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51F58613" w14:textId="4D1F0B09" w:rsidR="009C5392" w:rsidRDefault="00787178" w:rsidP="00D666E1">
      <w:pPr>
        <w:ind w:firstLine="708"/>
        <w:jc w:val="both"/>
      </w:pPr>
      <w:r>
        <w:t xml:space="preserve">Temelli İstiklal Mahallesi Ertürk Çiftçi Sokak No:15/1 adresindeki 42,07 m² net alanlı yapının İlçe Sağlık Müdürlüğünün "112 Acil </w:t>
      </w:r>
      <w:proofErr w:type="gramStart"/>
      <w:r>
        <w:t>Sağlık  Hizmetlerinde</w:t>
      </w:r>
      <w:proofErr w:type="gramEnd"/>
      <w:r>
        <w:t xml:space="preserve">" kullanılması, ticari faaliyetlerde kullanılmaması şartı ile 3 (üç) yıllığına bedelsiz tahsis edilmesi için Belediye Encümenine yetki verilmesi </w:t>
      </w:r>
      <w:r w:rsidRPr="00787178">
        <w:t>ilgili başkanlık yazısı.</w:t>
      </w:r>
    </w:p>
    <w:p w14:paraId="5B1E6A0B" w14:textId="42BDE965" w:rsidR="00787178" w:rsidRDefault="00E25106" w:rsidP="00787178">
      <w:pPr>
        <w:ind w:firstLine="708"/>
        <w:jc w:val="both"/>
      </w:pPr>
      <w:r>
        <w:t>(</w:t>
      </w:r>
      <w:r w:rsidR="00787178">
        <w:t>Temelli ASM içinde bulunan 112 Acil Sağlık Hizmetleri İstasyonumuz için Sincan Belediye Başkanlığı tarafından önerilen Temelli Zabıta Noktasına yıkım yapılacak ASHİ '</w:t>
      </w:r>
      <w:proofErr w:type="spellStart"/>
      <w:r w:rsidR="00787178">
        <w:t>nin</w:t>
      </w:r>
      <w:proofErr w:type="spellEnd"/>
      <w:r w:rsidR="00787178">
        <w:t xml:space="preserve"> yeni yeri yapılana kadar geçici süreliğine konuşlandırılabileceği uygun görüşle mütalaa edilmiştir. Bu bağlamda gerekli iş ve işlemlerin başlatılması talep edilmiştir.</w:t>
      </w:r>
    </w:p>
    <w:p w14:paraId="0FCE3A76" w14:textId="0038532E" w:rsidR="00787178" w:rsidRDefault="00787178" w:rsidP="00787178">
      <w:pPr>
        <w:ind w:firstLine="708"/>
        <w:jc w:val="both"/>
      </w:pPr>
      <w:r>
        <w:t>Zabıta Müdürlüğünün yazısı ile Belediyemiz hüküm ve tasarrufu altındaki alanda bulunan Ankara İli, Sincan İlçesi, Temelli İstiklal Mahallesi 101528 Ada 1 Parsel içerisinde bulunan Zabıta noktasının geçici olarak 112 Acil Sağlık Hizmetleri İstasyonu olarak kullanılmasında sakınca olmadığı bildirilmiştir.</w:t>
      </w:r>
    </w:p>
    <w:p w14:paraId="65ACD49E" w14:textId="77777777" w:rsidR="00787178" w:rsidRDefault="00787178" w:rsidP="00787178">
      <w:pPr>
        <w:ind w:firstLine="708"/>
        <w:jc w:val="both"/>
      </w:pPr>
      <w:r>
        <w:t xml:space="preserve">Bahse konu taşınmaz İlçemiz Temelli İstiklal Mahallesi Ertürk Çiftçi Sokak No:15/1 adresindeki 42,07 m² net alanlı yapının İlçe Sağlık Müdürlüğünün "112 Acil </w:t>
      </w:r>
      <w:proofErr w:type="gramStart"/>
      <w:r>
        <w:t>Sağlık  Hizmetlerinde</w:t>
      </w:r>
      <w:proofErr w:type="gramEnd"/>
      <w:r>
        <w:t>" kullanılması, ticari faaliyetlerde kullanılmaması şartı ile 3 (üç) yıllığına bedelsiz tahsis edilmesi için 5393 sayılı Belediye Kanunu ve Maddelerine istinaden Belediye Encümenine yetki verilmesi konusunun Belediyemiz Meclisinde görüşülerek karara bağlanması hususunda;</w:t>
      </w:r>
    </w:p>
    <w:p w14:paraId="10EAFC4E" w14:textId="14ADAC04" w:rsidR="00302E75" w:rsidRDefault="009C5392" w:rsidP="00787178">
      <w:pPr>
        <w:ind w:firstLine="708"/>
        <w:jc w:val="both"/>
      </w:pPr>
      <w:r>
        <w:t>Olurlarınıza arz ederim.) okundu.</w:t>
      </w:r>
    </w:p>
    <w:bookmarkEnd w:id="0"/>
    <w:p w14:paraId="62F34851" w14:textId="1E385C9F" w:rsidR="00422533" w:rsidRPr="00673331" w:rsidRDefault="00F063BF" w:rsidP="009C5392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787178">
        <w:t>5393 sayılı Belediye Kanun</w:t>
      </w:r>
      <w:r w:rsidR="00D666E1">
        <w:t>u ve</w:t>
      </w:r>
      <w:bookmarkStart w:id="1" w:name="_GoBack"/>
      <w:bookmarkEnd w:id="1"/>
      <w:r w:rsidR="00787178">
        <w:t xml:space="preserve"> madde</w:t>
      </w:r>
      <w:r w:rsidR="00D666E1">
        <w:t>leri</w:t>
      </w:r>
      <w:r w:rsidR="00787178">
        <w:t xml:space="preserve"> gereği</w:t>
      </w:r>
      <w:r w:rsidR="00787178" w:rsidRPr="00787178">
        <w:t xml:space="preserve">, </w:t>
      </w:r>
      <w:r w:rsidR="00787178">
        <w:t xml:space="preserve">Temelli İstiklal Mahallesi Ertürk Çiftçi Sokak No:15/1 adresindeki 42,07 m² net alanlı yapının İlçe Sağlık Müdürlüğünün "112 Acil Sağlık  Hizmetlerinde" kullanılması, ticari faaliyetlerde kullanılmaması şartı ile 3 (üç) yıllığına bedelsiz tahsis edilmesi için Belediye Encümenine yetki verilmesinin </w:t>
      </w:r>
      <w:r w:rsidRPr="00151F10">
        <w:t>kabulüne oybirliğiyle</w:t>
      </w:r>
      <w:r w:rsidR="0027636C">
        <w:t xml:space="preserve"> </w:t>
      </w:r>
      <w:r w:rsidR="001572E6">
        <w:t>0</w:t>
      </w:r>
      <w:r w:rsidR="00787178">
        <w:t>2</w:t>
      </w:r>
      <w:r w:rsidR="00A912E3" w:rsidRPr="00673331">
        <w:t>.</w:t>
      </w:r>
      <w:r w:rsidR="001572E6">
        <w:t>0</w:t>
      </w:r>
      <w:r w:rsidR="00787178">
        <w:t>1</w:t>
      </w:r>
      <w:r w:rsidR="003F2AB7">
        <w:t>.202</w:t>
      </w:r>
      <w:r w:rsidR="00787178">
        <w:t>4</w:t>
      </w:r>
      <w:r w:rsidRPr="00673331">
        <w:t xml:space="preserve"> tarihli toplantıda karar verildi.</w:t>
      </w:r>
      <w:r w:rsidR="00FC1985">
        <w:t xml:space="preserve"> </w:t>
      </w:r>
      <w:r w:rsidR="009C5392">
        <w:t xml:space="preserve"> </w:t>
      </w:r>
      <w:r w:rsidR="00FC1985">
        <w:t xml:space="preserve">  </w:t>
      </w:r>
      <w:r w:rsidR="001572E6">
        <w:t xml:space="preserve">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6E1B5AD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E25106">
        <w:tab/>
        <w:t xml:space="preserve">      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4712A879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9C5392">
        <w:t xml:space="preserve">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6611" w14:textId="77777777" w:rsidR="00140502" w:rsidRDefault="00140502">
      <w:r>
        <w:separator/>
      </w:r>
    </w:p>
  </w:endnote>
  <w:endnote w:type="continuationSeparator" w:id="0">
    <w:p w14:paraId="087A8D1E" w14:textId="77777777" w:rsidR="00140502" w:rsidRDefault="0014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0655" w14:textId="77777777" w:rsidR="00740F17" w:rsidRDefault="00740F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AD52" w14:textId="77777777" w:rsidR="00740F17" w:rsidRDefault="00740F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7E1A" w14:textId="77777777" w:rsidR="00740F17" w:rsidRDefault="00740F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1E09" w14:textId="77777777" w:rsidR="00140502" w:rsidRDefault="00140502">
      <w:r>
        <w:separator/>
      </w:r>
    </w:p>
  </w:footnote>
  <w:footnote w:type="continuationSeparator" w:id="0">
    <w:p w14:paraId="5F68CF37" w14:textId="77777777" w:rsidR="00140502" w:rsidRDefault="0014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EDB1" w14:textId="77777777" w:rsidR="00740F17" w:rsidRDefault="00740F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7C56696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87178">
      <w:rPr>
        <w:b/>
      </w:rPr>
      <w:t>0</w:t>
    </w:r>
    <w:r w:rsidR="00740F17">
      <w:rPr>
        <w:b/>
      </w:rPr>
      <w:t>5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787178">
      <w:rPr>
        <w:b/>
      </w:rPr>
      <w:t xml:space="preserve">  </w:t>
    </w:r>
    <w:r w:rsidR="001572E6">
      <w:rPr>
        <w:b/>
      </w:rPr>
      <w:t>0</w:t>
    </w:r>
    <w:r w:rsidR="00787178">
      <w:rPr>
        <w:b/>
      </w:rPr>
      <w:t>2</w:t>
    </w:r>
    <w:r w:rsidR="00045725">
      <w:rPr>
        <w:b/>
      </w:rPr>
      <w:t>.</w:t>
    </w:r>
    <w:r w:rsidR="001572E6">
      <w:rPr>
        <w:b/>
      </w:rPr>
      <w:t>0</w:t>
    </w:r>
    <w:r w:rsidR="00787178">
      <w:rPr>
        <w:b/>
      </w:rPr>
      <w:t>1</w:t>
    </w:r>
    <w:r w:rsidR="00C06786">
      <w:rPr>
        <w:b/>
      </w:rPr>
      <w:t>.20</w:t>
    </w:r>
    <w:r w:rsidR="003F2AB7">
      <w:rPr>
        <w:b/>
      </w:rPr>
      <w:t>2</w:t>
    </w:r>
    <w:r w:rsidR="00787178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76EC" w14:textId="77777777" w:rsidR="00740F17" w:rsidRDefault="00740F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0502"/>
    <w:rsid w:val="00146677"/>
    <w:rsid w:val="00151F10"/>
    <w:rsid w:val="001572E6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7636C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97637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0F17"/>
    <w:rsid w:val="00742F8F"/>
    <w:rsid w:val="00754C04"/>
    <w:rsid w:val="00787178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C5392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082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666E1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5106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F3AB-50A9-46F1-BB0F-9E7C55D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23</cp:revision>
  <cp:lastPrinted>2020-11-03T07:10:00Z</cp:lastPrinted>
  <dcterms:created xsi:type="dcterms:W3CDTF">2020-09-07T13:38:00Z</dcterms:created>
  <dcterms:modified xsi:type="dcterms:W3CDTF">2024-01-03T10:53:00Z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