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7334A" w14:textId="77777777" w:rsidR="00A912E3" w:rsidRPr="00673331" w:rsidRDefault="00A912E3" w:rsidP="00FA7F0C">
      <w:pPr>
        <w:tabs>
          <w:tab w:val="left" w:pos="1943"/>
        </w:tabs>
        <w:rPr>
          <w:b/>
        </w:rPr>
      </w:pPr>
    </w:p>
    <w:p w14:paraId="3FF0B51B" w14:textId="77777777" w:rsidR="00E22339" w:rsidRPr="00673331" w:rsidRDefault="00E22339" w:rsidP="000B7A27">
      <w:pPr>
        <w:tabs>
          <w:tab w:val="left" w:pos="1943"/>
        </w:tabs>
        <w:rPr>
          <w:b/>
        </w:rPr>
      </w:pPr>
    </w:p>
    <w:p w14:paraId="67852790" w14:textId="353DE19D" w:rsidR="00A912E3" w:rsidRDefault="00C06786" w:rsidP="000B7A27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38AFE3F8" w14:textId="77777777" w:rsidR="00694662" w:rsidRPr="00673331" w:rsidRDefault="00694662" w:rsidP="000B7A27">
      <w:pPr>
        <w:tabs>
          <w:tab w:val="left" w:pos="1943"/>
        </w:tabs>
        <w:ind w:firstLine="709"/>
        <w:jc w:val="center"/>
        <w:rPr>
          <w:b/>
        </w:rPr>
      </w:pPr>
    </w:p>
    <w:p w14:paraId="22050526" w14:textId="77777777" w:rsidR="000B7A27" w:rsidRPr="00673331" w:rsidRDefault="000B7A27" w:rsidP="00FA7F0C">
      <w:pPr>
        <w:tabs>
          <w:tab w:val="left" w:pos="1943"/>
        </w:tabs>
        <w:rPr>
          <w:b/>
        </w:rPr>
      </w:pPr>
    </w:p>
    <w:p w14:paraId="01E4726F" w14:textId="04410A21" w:rsidR="00224830" w:rsidRPr="00D42C41" w:rsidRDefault="00224830" w:rsidP="00224830">
      <w:pPr>
        <w:ind w:firstLine="708"/>
        <w:jc w:val="both"/>
      </w:pPr>
      <w:r w:rsidRPr="00D42C41">
        <w:t>İlçemizde Mahalle Konaklarının vatandaşlara sağlayacağı katkıların değerlendirilmesi ile ilgili</w:t>
      </w:r>
      <w:r w:rsidRPr="00D42C41">
        <w:rPr>
          <w:b/>
          <w:bCs/>
        </w:rPr>
        <w:t xml:space="preserve"> </w:t>
      </w:r>
      <w:r w:rsidRPr="00D42C41">
        <w:rPr>
          <w:bCs/>
        </w:rPr>
        <w:t xml:space="preserve">Esnaf ve </w:t>
      </w:r>
      <w:proofErr w:type="gramStart"/>
      <w:r w:rsidRPr="00D42C41">
        <w:rPr>
          <w:bCs/>
        </w:rPr>
        <w:t>Sanatkarlar</w:t>
      </w:r>
      <w:proofErr w:type="gramEnd"/>
      <w:r w:rsidRPr="00D42C41">
        <w:rPr>
          <w:bCs/>
        </w:rPr>
        <w:t xml:space="preserve"> Komisyonunun </w:t>
      </w:r>
      <w:r w:rsidRPr="00D42C41">
        <w:rPr>
          <w:rFonts w:eastAsia="Calibri"/>
          <w:color w:val="000000"/>
        </w:rPr>
        <w:t>15</w:t>
      </w:r>
      <w:r w:rsidR="003F76F5" w:rsidRPr="00D42C41">
        <w:rPr>
          <w:rFonts w:eastAsia="Calibri"/>
          <w:color w:val="000000"/>
        </w:rPr>
        <w:t>.</w:t>
      </w:r>
      <w:r w:rsidRPr="00D42C41">
        <w:rPr>
          <w:rFonts w:eastAsia="Calibri"/>
          <w:color w:val="000000"/>
        </w:rPr>
        <w:t>12</w:t>
      </w:r>
      <w:r w:rsidR="007B797C" w:rsidRPr="00D42C41">
        <w:rPr>
          <w:rFonts w:eastAsia="Calibri"/>
          <w:color w:val="000000"/>
        </w:rPr>
        <w:t>.2023</w:t>
      </w:r>
      <w:r w:rsidR="00F063BF" w:rsidRPr="00D42C41">
        <w:rPr>
          <w:rFonts w:eastAsia="Calibri"/>
          <w:color w:val="000000"/>
        </w:rPr>
        <w:t xml:space="preserve"> tarih ve </w:t>
      </w:r>
      <w:r w:rsidRPr="00D42C41">
        <w:rPr>
          <w:rFonts w:eastAsia="Calibri"/>
          <w:color w:val="000000"/>
        </w:rPr>
        <w:t>11</w:t>
      </w:r>
      <w:r w:rsidR="00123070" w:rsidRPr="00D42C41">
        <w:rPr>
          <w:rFonts w:eastAsia="Calibri"/>
          <w:color w:val="000000"/>
        </w:rPr>
        <w:t xml:space="preserve"> </w:t>
      </w:r>
      <w:r w:rsidR="00F063BF" w:rsidRPr="00D42C41">
        <w:rPr>
          <w:rFonts w:eastAsia="Calibri"/>
          <w:color w:val="000000"/>
        </w:rPr>
        <w:t>sayılı</w:t>
      </w:r>
      <w:r w:rsidR="00A65BB2" w:rsidRPr="00D42C41">
        <w:rPr>
          <w:rFonts w:eastAsia="Calibri"/>
          <w:color w:val="000000"/>
        </w:rPr>
        <w:t xml:space="preserve"> </w:t>
      </w:r>
      <w:r w:rsidR="00F063BF" w:rsidRPr="00D42C41">
        <w:rPr>
          <w:rFonts w:eastAsia="Calibri"/>
          <w:color w:val="000000"/>
        </w:rPr>
        <w:t>raporu.</w:t>
      </w:r>
    </w:p>
    <w:p w14:paraId="73B0FF3A" w14:textId="171453ED" w:rsidR="00224830" w:rsidRPr="00D42C41" w:rsidRDefault="00C06786" w:rsidP="00224830">
      <w:pPr>
        <w:ind w:firstLine="708"/>
        <w:jc w:val="both"/>
      </w:pPr>
      <w:r w:rsidRPr="00D42C41">
        <w:t>(</w:t>
      </w:r>
      <w:r w:rsidR="00224830" w:rsidRPr="00D42C41">
        <w:rPr>
          <w:spacing w:val="-5"/>
        </w:rPr>
        <w:t xml:space="preserve">Belediye Meclisimizin 04.12.2023 tarihinde yapmış olduğu birleşimde görüşülerek komisyonumuza havale edilen; </w:t>
      </w:r>
      <w:r w:rsidR="00224830" w:rsidRPr="00D42C41">
        <w:t>İlçemizde Mahalle Konaklarının vatandaşlara sağlayacağı katkıların değerlendirilmesi ile ilgili</w:t>
      </w:r>
      <w:r w:rsidR="00224830" w:rsidRPr="00D42C41">
        <w:rPr>
          <w:spacing w:val="-5"/>
        </w:rPr>
        <w:t xml:space="preserve"> dosya incelendi.</w:t>
      </w:r>
    </w:p>
    <w:p w14:paraId="683C491B" w14:textId="77777777" w:rsidR="00224830" w:rsidRPr="00D42C41" w:rsidRDefault="00224830" w:rsidP="00224830">
      <w:pPr>
        <w:shd w:val="clear" w:color="auto" w:fill="FFFFFF"/>
        <w:ind w:firstLine="715"/>
        <w:rPr>
          <w:spacing w:val="-5"/>
        </w:rPr>
      </w:pPr>
      <w:r w:rsidRPr="00D42C41">
        <w:rPr>
          <w:spacing w:val="-5"/>
        </w:rPr>
        <w:t>Komisyonumuzca yapılan inceleme araştırma ve görüşmeler neticesinde;</w:t>
      </w:r>
    </w:p>
    <w:p w14:paraId="6BCD8685" w14:textId="77777777" w:rsidR="00224830" w:rsidRPr="00D42C41" w:rsidRDefault="00224830" w:rsidP="00224830">
      <w:pPr>
        <w:shd w:val="clear" w:color="auto" w:fill="FFFFFF"/>
        <w:ind w:left="24" w:firstLine="706"/>
        <w:jc w:val="both"/>
      </w:pPr>
      <w:r w:rsidRPr="00D42C41">
        <w:t xml:space="preserve">Hanımlar ve Güngörmüşler konaklarının yanı sıra, mahalle konakları da inşa eden Belediyemiz açılışlara hız kesmeden devam etmektedir. Köylerdeki konak geleneğini yaşatmak amacıyla mahalle konakları projesini hayata geçiren Belediyemiz, </w:t>
      </w:r>
      <w:proofErr w:type="spellStart"/>
      <w:r w:rsidRPr="00D42C41">
        <w:t>Yenipeçenek</w:t>
      </w:r>
      <w:proofErr w:type="spellEnd"/>
      <w:r w:rsidRPr="00D42C41">
        <w:t xml:space="preserve"> Mahalle Konağı’nı hizmete açmıştır.</w:t>
      </w:r>
    </w:p>
    <w:p w14:paraId="46AE83DE" w14:textId="77777777" w:rsidR="00224830" w:rsidRPr="00D42C41" w:rsidRDefault="00224830" w:rsidP="00224830">
      <w:pPr>
        <w:shd w:val="clear" w:color="auto" w:fill="FFFFFF"/>
        <w:ind w:left="24" w:firstLine="706"/>
        <w:jc w:val="both"/>
      </w:pPr>
      <w:proofErr w:type="spellStart"/>
      <w:r w:rsidRPr="00D42C41">
        <w:t>Yenipeçenek</w:t>
      </w:r>
      <w:proofErr w:type="spellEnd"/>
      <w:r w:rsidRPr="00D42C41">
        <w:t xml:space="preserve">, </w:t>
      </w:r>
      <w:proofErr w:type="spellStart"/>
      <w:r w:rsidRPr="00D42C41">
        <w:t>Yenikayı</w:t>
      </w:r>
      <w:proofErr w:type="spellEnd"/>
      <w:r w:rsidRPr="00D42C41">
        <w:t xml:space="preserve">, Polatlar ve Ücret Mahallelerine yapılan konaklar sırayla hizmete girmeye başlamıştır. </w:t>
      </w:r>
      <w:proofErr w:type="spellStart"/>
      <w:r w:rsidRPr="00D42C41">
        <w:t>Yenikayı</w:t>
      </w:r>
      <w:proofErr w:type="spellEnd"/>
      <w:r w:rsidRPr="00D42C41">
        <w:t xml:space="preserve"> Mahallesinin ardından </w:t>
      </w:r>
      <w:proofErr w:type="spellStart"/>
      <w:r w:rsidRPr="00D42C41">
        <w:t>Yenipeçenek</w:t>
      </w:r>
      <w:proofErr w:type="spellEnd"/>
      <w:r w:rsidRPr="00D42C41">
        <w:t xml:space="preserve"> Mahallesi de konağına kavuşmuş</w:t>
      </w:r>
      <w:bookmarkStart w:id="0" w:name="_GoBack"/>
      <w:bookmarkEnd w:id="0"/>
      <w:r w:rsidRPr="00D42C41">
        <w:t>tur.</w:t>
      </w:r>
    </w:p>
    <w:p w14:paraId="3005B6B0" w14:textId="77777777" w:rsidR="00224830" w:rsidRPr="00D42C41" w:rsidRDefault="00224830" w:rsidP="00224830">
      <w:pPr>
        <w:shd w:val="clear" w:color="auto" w:fill="FFFFFF"/>
        <w:ind w:left="24" w:firstLine="706"/>
        <w:jc w:val="both"/>
      </w:pPr>
      <w:r w:rsidRPr="00D42C41">
        <w:t xml:space="preserve">Bölgenin kültürünü yansıtan </w:t>
      </w:r>
      <w:proofErr w:type="spellStart"/>
      <w:r w:rsidRPr="00D42C41">
        <w:t>Yenipeçenek</w:t>
      </w:r>
      <w:proofErr w:type="spellEnd"/>
      <w:r w:rsidRPr="00D42C41">
        <w:t xml:space="preserve"> Mahalle Konağı estetik görüntüsü ve mimari yapısıyla mahalle sakinlerinden tam not almış, Konağın içinde sedirli oda, toplantı odası, çay ocağı ve yemekhane gibi alanlar bulunmaktadır.</w:t>
      </w:r>
    </w:p>
    <w:p w14:paraId="663E4C03" w14:textId="77777777" w:rsidR="00224830" w:rsidRPr="00D42C41" w:rsidRDefault="00224830" w:rsidP="00224830">
      <w:pPr>
        <w:shd w:val="clear" w:color="auto" w:fill="FFFFFF"/>
        <w:ind w:left="24" w:firstLine="706"/>
        <w:jc w:val="both"/>
      </w:pPr>
      <w:r w:rsidRPr="00D42C41">
        <w:t>İlçemizde Mahalle Konaklarının vatandaşlara sağlayacağı katkıların sürdürülmesine yönelik çalışmaların yapılması komisyonumuzca uygun görülmüştür.</w:t>
      </w:r>
    </w:p>
    <w:p w14:paraId="0A658E8B" w14:textId="31303AA7" w:rsidR="00093925" w:rsidRPr="00D42C41" w:rsidRDefault="00694B1A" w:rsidP="00224830">
      <w:pPr>
        <w:pStyle w:val="ListeParagraf"/>
        <w:ind w:left="0" w:firstLine="709"/>
        <w:jc w:val="both"/>
        <w:rPr>
          <w:color w:val="000000"/>
        </w:rPr>
      </w:pPr>
      <w:r w:rsidRPr="00D42C41">
        <w:t>Meclisimizin görüşlerine arz ederiz.</w:t>
      </w:r>
      <w:r w:rsidR="002A380A" w:rsidRPr="00D42C41">
        <w:t>)</w:t>
      </w:r>
      <w:r w:rsidR="00895C6A" w:rsidRPr="00D42C41">
        <w:t xml:space="preserve">  O</w:t>
      </w:r>
      <w:r w:rsidR="00485CF3" w:rsidRPr="00D42C41">
        <w:t>kundu.</w:t>
      </w:r>
    </w:p>
    <w:p w14:paraId="626685F2" w14:textId="19CAB76A" w:rsidR="001928DE" w:rsidRPr="00D42C41" w:rsidRDefault="00F063BF" w:rsidP="00093925">
      <w:pPr>
        <w:ind w:firstLine="709"/>
        <w:jc w:val="both"/>
        <w:rPr>
          <w:color w:val="000000"/>
        </w:rPr>
      </w:pPr>
      <w:r w:rsidRPr="00D42C41">
        <w:t xml:space="preserve">Konu üzerindeki görüşmelerden sonra, komisyon raporu oylamaya sunuldu, yapılan işaretle oylama sonucunda, </w:t>
      </w:r>
      <w:r w:rsidR="00D42C41" w:rsidRPr="00D42C41">
        <w:t>İlçemizde Mahalle Konaklarının vatandaşlara sağlayacağı katkıların değerlendirilmesi ile ilgili</w:t>
      </w:r>
      <w:r w:rsidR="00D42C41" w:rsidRPr="00D42C41">
        <w:rPr>
          <w:b/>
          <w:bCs/>
        </w:rPr>
        <w:t xml:space="preserve"> </w:t>
      </w:r>
      <w:r w:rsidR="00D42C41" w:rsidRPr="00D42C41">
        <w:rPr>
          <w:bCs/>
        </w:rPr>
        <w:t xml:space="preserve">Esnaf ve </w:t>
      </w:r>
      <w:proofErr w:type="gramStart"/>
      <w:r w:rsidR="00D42C41" w:rsidRPr="00D42C41">
        <w:rPr>
          <w:bCs/>
        </w:rPr>
        <w:t>Sanatkarlar</w:t>
      </w:r>
      <w:proofErr w:type="gramEnd"/>
      <w:r w:rsidR="00D42C41" w:rsidRPr="00D42C41">
        <w:rPr>
          <w:bCs/>
        </w:rPr>
        <w:t xml:space="preserve"> Komisyonu</w:t>
      </w:r>
      <w:r w:rsidR="001B77DD" w:rsidRPr="00D42C41">
        <w:rPr>
          <w:rFonts w:eastAsia="Calibri"/>
          <w:bCs/>
        </w:rPr>
        <w:t xml:space="preserve"> </w:t>
      </w:r>
      <w:r w:rsidR="00E23EB9" w:rsidRPr="00D42C41">
        <w:t xml:space="preserve">raporunun kabulüne oybirliğiyle </w:t>
      </w:r>
      <w:r w:rsidR="001B77DD" w:rsidRPr="00D42C41">
        <w:t>0</w:t>
      </w:r>
      <w:r w:rsidR="00224830" w:rsidRPr="00D42C41">
        <w:t>4</w:t>
      </w:r>
      <w:r w:rsidR="001B77DD" w:rsidRPr="00D42C41">
        <w:t>.0</w:t>
      </w:r>
      <w:r w:rsidR="00224830" w:rsidRPr="00D42C41">
        <w:t>1</w:t>
      </w:r>
      <w:r w:rsidR="007B797C" w:rsidRPr="00D42C41">
        <w:t>.202</w:t>
      </w:r>
      <w:r w:rsidR="00224830" w:rsidRPr="00D42C41">
        <w:t>4</w:t>
      </w:r>
      <w:r w:rsidRPr="00D42C41">
        <w:t xml:space="preserve"> tarihli toplantıda karar verildi.</w:t>
      </w:r>
    </w:p>
    <w:p w14:paraId="5E57F6AB" w14:textId="77777777" w:rsidR="006B1B7E" w:rsidRPr="00AA5EE7" w:rsidRDefault="006B1B7E" w:rsidP="00FA7F0C">
      <w:pPr>
        <w:jc w:val="both"/>
      </w:pPr>
    </w:p>
    <w:p w14:paraId="62F34851" w14:textId="77777777" w:rsidR="00422533" w:rsidRDefault="00422533" w:rsidP="00673331">
      <w:pPr>
        <w:ind w:firstLine="708"/>
        <w:jc w:val="both"/>
      </w:pPr>
    </w:p>
    <w:p w14:paraId="4EC980DA" w14:textId="77777777" w:rsidR="00694662" w:rsidRDefault="00694662" w:rsidP="00673331">
      <w:pPr>
        <w:ind w:firstLine="708"/>
        <w:jc w:val="both"/>
      </w:pPr>
    </w:p>
    <w:p w14:paraId="77A10ED7" w14:textId="77777777" w:rsidR="00FA7F0C" w:rsidRPr="00673331" w:rsidRDefault="00FA7F0C" w:rsidP="00673331">
      <w:pPr>
        <w:ind w:firstLine="708"/>
        <w:jc w:val="both"/>
      </w:pPr>
    </w:p>
    <w:p w14:paraId="5C113409" w14:textId="7BD28A72" w:rsidR="00FC754B" w:rsidRDefault="00BF39AA" w:rsidP="00FC754B">
      <w:r w:rsidRPr="00673331">
        <w:t xml:space="preserve">     </w:t>
      </w:r>
      <w:r w:rsidR="000B7A27">
        <w:t xml:space="preserve">  </w:t>
      </w:r>
      <w:r w:rsidR="00321F72">
        <w:t xml:space="preserve">   Fatih OMAÇ</w:t>
      </w:r>
      <w:r w:rsidR="00FC754B">
        <w:tab/>
        <w:t xml:space="preserve">                              </w:t>
      </w:r>
      <w:r w:rsidR="00321F72">
        <w:t>Serkan TEKGÜMÜŞ</w:t>
      </w:r>
      <w:r w:rsidR="001B77DD">
        <w:t xml:space="preserve">                    </w:t>
      </w:r>
      <w:r w:rsidR="00FC754B">
        <w:t xml:space="preserve"> </w:t>
      </w:r>
      <w:proofErr w:type="spellStart"/>
      <w:r w:rsidR="00224830">
        <w:t>Nahide</w:t>
      </w:r>
      <w:proofErr w:type="spellEnd"/>
      <w:r w:rsidR="00224830">
        <w:t xml:space="preserve"> DEMİRYÜREK</w:t>
      </w:r>
      <w:r w:rsidR="00FC754B">
        <w:t xml:space="preserve">                           </w:t>
      </w:r>
    </w:p>
    <w:p w14:paraId="770B47B2" w14:textId="5A92E229" w:rsidR="00D42C41" w:rsidRDefault="000B7A27" w:rsidP="00FC754B">
      <w:r>
        <w:t xml:space="preserve">       </w:t>
      </w:r>
      <w:r w:rsidR="00FC754B">
        <w:t xml:space="preserve">Meclis Başkan V.                                        </w:t>
      </w:r>
      <w:proofErr w:type="gramStart"/>
      <w:r w:rsidR="00FC754B">
        <w:t>Katip</w:t>
      </w:r>
      <w:proofErr w:type="gramEnd"/>
      <w:r w:rsidR="00FC754B">
        <w:tab/>
      </w:r>
      <w:r w:rsidR="00FC754B">
        <w:tab/>
      </w:r>
      <w:r w:rsidR="00FC754B">
        <w:tab/>
      </w:r>
      <w:r w:rsidR="00FC754B">
        <w:tab/>
        <w:t xml:space="preserve">      </w:t>
      </w:r>
      <w:proofErr w:type="spellStart"/>
      <w:r w:rsidR="00FC754B">
        <w:t>Katip</w:t>
      </w:r>
      <w:proofErr w:type="spellEnd"/>
    </w:p>
    <w:p w14:paraId="0B28B7F3" w14:textId="77777777" w:rsidR="00D42C41" w:rsidRPr="00D42C41" w:rsidRDefault="00D42C41" w:rsidP="00D42C41"/>
    <w:p w14:paraId="2133F7DB" w14:textId="77777777" w:rsidR="00D42C41" w:rsidRPr="00D42C41" w:rsidRDefault="00D42C41" w:rsidP="00D42C41"/>
    <w:p w14:paraId="788DFC1F" w14:textId="77777777" w:rsidR="00D42C41" w:rsidRPr="00D42C41" w:rsidRDefault="00D42C41" w:rsidP="00D42C41"/>
    <w:p w14:paraId="0E21ED41" w14:textId="77777777" w:rsidR="00D42C41" w:rsidRPr="00D42C41" w:rsidRDefault="00D42C41" w:rsidP="00D42C41"/>
    <w:p w14:paraId="41F7BF3B" w14:textId="77777777" w:rsidR="00D42C41" w:rsidRPr="00D42C41" w:rsidRDefault="00D42C41" w:rsidP="00D42C41"/>
    <w:p w14:paraId="5D67E2E1" w14:textId="77777777" w:rsidR="00D42C41" w:rsidRPr="00D42C41" w:rsidRDefault="00D42C41" w:rsidP="00D42C41"/>
    <w:p w14:paraId="0B88183C" w14:textId="77777777" w:rsidR="00D42C41" w:rsidRPr="00D42C41" w:rsidRDefault="00D42C41" w:rsidP="00D42C41"/>
    <w:p w14:paraId="18DFFEF8" w14:textId="77777777" w:rsidR="00D42C41" w:rsidRPr="00D42C41" w:rsidRDefault="00D42C41" w:rsidP="00D42C41"/>
    <w:p w14:paraId="4B8968AD" w14:textId="77777777" w:rsidR="00D42C41" w:rsidRPr="00D42C41" w:rsidRDefault="00D42C41" w:rsidP="00D42C41"/>
    <w:p w14:paraId="0F5148E7" w14:textId="77777777" w:rsidR="00D972D5" w:rsidRPr="00D42C41" w:rsidRDefault="00D972D5" w:rsidP="00D42C41"/>
    <w:sectPr w:rsidR="00D972D5" w:rsidRPr="00D42C41">
      <w:headerReference w:type="default" r:id="rId8"/>
      <w:footerReference w:type="default" r:id="rId9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DFE59" w14:textId="77777777" w:rsidR="008B6B88" w:rsidRDefault="008B6B88">
      <w:r>
        <w:separator/>
      </w:r>
    </w:p>
  </w:endnote>
  <w:endnote w:type="continuationSeparator" w:id="0">
    <w:p w14:paraId="7BEC67EA" w14:textId="77777777" w:rsidR="008B6B88" w:rsidRDefault="008B6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57DBB" w14:textId="711A32CE" w:rsidR="001B77DD" w:rsidRDefault="001B77DD">
    <w:pPr>
      <w:pStyle w:val="AltBilgi"/>
      <w:jc w:val="center"/>
    </w:pPr>
  </w:p>
  <w:p w14:paraId="78B72C11" w14:textId="77777777" w:rsidR="001B77DD" w:rsidRDefault="001B77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A6F9F" w14:textId="77777777" w:rsidR="008B6B88" w:rsidRDefault="008B6B88">
      <w:r>
        <w:separator/>
      </w:r>
    </w:p>
  </w:footnote>
  <w:footnote w:type="continuationSeparator" w:id="0">
    <w:p w14:paraId="10ECC466" w14:textId="77777777" w:rsidR="008B6B88" w:rsidRDefault="008B6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3588ECC5" w14:textId="77777777" w:rsidR="00A912E3" w:rsidRDefault="00A912E3">
    <w:pPr>
      <w:jc w:val="both"/>
      <w:rPr>
        <w:b/>
      </w:rPr>
    </w:pPr>
  </w:p>
  <w:p w14:paraId="60F00AB2" w14:textId="77777777" w:rsidR="00A912E3" w:rsidRDefault="00A912E3">
    <w:pPr>
      <w:jc w:val="both"/>
      <w:rPr>
        <w:b/>
      </w:rPr>
    </w:pPr>
  </w:p>
  <w:p w14:paraId="128EDBD0" w14:textId="111D9A26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224830">
      <w:rPr>
        <w:b/>
      </w:rPr>
      <w:t>11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1B77DD">
      <w:rPr>
        <w:b/>
      </w:rPr>
      <w:t>0</w:t>
    </w:r>
    <w:r w:rsidR="00224830">
      <w:rPr>
        <w:b/>
      </w:rPr>
      <w:t>4</w:t>
    </w:r>
    <w:r w:rsidR="001B77DD">
      <w:rPr>
        <w:b/>
      </w:rPr>
      <w:t>.0</w:t>
    </w:r>
    <w:r w:rsidR="00224830">
      <w:rPr>
        <w:b/>
      </w:rPr>
      <w:t>1</w:t>
    </w:r>
    <w:r w:rsidR="00C06786">
      <w:rPr>
        <w:b/>
      </w:rPr>
      <w:t>.20</w:t>
    </w:r>
    <w:r w:rsidR="007B797C">
      <w:rPr>
        <w:b/>
      </w:rPr>
      <w:t>2</w:t>
    </w:r>
    <w:r w:rsidR="00224830">
      <w:rPr>
        <w:b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7" w15:restartNumberingAfterBreak="0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DE"/>
    <w:rsid w:val="000002B1"/>
    <w:rsid w:val="00006E96"/>
    <w:rsid w:val="00024F2F"/>
    <w:rsid w:val="00045725"/>
    <w:rsid w:val="0005404D"/>
    <w:rsid w:val="00070EB2"/>
    <w:rsid w:val="000913DD"/>
    <w:rsid w:val="00093925"/>
    <w:rsid w:val="000B7A27"/>
    <w:rsid w:val="000C7440"/>
    <w:rsid w:val="000D5A7D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6BAC"/>
    <w:rsid w:val="00146677"/>
    <w:rsid w:val="00160B14"/>
    <w:rsid w:val="001656C0"/>
    <w:rsid w:val="001767A5"/>
    <w:rsid w:val="001928DE"/>
    <w:rsid w:val="001A5701"/>
    <w:rsid w:val="001B77DD"/>
    <w:rsid w:val="001B7EAA"/>
    <w:rsid w:val="001C5B2D"/>
    <w:rsid w:val="001D1445"/>
    <w:rsid w:val="001D2257"/>
    <w:rsid w:val="001D7342"/>
    <w:rsid w:val="001D7C88"/>
    <w:rsid w:val="001E11DA"/>
    <w:rsid w:val="00224830"/>
    <w:rsid w:val="00232F7B"/>
    <w:rsid w:val="0023380F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B6B"/>
    <w:rsid w:val="002F12E9"/>
    <w:rsid w:val="002F5BCB"/>
    <w:rsid w:val="00304DE6"/>
    <w:rsid w:val="00321F72"/>
    <w:rsid w:val="00322B7C"/>
    <w:rsid w:val="003247C3"/>
    <w:rsid w:val="003271D1"/>
    <w:rsid w:val="00331C1D"/>
    <w:rsid w:val="003402C5"/>
    <w:rsid w:val="0034616D"/>
    <w:rsid w:val="003558B0"/>
    <w:rsid w:val="003757EE"/>
    <w:rsid w:val="00381AE7"/>
    <w:rsid w:val="00386C7E"/>
    <w:rsid w:val="00392ACF"/>
    <w:rsid w:val="003B0B6D"/>
    <w:rsid w:val="003E4D24"/>
    <w:rsid w:val="003F76F5"/>
    <w:rsid w:val="0041537D"/>
    <w:rsid w:val="00422533"/>
    <w:rsid w:val="004418ED"/>
    <w:rsid w:val="004513D2"/>
    <w:rsid w:val="00485CF3"/>
    <w:rsid w:val="004C0F60"/>
    <w:rsid w:val="004E072C"/>
    <w:rsid w:val="004F33DB"/>
    <w:rsid w:val="00516821"/>
    <w:rsid w:val="00540058"/>
    <w:rsid w:val="0054778B"/>
    <w:rsid w:val="005662C4"/>
    <w:rsid w:val="00566E1C"/>
    <w:rsid w:val="00567C2B"/>
    <w:rsid w:val="00580D32"/>
    <w:rsid w:val="00590A58"/>
    <w:rsid w:val="00595FFA"/>
    <w:rsid w:val="005D0839"/>
    <w:rsid w:val="00600E8B"/>
    <w:rsid w:val="00603BF5"/>
    <w:rsid w:val="00631D59"/>
    <w:rsid w:val="00671CF3"/>
    <w:rsid w:val="00673331"/>
    <w:rsid w:val="006779E9"/>
    <w:rsid w:val="0068403B"/>
    <w:rsid w:val="00694662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938AD"/>
    <w:rsid w:val="007B087F"/>
    <w:rsid w:val="007B797C"/>
    <w:rsid w:val="007D005E"/>
    <w:rsid w:val="007D0D2F"/>
    <w:rsid w:val="007E7825"/>
    <w:rsid w:val="0080247C"/>
    <w:rsid w:val="0081779F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B6B88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66D65"/>
    <w:rsid w:val="0097229F"/>
    <w:rsid w:val="00982923"/>
    <w:rsid w:val="009A3F9F"/>
    <w:rsid w:val="009A3FFA"/>
    <w:rsid w:val="009D0410"/>
    <w:rsid w:val="009D1418"/>
    <w:rsid w:val="009F6310"/>
    <w:rsid w:val="00A1502C"/>
    <w:rsid w:val="00A32026"/>
    <w:rsid w:val="00A4613A"/>
    <w:rsid w:val="00A65BB2"/>
    <w:rsid w:val="00A84555"/>
    <w:rsid w:val="00A912E3"/>
    <w:rsid w:val="00AA1EB4"/>
    <w:rsid w:val="00AA5EE7"/>
    <w:rsid w:val="00AB5AF9"/>
    <w:rsid w:val="00AE078F"/>
    <w:rsid w:val="00B54E19"/>
    <w:rsid w:val="00B61C1E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24999"/>
    <w:rsid w:val="00C532E2"/>
    <w:rsid w:val="00C6025D"/>
    <w:rsid w:val="00C605CE"/>
    <w:rsid w:val="00C63813"/>
    <w:rsid w:val="00C9364F"/>
    <w:rsid w:val="00C96D7D"/>
    <w:rsid w:val="00CA4B10"/>
    <w:rsid w:val="00CB609A"/>
    <w:rsid w:val="00CE2260"/>
    <w:rsid w:val="00CF485C"/>
    <w:rsid w:val="00CF5485"/>
    <w:rsid w:val="00D10478"/>
    <w:rsid w:val="00D10A5B"/>
    <w:rsid w:val="00D42C41"/>
    <w:rsid w:val="00D44585"/>
    <w:rsid w:val="00D64189"/>
    <w:rsid w:val="00D74178"/>
    <w:rsid w:val="00D769A6"/>
    <w:rsid w:val="00D86812"/>
    <w:rsid w:val="00D972D5"/>
    <w:rsid w:val="00DA6147"/>
    <w:rsid w:val="00DA7628"/>
    <w:rsid w:val="00DB3249"/>
    <w:rsid w:val="00DC6AFC"/>
    <w:rsid w:val="00DD3AD1"/>
    <w:rsid w:val="00DD672E"/>
    <w:rsid w:val="00DF2CB4"/>
    <w:rsid w:val="00DF730A"/>
    <w:rsid w:val="00E03798"/>
    <w:rsid w:val="00E11EF0"/>
    <w:rsid w:val="00E15A2B"/>
    <w:rsid w:val="00E17A83"/>
    <w:rsid w:val="00E22339"/>
    <w:rsid w:val="00E23EB9"/>
    <w:rsid w:val="00E27FC6"/>
    <w:rsid w:val="00E370F0"/>
    <w:rsid w:val="00E53496"/>
    <w:rsid w:val="00E8321B"/>
    <w:rsid w:val="00E87F11"/>
    <w:rsid w:val="00E92084"/>
    <w:rsid w:val="00E950E7"/>
    <w:rsid w:val="00EA7D6F"/>
    <w:rsid w:val="00EE0E0F"/>
    <w:rsid w:val="00EF6136"/>
    <w:rsid w:val="00F002AA"/>
    <w:rsid w:val="00F063BF"/>
    <w:rsid w:val="00F37B6C"/>
    <w:rsid w:val="00F50025"/>
    <w:rsid w:val="00F50708"/>
    <w:rsid w:val="00F5357E"/>
    <w:rsid w:val="00F72D73"/>
    <w:rsid w:val="00F763ED"/>
    <w:rsid w:val="00FA1631"/>
    <w:rsid w:val="00FA7F0C"/>
    <w:rsid w:val="00FB7F87"/>
    <w:rsid w:val="00FC28F6"/>
    <w:rsid w:val="00FC754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 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0FB4F-191E-4EF3-962C-D7CEA2CA5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Yasin YILMAZ</cp:lastModifiedBy>
  <cp:revision>27</cp:revision>
  <cp:lastPrinted>2023-04-07T11:05:00Z</cp:lastPrinted>
  <dcterms:created xsi:type="dcterms:W3CDTF">2020-09-04T12:22:00Z</dcterms:created>
  <dcterms:modified xsi:type="dcterms:W3CDTF">2024-01-05T06:08:00Z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