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EDE2" w14:textId="1CFA0E26" w:rsidR="00895C6A" w:rsidRPr="00EB4B6F" w:rsidRDefault="00895C6A" w:rsidP="00782605">
      <w:pPr>
        <w:tabs>
          <w:tab w:val="left" w:pos="1943"/>
        </w:tabs>
        <w:jc w:val="both"/>
      </w:pP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0E30D0A" w14:textId="594DE93F" w:rsidR="009A3F9F" w:rsidRPr="00EB4B6F" w:rsidRDefault="009A3F9F" w:rsidP="00782605">
      <w:pPr>
        <w:tabs>
          <w:tab w:val="left" w:pos="4570"/>
        </w:tabs>
        <w:jc w:val="both"/>
        <w:rPr>
          <w:b/>
        </w:rPr>
      </w:pPr>
    </w:p>
    <w:p w14:paraId="439D9EB5" w14:textId="2C5FA154" w:rsidR="00F063BF" w:rsidRPr="00EB4B6F" w:rsidRDefault="00782605" w:rsidP="0034616D">
      <w:pPr>
        <w:ind w:firstLine="709"/>
        <w:jc w:val="both"/>
      </w:pPr>
      <w:bookmarkStart w:id="0" w:name="__DdeLink__146_2610451006"/>
      <w:r w:rsidRPr="002850FA">
        <w:rPr>
          <w:color w:val="000000"/>
          <w:shd w:val="clear" w:color="auto" w:fill="FFFFFF"/>
        </w:rPr>
        <w:t xml:space="preserve">Gelecek nesillere yaşanabilir bir dünya bırakmak, yakın gelecekte ortaya çıkabilecek iklim değişikliği, küresel ısınma tehditlerine karşı hazırlıklı olmak için vatandaşlarımızı bilgilendirmek amacıyla belediyemizce yapılabileceklerin belirlenmesi ile ilgili </w:t>
      </w:r>
      <w:r w:rsidRPr="00782605">
        <w:rPr>
          <w:rFonts w:eastAsia="Calibri"/>
          <w:bCs/>
        </w:rPr>
        <w:t>Çevre Komisyonu ile Gençlik ve Spor Komisyonu</w:t>
      </w:r>
      <w:r w:rsidR="00F063BF" w:rsidRPr="00782605">
        <w:rPr>
          <w:rFonts w:eastAsia="Calibri"/>
          <w:color w:val="000000"/>
        </w:rPr>
        <w:t>nun</w:t>
      </w:r>
      <w:bookmarkEnd w:id="0"/>
      <w:r w:rsidR="00F063BF" w:rsidRPr="00EB4B6F">
        <w:rPr>
          <w:rFonts w:eastAsia="Calibri"/>
          <w:color w:val="000000"/>
        </w:rPr>
        <w:t xml:space="preserve"> </w:t>
      </w:r>
      <w:r w:rsidR="00EB4B6F">
        <w:rPr>
          <w:rFonts w:eastAsia="Calibri"/>
          <w:color w:val="000000"/>
        </w:rPr>
        <w:t>14</w:t>
      </w:r>
      <w:r w:rsidR="00EB470B" w:rsidRPr="00EB4B6F">
        <w:rPr>
          <w:rFonts w:eastAsia="Calibri"/>
          <w:color w:val="000000"/>
        </w:rPr>
        <w:t>.0</w:t>
      </w:r>
      <w:r w:rsidR="00EB4B6F">
        <w:rPr>
          <w:rFonts w:eastAsia="Calibri"/>
          <w:color w:val="000000"/>
        </w:rPr>
        <w:t>6</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6</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15C21CAE" w14:textId="77777777" w:rsidR="00782605" w:rsidRPr="003653E5" w:rsidRDefault="00C06786" w:rsidP="00782605">
      <w:pPr>
        <w:pStyle w:val="ListeParagraf"/>
        <w:ind w:left="0" w:firstLine="708"/>
        <w:jc w:val="both"/>
        <w:rPr>
          <w:color w:val="000000"/>
        </w:rPr>
      </w:pPr>
      <w:r w:rsidRPr="00EB4B6F">
        <w:t>(</w:t>
      </w:r>
      <w:r w:rsidR="00782605" w:rsidRPr="003653E5">
        <w:t xml:space="preserve">Belediye meclisimizin </w:t>
      </w:r>
      <w:r w:rsidR="00782605">
        <w:t>01.06.2023</w:t>
      </w:r>
      <w:r w:rsidR="00782605" w:rsidRPr="003653E5">
        <w:t xml:space="preserve"> tarihinde yapmış olduğu </w:t>
      </w:r>
      <w:r w:rsidR="00782605">
        <w:t>birleşimde</w:t>
      </w:r>
      <w:r w:rsidR="00782605" w:rsidRPr="003653E5">
        <w:t xml:space="preserve"> görüşülerek komisyon</w:t>
      </w:r>
      <w:r w:rsidR="00782605">
        <w:t>larımıza</w:t>
      </w:r>
      <w:r w:rsidR="00782605" w:rsidRPr="003653E5">
        <w:t xml:space="preserve"> havale edilen, </w:t>
      </w:r>
      <w:r w:rsidR="00782605">
        <w:rPr>
          <w:color w:val="000000"/>
          <w:shd w:val="clear" w:color="auto" w:fill="FFFFFF"/>
        </w:rPr>
        <w:t>g</w:t>
      </w:r>
      <w:r w:rsidR="00782605" w:rsidRPr="002850FA">
        <w:rPr>
          <w:color w:val="000000"/>
          <w:shd w:val="clear" w:color="auto" w:fill="FFFFFF"/>
        </w:rPr>
        <w:t>elecek nesillere yaşanabilir bir dünya bırakmak, yakın gelecekte ortaya</w:t>
      </w:r>
      <w:r w:rsidR="00782605">
        <w:rPr>
          <w:color w:val="000000"/>
          <w:shd w:val="clear" w:color="auto" w:fill="FFFFFF"/>
        </w:rPr>
        <w:t xml:space="preserve"> çıkabilecek iklim değişikliği ve </w:t>
      </w:r>
      <w:r w:rsidR="00782605" w:rsidRPr="002850FA">
        <w:rPr>
          <w:color w:val="000000"/>
          <w:shd w:val="clear" w:color="auto" w:fill="FFFFFF"/>
        </w:rPr>
        <w:t xml:space="preserve">küresel ısınma tehditlerine karşı hazırlıklı olmak için vatandaşlarımızı bilgilendirmek amacıyla belediyemizce yapılabileceklerin belirlenmesi ile ilgili </w:t>
      </w:r>
      <w:r w:rsidR="00782605">
        <w:t>konu</w:t>
      </w:r>
      <w:r w:rsidR="00782605" w:rsidRPr="003653E5">
        <w:t xml:space="preserve"> incelendi.</w:t>
      </w:r>
    </w:p>
    <w:p w14:paraId="52D2F42F" w14:textId="77777777" w:rsidR="00782605" w:rsidRDefault="00782605" w:rsidP="00782605">
      <w:pPr>
        <w:shd w:val="clear" w:color="auto" w:fill="FFFFFF"/>
        <w:ind w:firstLine="708"/>
        <w:jc w:val="both"/>
      </w:pPr>
      <w:r w:rsidRPr="003653E5">
        <w:t>Komisyon</w:t>
      </w:r>
      <w:r>
        <w:t>larımız</w:t>
      </w:r>
      <w:r w:rsidRPr="003653E5">
        <w:t xml:space="preserve">ca yapılan </w:t>
      </w:r>
      <w:r>
        <w:t xml:space="preserve">araştırmalar ve </w:t>
      </w:r>
      <w:r w:rsidRPr="003653E5">
        <w:t>görüşmeler neticesinde;</w:t>
      </w:r>
    </w:p>
    <w:p w14:paraId="01EE9907" w14:textId="77777777" w:rsidR="00782605" w:rsidRPr="00CE2EE5" w:rsidRDefault="00782605" w:rsidP="00782605">
      <w:pPr>
        <w:shd w:val="clear" w:color="auto" w:fill="FFFFFF"/>
        <w:ind w:firstLine="708"/>
        <w:jc w:val="both"/>
        <w:rPr>
          <w:color w:val="FF0000"/>
        </w:rPr>
      </w:pPr>
      <w:r w:rsidRPr="00AA3EEC">
        <w:t xml:space="preserve">Doğru kullanılmayan her şey zamanla bozulmaya, kirlenmeye, </w:t>
      </w:r>
      <w:r>
        <w:t>işlevini yitirmeye</w:t>
      </w:r>
      <w:r w:rsidRPr="00AA3EEC">
        <w:t xml:space="preserve"> ve yavaş yavaş yok olmaya mahkûmdur. Gelecek nesillere </w:t>
      </w:r>
      <w:r>
        <w:t xml:space="preserve">sağlıklı ve </w:t>
      </w:r>
      <w:r w:rsidRPr="00AA3EEC">
        <w:t>daha yaşanabilir bir dünya bırakmak için ko</w:t>
      </w:r>
      <w:r>
        <w:t>lları bugünden sıvamak gerekmektedir</w:t>
      </w:r>
      <w:r w:rsidRPr="00AA3EEC">
        <w:t xml:space="preserve">. Yapılan araştırmalar ve ölçümler, küresel ısınmanın büyük ölçüde Sera gazlarının en önemlilerinden biri olan karbondioksit miktarındaki artışla </w:t>
      </w:r>
      <w:r>
        <w:t>ilişkili olduğunu ortaya koymaktadır</w:t>
      </w:r>
      <w:r w:rsidRPr="00AA3EEC">
        <w:t>. Bu artışın en büyük sebebi sanayileşme ile birlikte karbondioksit (CO2) üretimiyle sonuçlanan insan faaliyetlerinin de artması</w:t>
      </w:r>
      <w:r>
        <w:t>dır</w:t>
      </w:r>
      <w:r w:rsidRPr="00AA3EEC">
        <w:t>. Bu artışa doğa gözle görülür b</w:t>
      </w:r>
      <w:r>
        <w:t>ir şekilde tepki vermeye başlamıştır</w:t>
      </w:r>
      <w:r w:rsidRPr="00AA3EEC">
        <w:t>. Atmosferdeki karbondioksit salınımındaki artışın önüne geçilmesi için karbondioksit üretimi ile sonuçlanan insan faaliy</w:t>
      </w:r>
      <w:r>
        <w:t>etlerinin azaltılması gerekmektedir.</w:t>
      </w:r>
      <w:r w:rsidRPr="00AA3EEC">
        <w:t xml:space="preserve"> Çevresel yıkımın önünü kesmek ve çevresel sürdürülebilirliği sağlamak için bireysel olarak önlem alabilir, bugünü düzeltmekle kalmayıp gelecek nesillere temiz ve sağ</w:t>
      </w:r>
      <w:r>
        <w:t>lıklı bir dünya bırakabiliriz</w:t>
      </w:r>
      <w:r w:rsidRPr="00AA3EEC">
        <w:t>.</w:t>
      </w:r>
      <w:r w:rsidRPr="001F6B40">
        <w:rPr>
          <w:color w:val="000000" w:themeColor="text1"/>
        </w:rPr>
        <w:t xml:space="preserve"> Evlerimizden başlayıp ulaşıma kadar</w:t>
      </w:r>
      <w:r>
        <w:rPr>
          <w:color w:val="000000" w:themeColor="text1"/>
        </w:rPr>
        <w:t xml:space="preserve"> birçok alanda alabileceğim</w:t>
      </w:r>
      <w:r w:rsidRPr="001F6B40">
        <w:rPr>
          <w:color w:val="000000" w:themeColor="text1"/>
        </w:rPr>
        <w:t>iz tedbirlerle çevresel sürdürüleb</w:t>
      </w:r>
      <w:r>
        <w:rPr>
          <w:color w:val="000000" w:themeColor="text1"/>
        </w:rPr>
        <w:t>ilirliğe katkı sağlayabiliriz</w:t>
      </w:r>
      <w:r w:rsidRPr="001F6B40">
        <w:rPr>
          <w:color w:val="000000" w:themeColor="text1"/>
        </w:rPr>
        <w:t>.</w:t>
      </w:r>
    </w:p>
    <w:p w14:paraId="39714EE0" w14:textId="77777777" w:rsidR="00782605" w:rsidRDefault="00782605" w:rsidP="00782605">
      <w:pPr>
        <w:shd w:val="clear" w:color="auto" w:fill="FFFFFF"/>
        <w:ind w:firstLine="708"/>
        <w:jc w:val="both"/>
      </w:pPr>
      <w:r>
        <w:t>Doğaya, bizden sonra gelecek nesillere ve diğer canlılara karşı temel sorumluluğumuz onlara temiz ve yaşanabilir bir dünya bırakmaktır. Herkesin kolaylıkla edinebileceği bazı alışkanlıklarla dünyayı daha temiz bir yer haline getirmek imkânsız olmasa da biraz çaba gerektirmektedir.</w:t>
      </w:r>
    </w:p>
    <w:p w14:paraId="4AEBBD18" w14:textId="77777777" w:rsidR="00782605" w:rsidRDefault="00782605" w:rsidP="00782605">
      <w:pPr>
        <w:shd w:val="clear" w:color="auto" w:fill="FFFFFF"/>
        <w:ind w:firstLine="708"/>
        <w:jc w:val="both"/>
      </w:pPr>
    </w:p>
    <w:p w14:paraId="50C22AC4" w14:textId="77777777" w:rsidR="00782605" w:rsidRPr="00882B35" w:rsidRDefault="00782605" w:rsidP="00782605">
      <w:pPr>
        <w:shd w:val="clear" w:color="auto" w:fill="FFFFFF"/>
        <w:ind w:firstLine="708"/>
        <w:jc w:val="both"/>
        <w:rPr>
          <w:b/>
        </w:rPr>
      </w:pPr>
      <w:r w:rsidRPr="00EA1DA7">
        <w:rPr>
          <w:b/>
        </w:rPr>
        <w:t>Suyu tasarruflu kullanmak</w:t>
      </w:r>
    </w:p>
    <w:p w14:paraId="43EF945E" w14:textId="77777777" w:rsidR="00782605" w:rsidRDefault="00782605" w:rsidP="00782605">
      <w:pPr>
        <w:shd w:val="clear" w:color="auto" w:fill="FFFFFF"/>
        <w:ind w:firstLine="708"/>
        <w:jc w:val="both"/>
      </w:pPr>
    </w:p>
    <w:p w14:paraId="591BBAF4" w14:textId="77777777" w:rsidR="00782605" w:rsidRDefault="00782605" w:rsidP="00782605">
      <w:pPr>
        <w:shd w:val="clear" w:color="auto" w:fill="FFFFFF"/>
        <w:ind w:firstLine="708"/>
        <w:jc w:val="both"/>
      </w:pPr>
      <w:r>
        <w:t>Suyun olmadığı yerde hayatın olmayacağının ve koruma-kullanma dengesinin belki de en iyi ayarlanması gereken temel yaşam maddesinin su olduğunun farkında olmalıyız. Tasarruf edeceğimiz bir damla suya bile gelecekte ihtiyacımız olacağı aklımızdan çıkmamalıdır.</w:t>
      </w:r>
    </w:p>
    <w:p w14:paraId="17E0168F" w14:textId="77777777" w:rsidR="00782605" w:rsidRDefault="00782605" w:rsidP="00782605">
      <w:pPr>
        <w:shd w:val="clear" w:color="auto" w:fill="FFFFFF"/>
        <w:ind w:firstLine="708"/>
        <w:jc w:val="both"/>
      </w:pPr>
    </w:p>
    <w:p w14:paraId="0ACE1F5B" w14:textId="77777777" w:rsidR="00782605" w:rsidRPr="00882B35" w:rsidRDefault="00782605" w:rsidP="00782605">
      <w:pPr>
        <w:shd w:val="clear" w:color="auto" w:fill="FFFFFF"/>
        <w:ind w:firstLine="708"/>
        <w:jc w:val="both"/>
        <w:rPr>
          <w:b/>
        </w:rPr>
      </w:pPr>
      <w:r w:rsidRPr="00EA1DA7">
        <w:rPr>
          <w:b/>
        </w:rPr>
        <w:t>Bazı gıdaları evde üretmek</w:t>
      </w:r>
    </w:p>
    <w:p w14:paraId="20958A67" w14:textId="77777777" w:rsidR="00782605" w:rsidRDefault="00782605" w:rsidP="00782605">
      <w:pPr>
        <w:shd w:val="clear" w:color="auto" w:fill="FFFFFF"/>
        <w:ind w:firstLine="708"/>
        <w:jc w:val="both"/>
      </w:pPr>
    </w:p>
    <w:p w14:paraId="23EB4891" w14:textId="77777777" w:rsidR="00782605" w:rsidRDefault="00782605" w:rsidP="00782605">
      <w:pPr>
        <w:shd w:val="clear" w:color="auto" w:fill="FFFFFF"/>
        <w:ind w:firstLine="708"/>
        <w:jc w:val="both"/>
      </w:pPr>
      <w:r>
        <w:t xml:space="preserve">Günlük beslenmemizin parçalarından olan bazı yeşillikleri ve sebzeleri evde yetiştirmeliyiz. Evde yetiştirdiğimiz gıdaları, dışarıdan aldığımızda o gıdaların bize ulaşana kadarki süreçte üreteceği karbon salınımını böylelikle engelleyebiliriz ve doğaya katkıda bulunabiliriz. </w:t>
      </w:r>
    </w:p>
    <w:p w14:paraId="144BB087" w14:textId="77777777" w:rsidR="00782605" w:rsidRDefault="00782605" w:rsidP="00782605">
      <w:pPr>
        <w:shd w:val="clear" w:color="auto" w:fill="FFFFFF"/>
        <w:ind w:firstLine="708"/>
        <w:jc w:val="both"/>
      </w:pPr>
    </w:p>
    <w:p w14:paraId="36BFFA51" w14:textId="77777777" w:rsidR="00782605" w:rsidRPr="00882B35" w:rsidRDefault="00782605" w:rsidP="00782605">
      <w:pPr>
        <w:shd w:val="clear" w:color="auto" w:fill="FFFFFF"/>
        <w:ind w:firstLine="708"/>
        <w:jc w:val="both"/>
        <w:rPr>
          <w:b/>
        </w:rPr>
      </w:pPr>
      <w:r w:rsidRPr="00EA1DA7">
        <w:rPr>
          <w:b/>
        </w:rPr>
        <w:t>Doğanın içinde olmak ve doğayı korumak</w:t>
      </w:r>
    </w:p>
    <w:p w14:paraId="7DF2D601" w14:textId="77777777" w:rsidR="00782605" w:rsidRDefault="00782605" w:rsidP="00782605">
      <w:pPr>
        <w:shd w:val="clear" w:color="auto" w:fill="FFFFFF"/>
        <w:ind w:firstLine="708"/>
        <w:jc w:val="both"/>
      </w:pPr>
    </w:p>
    <w:p w14:paraId="6808E9BC" w14:textId="77777777" w:rsidR="00782605" w:rsidRDefault="00782605" w:rsidP="00782605">
      <w:pPr>
        <w:shd w:val="clear" w:color="auto" w:fill="FFFFFF"/>
        <w:ind w:firstLine="708"/>
        <w:jc w:val="both"/>
      </w:pPr>
      <w:r>
        <w:t xml:space="preserve">İçinde yaşadığımız doğayı korumayı ve mümkün olduğu miktarda geliştirmeyi dolaylı yollarla kirlettiğimiz çevreye borcumuz olarak görmeliyiz. Doğayı korurken geçirdiğimiz vakit bizi doğaya daha da yaklaştıracaktır. </w:t>
      </w:r>
    </w:p>
    <w:p w14:paraId="38FBB76D" w14:textId="77777777" w:rsidR="00782605" w:rsidRDefault="00782605" w:rsidP="00782605">
      <w:pPr>
        <w:shd w:val="clear" w:color="auto" w:fill="FFFFFF"/>
        <w:ind w:firstLine="708"/>
        <w:jc w:val="both"/>
      </w:pPr>
    </w:p>
    <w:p w14:paraId="2BB89A2E" w14:textId="77777777" w:rsidR="00782605" w:rsidRDefault="00782605" w:rsidP="00782605">
      <w:pPr>
        <w:shd w:val="clear" w:color="auto" w:fill="FFFFFF"/>
        <w:ind w:firstLine="708"/>
        <w:jc w:val="both"/>
      </w:pPr>
    </w:p>
    <w:p w14:paraId="63FF986C" w14:textId="77777777" w:rsidR="00782605" w:rsidRPr="00882B35" w:rsidRDefault="00782605" w:rsidP="00782605">
      <w:pPr>
        <w:shd w:val="clear" w:color="auto" w:fill="FFFFFF"/>
        <w:ind w:firstLine="708"/>
        <w:jc w:val="both"/>
        <w:rPr>
          <w:b/>
        </w:rPr>
      </w:pPr>
      <w:r w:rsidRPr="00EA1DA7">
        <w:rPr>
          <w:b/>
        </w:rPr>
        <w:lastRenderedPageBreak/>
        <w:t>Daha az çöp üretmek ve çöpleri ayrıştırmak</w:t>
      </w:r>
    </w:p>
    <w:p w14:paraId="5F874C89" w14:textId="77777777" w:rsidR="00782605" w:rsidRDefault="00782605" w:rsidP="00782605">
      <w:pPr>
        <w:shd w:val="clear" w:color="auto" w:fill="FFFFFF"/>
        <w:ind w:firstLine="708"/>
        <w:jc w:val="both"/>
      </w:pPr>
      <w:r>
        <w:t>Doğaya saygılı bir tüketim anlayışını benimseyerek ihtiyacımız olmayan tüketim alışkanlıklarını yavaş yavaş terk etmeliyiz. İhtiyacımız kadar tüketmeye başladığımızda, ürettiğimiz çöp miktarı gözle görülür oranda azalacaktır. Çöplerimizi de çeşitlerine göre ayrıştırırsak geri dönüştürülmesi çok daha kolay olacaktır.</w:t>
      </w:r>
    </w:p>
    <w:p w14:paraId="649013C9" w14:textId="77777777" w:rsidR="00782605" w:rsidRDefault="00782605" w:rsidP="00782605">
      <w:pPr>
        <w:shd w:val="clear" w:color="auto" w:fill="FFFFFF"/>
        <w:ind w:firstLine="708"/>
        <w:jc w:val="both"/>
      </w:pPr>
    </w:p>
    <w:p w14:paraId="0653F511" w14:textId="77777777" w:rsidR="00782605" w:rsidRPr="00882B35" w:rsidRDefault="00782605" w:rsidP="00782605">
      <w:pPr>
        <w:shd w:val="clear" w:color="auto" w:fill="FFFFFF"/>
        <w:ind w:firstLine="708"/>
        <w:jc w:val="both"/>
        <w:rPr>
          <w:b/>
        </w:rPr>
      </w:pPr>
      <w:r w:rsidRPr="00EA1DA7">
        <w:rPr>
          <w:b/>
        </w:rPr>
        <w:t>Çevrenin korunmasına aktif olarak katkı sunmak</w:t>
      </w:r>
    </w:p>
    <w:p w14:paraId="5DED47FE" w14:textId="77777777" w:rsidR="00782605" w:rsidRDefault="00782605" w:rsidP="00782605">
      <w:pPr>
        <w:shd w:val="clear" w:color="auto" w:fill="FFFFFF"/>
        <w:ind w:firstLine="708"/>
        <w:jc w:val="both"/>
      </w:pPr>
      <w:r>
        <w:t>Doğayı koruma bilinciyle aktif olarak bu hizmetlere katkı sunmalıyız. Çevremizdeki sivil toplum kuruluşlarının faaliyetlerinde yer alarak aktif bir biçimde doğayı hâlihazırdaki atıklardan arındırabiliriz.</w:t>
      </w:r>
    </w:p>
    <w:p w14:paraId="72EFCBAA" w14:textId="77777777" w:rsidR="00782605" w:rsidRDefault="00782605" w:rsidP="00782605">
      <w:pPr>
        <w:shd w:val="clear" w:color="auto" w:fill="FFFFFF"/>
        <w:jc w:val="both"/>
      </w:pPr>
    </w:p>
    <w:p w14:paraId="74652447" w14:textId="77777777" w:rsidR="00782605" w:rsidRPr="00882B35" w:rsidRDefault="00782605" w:rsidP="00782605">
      <w:pPr>
        <w:shd w:val="clear" w:color="auto" w:fill="FFFFFF"/>
        <w:ind w:firstLine="708"/>
        <w:jc w:val="both"/>
        <w:rPr>
          <w:b/>
        </w:rPr>
      </w:pPr>
      <w:r w:rsidRPr="00EA1DA7">
        <w:rPr>
          <w:b/>
        </w:rPr>
        <w:t>Bilinçli tüketimi hayatın merkezine oturtmak</w:t>
      </w:r>
    </w:p>
    <w:p w14:paraId="672DAACE" w14:textId="77777777" w:rsidR="00782605" w:rsidRDefault="00782605" w:rsidP="00782605">
      <w:pPr>
        <w:shd w:val="clear" w:color="auto" w:fill="FFFFFF"/>
        <w:ind w:firstLine="708"/>
        <w:jc w:val="both"/>
      </w:pPr>
      <w:r>
        <w:t>Tüketim alışkanlığımızı gözden geçirerek sadece ihtiyacımız kadar tüketmeyi öğrenmeliyiz. İsteklerimize göre değil ihtiyaçlarımıza göre tüketmeye başladığımızda, farklı bir kişisel tatmin yaşadığımızı ve dünya için faydalı bir şeyler yapmanın huzuruna erdiğimizi göreceğiz.</w:t>
      </w:r>
    </w:p>
    <w:p w14:paraId="5DFE9A25" w14:textId="77777777" w:rsidR="00782605" w:rsidRDefault="00782605" w:rsidP="00782605">
      <w:pPr>
        <w:shd w:val="clear" w:color="auto" w:fill="FFFFFF"/>
        <w:ind w:firstLine="708"/>
        <w:jc w:val="both"/>
      </w:pPr>
    </w:p>
    <w:p w14:paraId="0B6C5A35" w14:textId="77777777" w:rsidR="00782605" w:rsidRPr="00882B35" w:rsidRDefault="00782605" w:rsidP="00782605">
      <w:pPr>
        <w:shd w:val="clear" w:color="auto" w:fill="FFFFFF"/>
        <w:ind w:firstLine="708"/>
        <w:jc w:val="both"/>
        <w:rPr>
          <w:b/>
        </w:rPr>
      </w:pPr>
      <w:r w:rsidRPr="00EA1DA7">
        <w:rPr>
          <w:b/>
        </w:rPr>
        <w:t>Kullandığımız markaların</w:t>
      </w:r>
      <w:r>
        <w:rPr>
          <w:b/>
        </w:rPr>
        <w:t xml:space="preserve"> çevreye duyarlı olup olmadığına</w:t>
      </w:r>
      <w:r w:rsidRPr="00EA1DA7">
        <w:rPr>
          <w:b/>
        </w:rPr>
        <w:t xml:space="preserve"> dikkat etmek</w:t>
      </w:r>
    </w:p>
    <w:p w14:paraId="56CD51C9" w14:textId="77777777" w:rsidR="00782605" w:rsidRDefault="00782605" w:rsidP="00782605">
      <w:pPr>
        <w:shd w:val="clear" w:color="auto" w:fill="FFFFFF"/>
        <w:ind w:firstLine="708"/>
        <w:jc w:val="both"/>
      </w:pPr>
      <w:r>
        <w:t>Tüketim alışkanlığımızın parçası olan sık kullandığımız markaları veya benzer tercihlerimizi sadece ürün kalitesi ve fiyat performansına göre değil, üretici firmaların çevre duyarlılığına dikkat ederek seçmeliyiz. Kullandığımız ürünlerin bileşenlerinden, üretim sürecinde çevreye zararı olup olmadığı konusuna kadar derinlikli bir araştırma, içimiz rahat bir şekilde o markaları kullanmamızı sağlayacaktır.</w:t>
      </w:r>
    </w:p>
    <w:p w14:paraId="21CB39AC" w14:textId="396B57F5" w:rsidR="00EB4B6F" w:rsidRDefault="00782605" w:rsidP="00782605">
      <w:pPr>
        <w:ind w:firstLine="709"/>
        <w:jc w:val="both"/>
      </w:pPr>
      <w:r>
        <w:t xml:space="preserve">Sonuç olarak, </w:t>
      </w:r>
      <w:r>
        <w:rPr>
          <w:color w:val="000000"/>
          <w:shd w:val="clear" w:color="auto" w:fill="FFFFFF"/>
        </w:rPr>
        <w:t>g</w:t>
      </w:r>
      <w:r w:rsidRPr="002850FA">
        <w:rPr>
          <w:color w:val="000000"/>
          <w:shd w:val="clear" w:color="auto" w:fill="FFFFFF"/>
        </w:rPr>
        <w:t>elecek nesillere yaşanabilir bir dünya bırakmak, yakın gelecekte ortaya</w:t>
      </w:r>
      <w:r>
        <w:rPr>
          <w:color w:val="000000"/>
          <w:shd w:val="clear" w:color="auto" w:fill="FFFFFF"/>
        </w:rPr>
        <w:t xml:space="preserve"> çıkabilecek iklim değişikliği ve </w:t>
      </w:r>
      <w:r w:rsidRPr="002850FA">
        <w:rPr>
          <w:color w:val="000000"/>
          <w:shd w:val="clear" w:color="auto" w:fill="FFFFFF"/>
        </w:rPr>
        <w:t xml:space="preserve">küresel ısınma tehditlerine karşı hazırlıklı olmak için </w:t>
      </w:r>
      <w:r w:rsidRPr="00B85EE2">
        <w:rPr>
          <w:rFonts w:eastAsia="Calibri"/>
          <w:lang w:eastAsia="en-US"/>
        </w:rPr>
        <w:t>vatandaşlarımızı bilgilendirmek amacıyla</w:t>
      </w:r>
      <w:r>
        <w:t xml:space="preserve"> belediyemiz,</w:t>
      </w:r>
      <w:r w:rsidRPr="009E2721">
        <w:t xml:space="preserve"> üniversiteler ve sivil toplum kuruluşları ile iş birliği halinde, ilçemizde yaşayan vatandaşların ve özellikle gençlerin bilinçlendirilmesi amacıyla </w:t>
      </w:r>
      <w:r>
        <w:t>gerekli</w:t>
      </w:r>
      <w:r>
        <w:rPr>
          <w:rStyle w:val="style16"/>
        </w:rPr>
        <w:t xml:space="preserve"> eğitim seminerleri ve </w:t>
      </w:r>
      <w:r>
        <w:t xml:space="preserve">konferanslara </w:t>
      </w:r>
      <w:r>
        <w:rPr>
          <w:rStyle w:val="style16"/>
        </w:rPr>
        <w:t>devam</w:t>
      </w:r>
      <w:r w:rsidRPr="003653E5">
        <w:rPr>
          <w:color w:val="000000"/>
        </w:rPr>
        <w:t xml:space="preserve"> ettirilmesi </w:t>
      </w:r>
      <w:r w:rsidRPr="003653E5">
        <w:t>komisyon</w:t>
      </w:r>
      <w:r>
        <w:t>larımız</w:t>
      </w:r>
      <w:r w:rsidRPr="003653E5">
        <w:t>ca uygun görülmüştür.</w:t>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464177E4" w:rsidR="001928DE" w:rsidRPr="00EB4B6F" w:rsidRDefault="00F063BF" w:rsidP="00252F2F">
      <w:pPr>
        <w:ind w:firstLine="709"/>
        <w:jc w:val="both"/>
      </w:pPr>
      <w:r w:rsidRPr="00EB4B6F">
        <w:t xml:space="preserve">Konu üzerindeki görüşmelerden sonra, komisyon raporu oylamaya sunuldu, yapılan işaretle oylama sonucunda, </w:t>
      </w:r>
      <w:r w:rsidR="00782605" w:rsidRPr="002850FA">
        <w:rPr>
          <w:color w:val="000000"/>
          <w:shd w:val="clear" w:color="auto" w:fill="FFFFFF"/>
        </w:rPr>
        <w:t xml:space="preserve">Gelecek nesillere yaşanabilir bir dünya bırakmak, yakın gelecekte ortaya çıkabilecek iklim değişikliği, küresel ısınma tehditlerine karşı hazırlıklı olmak için vatandaşlarımızı bilgilendirmek amacıyla belediyemizce yapılabileceklerin belirlenmesi ile ilgili </w:t>
      </w:r>
      <w:r w:rsidR="00782605" w:rsidRPr="00782605">
        <w:rPr>
          <w:rFonts w:eastAsia="Calibri"/>
          <w:bCs/>
        </w:rPr>
        <w:t>Çevre Komisyonu ile Gençlik ve Spor Komisyonu</w:t>
      </w:r>
      <w:r w:rsidR="00EB4B6F" w:rsidRPr="00782605">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782605">
        <w:t>5</w:t>
      </w:r>
      <w:r w:rsidR="00EB470B" w:rsidRPr="00EB4B6F">
        <w:t>.0</w:t>
      </w:r>
      <w:r w:rsidR="00EB4B6F">
        <w:t>7</w:t>
      </w:r>
      <w:r w:rsidR="00EB470B" w:rsidRPr="00EB4B6F">
        <w:t>.2023</w:t>
      </w:r>
      <w:r w:rsidRPr="00EB4B6F">
        <w:t xml:space="preserve"> tarihli toplantıda karar verildi.</w:t>
      </w:r>
    </w:p>
    <w:p w14:paraId="122D72CD" w14:textId="77777777" w:rsidR="001928DE" w:rsidRPr="00EB4B6F" w:rsidRDefault="001928DE">
      <w:pPr>
        <w:ind w:firstLine="708"/>
        <w:jc w:val="both"/>
      </w:pPr>
      <w:bookmarkStart w:id="1" w:name="_GoBack"/>
      <w:bookmarkEnd w:id="1"/>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5949A0EE" w:rsidR="001A03DF" w:rsidRPr="00EB4B6F" w:rsidRDefault="001A03DF" w:rsidP="001A03DF">
      <w:r w:rsidRPr="00EB4B6F">
        <w:t xml:space="preserve">      </w:t>
      </w:r>
      <w:r w:rsidR="003C4B7C">
        <w:t xml:space="preserve">  Fatih OMAÇ</w:t>
      </w:r>
      <w:r w:rsidRPr="00EB4B6F">
        <w:t xml:space="preserve">                              </w:t>
      </w:r>
      <w:r w:rsidR="003C4B7C">
        <w:t xml:space="preserve">       </w:t>
      </w:r>
      <w:r w:rsidRPr="00EB4B6F">
        <w:t xml:space="preserve">Serkan TEKGÜMÜŞ                     </w:t>
      </w:r>
      <w:r w:rsidR="00782605">
        <w:t xml:space="preserve">      Kevser TEKİN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7CD4" w14:textId="77777777" w:rsidR="0076468E" w:rsidRDefault="0076468E">
      <w:r>
        <w:separator/>
      </w:r>
    </w:p>
  </w:endnote>
  <w:endnote w:type="continuationSeparator" w:id="0">
    <w:p w14:paraId="4650BA20" w14:textId="77777777" w:rsidR="0076468E" w:rsidRDefault="0076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49036"/>
      <w:docPartObj>
        <w:docPartGallery w:val="Page Numbers (Bottom of Page)"/>
        <w:docPartUnique/>
      </w:docPartObj>
    </w:sdtPr>
    <w:sdtContent>
      <w:p w14:paraId="3565C65A" w14:textId="10B835E7" w:rsidR="00782605" w:rsidRDefault="00782605">
        <w:pPr>
          <w:pStyle w:val="AltBilgi"/>
          <w:jc w:val="center"/>
        </w:pPr>
        <w:r>
          <w:fldChar w:fldCharType="begin"/>
        </w:r>
        <w:r>
          <w:instrText>PAGE   \* MERGEFORMAT</w:instrText>
        </w:r>
        <w:r>
          <w:fldChar w:fldCharType="separate"/>
        </w:r>
        <w:r>
          <w:t>2</w:t>
        </w:r>
        <w:r>
          <w:fldChar w:fldCharType="end"/>
        </w:r>
        <w:r>
          <w:t>/2</w:t>
        </w:r>
      </w:p>
    </w:sdtContent>
  </w:sdt>
  <w:p w14:paraId="4F8B5970" w14:textId="77777777" w:rsidR="00782605" w:rsidRDefault="007826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2AE28" w14:textId="77777777" w:rsidR="0076468E" w:rsidRDefault="0076468E">
      <w:r>
        <w:separator/>
      </w:r>
    </w:p>
  </w:footnote>
  <w:footnote w:type="continuationSeparator" w:id="0">
    <w:p w14:paraId="6D8B1D25" w14:textId="77777777" w:rsidR="0076468E" w:rsidRDefault="0076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198A78E" w:rsidR="001928DE" w:rsidRDefault="00D10A5B">
    <w:pPr>
      <w:jc w:val="both"/>
    </w:pPr>
    <w:r>
      <w:rPr>
        <w:b/>
      </w:rPr>
      <w:t>KARAR:</w:t>
    </w:r>
    <w:r w:rsidR="00C06786">
      <w:rPr>
        <w:b/>
      </w:rPr>
      <w:t xml:space="preserve"> </w:t>
    </w:r>
    <w:r w:rsidR="00EB4B6F">
      <w:rPr>
        <w:b/>
      </w:rPr>
      <w:t>14</w:t>
    </w:r>
    <w:r w:rsidR="00782605">
      <w:rPr>
        <w:b/>
      </w:rPr>
      <w:t>4</w:t>
    </w:r>
    <w:r w:rsidR="00C06786">
      <w:rPr>
        <w:b/>
      </w:rPr>
      <w:t xml:space="preserve">                                                                                         </w:t>
    </w:r>
    <w:r w:rsidR="00C06786">
      <w:rPr>
        <w:b/>
      </w:rPr>
      <w:tab/>
      <w:t xml:space="preserve">               </w:t>
    </w:r>
    <w:r w:rsidR="00C06786">
      <w:rPr>
        <w:b/>
      </w:rPr>
      <w:tab/>
    </w:r>
    <w:r w:rsidR="00E53496">
      <w:rPr>
        <w:b/>
      </w:rPr>
      <w:t>0</w:t>
    </w:r>
    <w:r w:rsidR="00782605">
      <w:rPr>
        <w:b/>
      </w:rPr>
      <w:t>5</w:t>
    </w:r>
    <w:r w:rsidR="00270283">
      <w:rPr>
        <w:b/>
      </w:rPr>
      <w:t>.0</w:t>
    </w:r>
    <w:r w:rsidR="00EB4B6F">
      <w:rPr>
        <w:b/>
      </w:rPr>
      <w:t>7</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6468E"/>
    <w:rsid w:val="00782605"/>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style16">
    <w:name w:val="style16"/>
    <w:basedOn w:val="VarsaylanParagrafYazTipi"/>
    <w:rsid w:val="0078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74EF-3FB3-45F5-8DAD-E3928602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854</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2023-07-06T07:38:00Z</cp:lastPrinted>
  <dcterms:created xsi:type="dcterms:W3CDTF">2020-08-07T07:47:00Z</dcterms:created>
  <dcterms:modified xsi:type="dcterms:W3CDTF">2023-07-06T07:38:00Z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