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7791C" w14:textId="77777777" w:rsidR="001928DE" w:rsidRDefault="001928DE">
      <w:pPr>
        <w:jc w:val="both"/>
        <w:rPr>
          <w:b/>
        </w:rPr>
      </w:pPr>
    </w:p>
    <w:p w14:paraId="68E9EDE2" w14:textId="1C495425" w:rsidR="00895C6A" w:rsidRDefault="009A3F9F" w:rsidP="009A3F9F">
      <w:pPr>
        <w:tabs>
          <w:tab w:val="left" w:pos="1943"/>
        </w:tabs>
        <w:ind w:firstLine="709"/>
        <w:jc w:val="both"/>
      </w:pPr>
      <w:r>
        <w:tab/>
      </w:r>
    </w:p>
    <w:p w14:paraId="3B942B3F" w14:textId="77777777" w:rsidR="001928DE" w:rsidRDefault="00C06786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75F335A6" w14:textId="77777777" w:rsidR="002B372D" w:rsidRDefault="002B372D">
      <w:pPr>
        <w:ind w:firstLine="709"/>
        <w:jc w:val="center"/>
        <w:rPr>
          <w:b/>
        </w:rPr>
      </w:pPr>
      <w:bookmarkStart w:id="0" w:name="_GoBack"/>
      <w:bookmarkEnd w:id="0"/>
    </w:p>
    <w:p w14:paraId="7157EDEF" w14:textId="77777777" w:rsidR="00895C6A" w:rsidRDefault="00895C6A" w:rsidP="00270283">
      <w:pPr>
        <w:jc w:val="both"/>
        <w:rPr>
          <w:b/>
        </w:rPr>
      </w:pPr>
    </w:p>
    <w:p w14:paraId="70E30D0A" w14:textId="77777777" w:rsidR="009A3F9F" w:rsidRDefault="009A3F9F">
      <w:pPr>
        <w:ind w:firstLine="709"/>
        <w:jc w:val="both"/>
        <w:rPr>
          <w:b/>
        </w:rPr>
      </w:pPr>
    </w:p>
    <w:p w14:paraId="439D9EB5" w14:textId="7132BE93" w:rsidR="00F063BF" w:rsidRDefault="008C4E41" w:rsidP="0034616D">
      <w:pPr>
        <w:ind w:firstLine="709"/>
        <w:jc w:val="both"/>
      </w:pPr>
      <w:bookmarkStart w:id="1" w:name="__DdeLink__146_2610451006"/>
      <w:r>
        <w:t xml:space="preserve">Kentleşme ve çevre duyarlılığına yönelik vatandaşlarımızın bilinçlendirilmesi hususunda yapılabileceklerin </w:t>
      </w:r>
      <w:r w:rsidRPr="00B11B8A">
        <w:t>belirlenmesi</w:t>
      </w:r>
      <w:r>
        <w:t xml:space="preserve"> ile </w:t>
      </w:r>
      <w:r w:rsidRPr="00754C82">
        <w:t>ilgili</w:t>
      </w:r>
      <w:r>
        <w:t xml:space="preserve"> </w:t>
      </w:r>
      <w:r w:rsidRPr="008C4E41">
        <w:t>Çevre Komisyonu ile Sağlık Komisyonu</w:t>
      </w:r>
      <w:r w:rsidR="00F063BF">
        <w:rPr>
          <w:rFonts w:eastAsia="Calibri"/>
          <w:color w:val="000000"/>
        </w:rPr>
        <w:t>nun</w:t>
      </w:r>
      <w:bookmarkEnd w:id="1"/>
      <w:r w:rsidR="00F063B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14.02.2022</w:t>
      </w:r>
      <w:r w:rsidR="00F063BF">
        <w:rPr>
          <w:rFonts w:eastAsia="Calibri"/>
          <w:color w:val="000000"/>
        </w:rPr>
        <w:t xml:space="preserve"> tarih ve </w:t>
      </w:r>
      <w:r w:rsidR="00EA7D6F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2</w:t>
      </w:r>
      <w:r w:rsidR="00123070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sayılı</w:t>
      </w:r>
      <w:r w:rsidR="00EA7D6F">
        <w:rPr>
          <w:rFonts w:eastAsia="Calibri"/>
          <w:color w:val="000000"/>
        </w:rPr>
        <w:t xml:space="preserve"> müşterek</w:t>
      </w:r>
      <w:r w:rsidR="00BE6288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raporu.</w:t>
      </w:r>
    </w:p>
    <w:p w14:paraId="110FE0E2" w14:textId="77777777" w:rsidR="008C4E41" w:rsidRPr="00754C82" w:rsidRDefault="00C06786" w:rsidP="008C4E41">
      <w:pPr>
        <w:pStyle w:val="AralkYok"/>
        <w:ind w:firstLine="708"/>
        <w:jc w:val="both"/>
        <w:rPr>
          <w:sz w:val="24"/>
          <w:szCs w:val="24"/>
        </w:rPr>
      </w:pPr>
      <w:proofErr w:type="gramStart"/>
      <w:r w:rsidRPr="002B372D">
        <w:t>(</w:t>
      </w:r>
      <w:proofErr w:type="gramEnd"/>
      <w:r w:rsidR="008C4E41" w:rsidRPr="00754C82">
        <w:rPr>
          <w:sz w:val="24"/>
          <w:szCs w:val="24"/>
        </w:rPr>
        <w:t>Belediye Meclisimizin 0</w:t>
      </w:r>
      <w:r w:rsidR="008C4E41">
        <w:rPr>
          <w:sz w:val="24"/>
          <w:szCs w:val="24"/>
        </w:rPr>
        <w:t>1</w:t>
      </w:r>
      <w:r w:rsidR="008C4E41" w:rsidRPr="00754C82">
        <w:rPr>
          <w:sz w:val="24"/>
          <w:szCs w:val="24"/>
        </w:rPr>
        <w:t>.</w:t>
      </w:r>
      <w:r w:rsidR="008C4E41">
        <w:rPr>
          <w:sz w:val="24"/>
          <w:szCs w:val="24"/>
        </w:rPr>
        <w:t>02</w:t>
      </w:r>
      <w:r w:rsidR="008C4E41" w:rsidRPr="00754C82">
        <w:rPr>
          <w:sz w:val="24"/>
          <w:szCs w:val="24"/>
        </w:rPr>
        <w:t>.20</w:t>
      </w:r>
      <w:r w:rsidR="008C4E41">
        <w:rPr>
          <w:sz w:val="24"/>
          <w:szCs w:val="24"/>
        </w:rPr>
        <w:t>22</w:t>
      </w:r>
      <w:r w:rsidR="008C4E41" w:rsidRPr="00754C82">
        <w:rPr>
          <w:sz w:val="24"/>
          <w:szCs w:val="24"/>
        </w:rPr>
        <w:t xml:space="preserve"> tarihinde yapmış olduğu birleşimde görüşülerek komisyon</w:t>
      </w:r>
      <w:r w:rsidR="008C4E41">
        <w:rPr>
          <w:sz w:val="24"/>
          <w:szCs w:val="24"/>
        </w:rPr>
        <w:t xml:space="preserve">larımıza </w:t>
      </w:r>
      <w:r w:rsidR="008C4E41" w:rsidRPr="00754C82">
        <w:rPr>
          <w:sz w:val="24"/>
          <w:szCs w:val="24"/>
        </w:rPr>
        <w:t>havale edilen;</w:t>
      </w:r>
      <w:r w:rsidR="008C4E41">
        <w:rPr>
          <w:sz w:val="24"/>
          <w:szCs w:val="24"/>
        </w:rPr>
        <w:t xml:space="preserve"> Kentleşme ve çevre duyarlılığına yönelik vatandaşlarımızın bilinçlendirilmesine hususunda </w:t>
      </w:r>
      <w:r w:rsidR="008C4E41" w:rsidRPr="00B11B8A">
        <w:rPr>
          <w:sz w:val="24"/>
          <w:szCs w:val="24"/>
        </w:rPr>
        <w:t>yapılacakların belirlenmesi</w:t>
      </w:r>
      <w:r w:rsidR="008C4E41">
        <w:rPr>
          <w:sz w:val="24"/>
          <w:szCs w:val="24"/>
        </w:rPr>
        <w:t xml:space="preserve"> ile </w:t>
      </w:r>
      <w:r w:rsidR="008C4E41" w:rsidRPr="00754C82">
        <w:rPr>
          <w:sz w:val="24"/>
          <w:szCs w:val="24"/>
        </w:rPr>
        <w:t>ilgili dosya incelendi.</w:t>
      </w:r>
    </w:p>
    <w:p w14:paraId="2932E631" w14:textId="77777777" w:rsidR="008C4E41" w:rsidRDefault="008C4E41" w:rsidP="008C4E41">
      <w:pPr>
        <w:pStyle w:val="AralkYok"/>
        <w:ind w:firstLine="708"/>
        <w:jc w:val="both"/>
        <w:rPr>
          <w:sz w:val="24"/>
          <w:szCs w:val="24"/>
        </w:rPr>
      </w:pPr>
      <w:r w:rsidRPr="00754C82">
        <w:rPr>
          <w:sz w:val="24"/>
          <w:szCs w:val="24"/>
        </w:rPr>
        <w:t>Komisyon</w:t>
      </w:r>
      <w:r>
        <w:rPr>
          <w:sz w:val="24"/>
          <w:szCs w:val="24"/>
        </w:rPr>
        <w:t>larımızca yapılan görüşmeler neticesinde;</w:t>
      </w:r>
      <w:r w:rsidRPr="00754C82">
        <w:rPr>
          <w:sz w:val="24"/>
          <w:szCs w:val="24"/>
        </w:rPr>
        <w:t xml:space="preserve"> </w:t>
      </w:r>
    </w:p>
    <w:p w14:paraId="20B5A019" w14:textId="77777777" w:rsidR="008C4E41" w:rsidRPr="00287655" w:rsidRDefault="008C4E41" w:rsidP="008C4E41">
      <w:pPr>
        <w:autoSpaceDE w:val="0"/>
        <w:autoSpaceDN w:val="0"/>
        <w:adjustRightInd w:val="0"/>
        <w:ind w:firstLine="708"/>
        <w:jc w:val="both"/>
      </w:pPr>
      <w:r w:rsidRPr="00287655">
        <w:t>Kişi</w:t>
      </w:r>
      <w:r>
        <w:t>nin kendi sağlığını koru</w:t>
      </w:r>
      <w:r w:rsidRPr="00287655">
        <w:t>ması ve geliştirmesine yönelik uygulama</w:t>
      </w:r>
      <w:r>
        <w:t>la</w:t>
      </w:r>
      <w:r w:rsidRPr="00287655">
        <w:t>r</w:t>
      </w:r>
      <w:r>
        <w:t xml:space="preserve">ından </w:t>
      </w:r>
      <w:r w:rsidRPr="00287655">
        <w:t>doğru</w:t>
      </w:r>
      <w:r>
        <w:t xml:space="preserve">dan sorumlu olmasının yanı sıra, </w:t>
      </w:r>
      <w:r w:rsidRPr="00287655">
        <w:t>çevre ile ilgili olumsuz davranışların başkalarının</w:t>
      </w:r>
      <w:r>
        <w:t xml:space="preserve"> </w:t>
      </w:r>
      <w:r w:rsidRPr="00287655">
        <w:t xml:space="preserve">sağlığını da </w:t>
      </w:r>
      <w:r>
        <w:t xml:space="preserve">tehlikeye düşürebileceği değerlendirilmektedir. </w:t>
      </w:r>
      <w:r w:rsidRPr="00287655">
        <w:t>İnsanın dışındaki her</w:t>
      </w:r>
      <w:r>
        <w:t xml:space="preserve"> </w:t>
      </w:r>
      <w:r w:rsidRPr="00287655">
        <w:t>şey çevrenin öğesidir. Çevre</w:t>
      </w:r>
      <w:r>
        <w:t>,</w:t>
      </w:r>
      <w:r w:rsidRPr="00287655">
        <w:t xml:space="preserve"> kişi üzerindeki dış etkilerin bütünüdür</w:t>
      </w:r>
      <w:r>
        <w:t>.</w:t>
      </w:r>
    </w:p>
    <w:p w14:paraId="72CB9EB2" w14:textId="77777777" w:rsidR="008C4E41" w:rsidRDefault="008C4E41" w:rsidP="008C4E41">
      <w:pPr>
        <w:autoSpaceDE w:val="0"/>
        <w:autoSpaceDN w:val="0"/>
        <w:adjustRightInd w:val="0"/>
        <w:ind w:firstLine="708"/>
        <w:jc w:val="both"/>
      </w:pPr>
      <w:r w:rsidRPr="00287655">
        <w:t>Çevre bir yaşamı sürdürme ve sağlama sistemidir. Su, yiyecek ve barınak bu sistemin</w:t>
      </w:r>
      <w:r>
        <w:t xml:space="preserve"> </w:t>
      </w:r>
      <w:r w:rsidRPr="00287655">
        <w:t>en önemli öğelerini oluşturur. Sağlık açısından baktığımızda çevre üç ana grupta incelenir:</w:t>
      </w:r>
      <w:r>
        <w:t xml:space="preserve"> </w:t>
      </w:r>
      <w:r w:rsidRPr="00287655">
        <w:t>Fizik</w:t>
      </w:r>
      <w:r>
        <w:t>i</w:t>
      </w:r>
      <w:r w:rsidRPr="00287655">
        <w:t>, biyolojik ve sosyokültürel çevre.</w:t>
      </w:r>
      <w:r>
        <w:t xml:space="preserve"> Günlük yaşamımızda </w:t>
      </w:r>
      <w:r w:rsidRPr="00287655">
        <w:t>sık rastlanan stres vb. durumların</w:t>
      </w:r>
      <w:r>
        <w:t xml:space="preserve"> </w:t>
      </w:r>
      <w:proofErr w:type="gramStart"/>
      <w:r w:rsidRPr="00287655">
        <w:t>dahil</w:t>
      </w:r>
      <w:proofErr w:type="gramEnd"/>
      <w:r w:rsidRPr="00287655">
        <w:t xml:space="preserve"> olduğu psikolojik etmenlerle, sosyokültürel ve ekonomik etmenlerde çevresel etkenler</w:t>
      </w:r>
      <w:r>
        <w:t xml:space="preserve"> </w:t>
      </w:r>
      <w:r w:rsidRPr="00287655">
        <w:t>arasında sayabiliriz.</w:t>
      </w:r>
    </w:p>
    <w:p w14:paraId="0893F4AD" w14:textId="77777777" w:rsidR="008C4E41" w:rsidRDefault="008C4E41" w:rsidP="008C4E41">
      <w:pPr>
        <w:autoSpaceDE w:val="0"/>
        <w:autoSpaceDN w:val="0"/>
        <w:adjustRightInd w:val="0"/>
        <w:ind w:firstLine="708"/>
        <w:jc w:val="both"/>
      </w:pPr>
      <w:r>
        <w:t>Ayrıca h</w:t>
      </w:r>
      <w:r w:rsidRPr="00287655">
        <w:t>ava, su, toprak kirlenmesi doğrudan hastalık nedeni</w:t>
      </w:r>
      <w:r>
        <w:t xml:space="preserve"> </w:t>
      </w:r>
      <w:r w:rsidRPr="00287655">
        <w:t xml:space="preserve">olabildiği gibi, bir kısım hastalıkların </w:t>
      </w:r>
      <w:r>
        <w:t xml:space="preserve">yayılımını kolaylaştırabilir. </w:t>
      </w:r>
    </w:p>
    <w:p w14:paraId="2F1E3471" w14:textId="77777777" w:rsidR="008C4E41" w:rsidRDefault="008C4E41" w:rsidP="008C4E41">
      <w:pPr>
        <w:jc w:val="both"/>
        <w:rPr>
          <w:rStyle w:val="style16"/>
        </w:rPr>
      </w:pPr>
      <w:r>
        <w:tab/>
        <w:t>B</w:t>
      </w:r>
      <w:r w:rsidRPr="00754C82">
        <w:rPr>
          <w:rStyle w:val="style16"/>
        </w:rPr>
        <w:t xml:space="preserve">elediyemiz bütçe </w:t>
      </w:r>
      <w:proofErr w:type="gramStart"/>
      <w:r w:rsidRPr="00754C82">
        <w:rPr>
          <w:rStyle w:val="style16"/>
        </w:rPr>
        <w:t>imk</w:t>
      </w:r>
      <w:r>
        <w:rPr>
          <w:rStyle w:val="style16"/>
        </w:rPr>
        <w:t>a</w:t>
      </w:r>
      <w:r w:rsidRPr="00754C82">
        <w:rPr>
          <w:rStyle w:val="style16"/>
        </w:rPr>
        <w:t>nları</w:t>
      </w:r>
      <w:proofErr w:type="gramEnd"/>
      <w:r w:rsidRPr="00754C82">
        <w:rPr>
          <w:rStyle w:val="style16"/>
        </w:rPr>
        <w:t xml:space="preserve"> ölçüsünde </w:t>
      </w:r>
      <w:r>
        <w:t>kentleşme ve çevre sağlığı konusunda vatandaşların bilinçlendirilmesi için gerekli</w:t>
      </w:r>
      <w:r>
        <w:rPr>
          <w:rStyle w:val="style16"/>
        </w:rPr>
        <w:t xml:space="preserve"> çalışmaların yapılması komisyonlarımızca uygun görülmüştür.</w:t>
      </w:r>
    </w:p>
    <w:p w14:paraId="4EBF981B" w14:textId="3D6562F8" w:rsidR="00485CF3" w:rsidRPr="008C4E41" w:rsidRDefault="0034616D" w:rsidP="008C4E41">
      <w:pPr>
        <w:pStyle w:val="AralkYok"/>
        <w:ind w:firstLine="709"/>
        <w:jc w:val="both"/>
        <w:rPr>
          <w:color w:val="000000"/>
          <w:sz w:val="24"/>
          <w:szCs w:val="24"/>
        </w:rPr>
      </w:pPr>
      <w:r w:rsidRPr="008C4E41">
        <w:rPr>
          <w:sz w:val="24"/>
          <w:szCs w:val="24"/>
        </w:rPr>
        <w:t>Meclisimizin görüşlerine arz ederiz.</w:t>
      </w:r>
      <w:proofErr w:type="gramStart"/>
      <w:r w:rsidR="00837BF8" w:rsidRPr="008C4E41">
        <w:rPr>
          <w:sz w:val="24"/>
          <w:szCs w:val="24"/>
        </w:rPr>
        <w:t>)</w:t>
      </w:r>
      <w:proofErr w:type="gramEnd"/>
      <w:r w:rsidR="00895C6A" w:rsidRPr="008C4E41">
        <w:rPr>
          <w:sz w:val="24"/>
          <w:szCs w:val="24"/>
        </w:rPr>
        <w:t xml:space="preserve">  O</w:t>
      </w:r>
      <w:r w:rsidR="00485CF3" w:rsidRPr="008C4E41">
        <w:rPr>
          <w:sz w:val="24"/>
          <w:szCs w:val="24"/>
        </w:rPr>
        <w:t>kundu.</w:t>
      </w:r>
    </w:p>
    <w:p w14:paraId="626685F2" w14:textId="32108211" w:rsidR="001928DE" w:rsidRDefault="00F063BF" w:rsidP="00252F2F">
      <w:pPr>
        <w:ind w:firstLine="709"/>
        <w:jc w:val="both"/>
      </w:pPr>
      <w:r w:rsidRPr="00F063BF">
        <w:t xml:space="preserve">Konu üzerindeki görüşmelerden sonra, komisyon raporu oylamaya sunuldu, yapılan işaretle oylama sonucunda, </w:t>
      </w:r>
      <w:r w:rsidR="008C4E41">
        <w:t xml:space="preserve">Kentleşme ve çevre duyarlılığına yönelik vatandaşlarımızın bilinçlendirilmesi hususunda yapılabileceklerin </w:t>
      </w:r>
      <w:r w:rsidR="008C4E41" w:rsidRPr="00B11B8A">
        <w:t>belirlenmesi</w:t>
      </w:r>
      <w:r w:rsidR="008C4E41">
        <w:t xml:space="preserve"> ile </w:t>
      </w:r>
      <w:r w:rsidR="008C4E41" w:rsidRPr="00754C82">
        <w:t>ilgili</w:t>
      </w:r>
      <w:r w:rsidR="008C4E41">
        <w:t xml:space="preserve"> </w:t>
      </w:r>
      <w:r w:rsidR="008C4E41" w:rsidRPr="008C4E41">
        <w:t>Çevre Komisyonu ile Sağlık Komisyonu</w:t>
      </w:r>
      <w:r w:rsidR="008C4E41" w:rsidRPr="008115C3">
        <w:rPr>
          <w:b/>
        </w:rPr>
        <w:t xml:space="preserve"> </w:t>
      </w:r>
      <w:r w:rsidR="00EA7D6F">
        <w:t>müşterek</w:t>
      </w:r>
      <w:r w:rsidR="00BE6288">
        <w:t xml:space="preserve"> </w:t>
      </w:r>
      <w:r w:rsidRPr="00F063BF">
        <w:t xml:space="preserve">raporunun kabulüne oybirliğiyle </w:t>
      </w:r>
      <w:r w:rsidR="00BE6288">
        <w:t>0</w:t>
      </w:r>
      <w:r w:rsidR="00E90C66">
        <w:t>3.03</w:t>
      </w:r>
      <w:r w:rsidR="00B41398">
        <w:t>.2022</w:t>
      </w:r>
      <w:r w:rsidRPr="00F063BF">
        <w:t xml:space="preserve"> tarihli toplantıda karar verildi.</w:t>
      </w:r>
    </w:p>
    <w:p w14:paraId="122D72CD" w14:textId="77777777" w:rsidR="001928DE" w:rsidRDefault="001928DE">
      <w:pPr>
        <w:ind w:firstLine="708"/>
        <w:jc w:val="both"/>
      </w:pPr>
    </w:p>
    <w:p w14:paraId="7499ECCC" w14:textId="77777777" w:rsidR="001928DE" w:rsidRDefault="001928DE">
      <w:pPr>
        <w:ind w:firstLine="708"/>
        <w:jc w:val="both"/>
      </w:pPr>
    </w:p>
    <w:p w14:paraId="1ACA345A" w14:textId="77777777" w:rsidR="00252F2F" w:rsidRDefault="00252F2F">
      <w:pPr>
        <w:ind w:firstLine="708"/>
        <w:jc w:val="both"/>
      </w:pPr>
    </w:p>
    <w:p w14:paraId="3559ABEC" w14:textId="77777777" w:rsidR="00895C6A" w:rsidRDefault="00895C6A">
      <w:pPr>
        <w:ind w:firstLine="708"/>
        <w:jc w:val="both"/>
      </w:pPr>
    </w:p>
    <w:p w14:paraId="4C255F44" w14:textId="77777777" w:rsidR="00895C6A" w:rsidRDefault="00895C6A">
      <w:pPr>
        <w:ind w:firstLine="708"/>
        <w:jc w:val="both"/>
      </w:pPr>
    </w:p>
    <w:p w14:paraId="3B7A8A22" w14:textId="6853AF48" w:rsidR="001A03DF" w:rsidRDefault="001A03DF" w:rsidP="001A03DF">
      <w:r>
        <w:t xml:space="preserve">          Fatih OMAÇ</w:t>
      </w:r>
      <w:r>
        <w:tab/>
        <w:t xml:space="preserve">                              Serkan T</w:t>
      </w:r>
      <w:r w:rsidR="00E90C66">
        <w:t>EKGÜMÜŞ                    Fatma Nur AYDOĞAN</w:t>
      </w:r>
    </w:p>
    <w:p w14:paraId="495E5701" w14:textId="3E5A85A4" w:rsidR="000C0CD8" w:rsidRDefault="000C0CD8" w:rsidP="000C0CD8">
      <w:r>
        <w:t xml:space="preserve">      Meclis Başkan V.                                        </w:t>
      </w:r>
      <w:r w:rsidR="00E90C66">
        <w:t xml:space="preserve">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</w:t>
      </w:r>
      <w:proofErr w:type="spellStart"/>
      <w:r>
        <w:t>Katip</w:t>
      </w:r>
      <w:proofErr w:type="spellEnd"/>
    </w:p>
    <w:p w14:paraId="063F8ED5" w14:textId="5832F123" w:rsidR="00304DE6" w:rsidRPr="00304DE6" w:rsidRDefault="00304DE6" w:rsidP="00304DE6">
      <w:pPr>
        <w:jc w:val="center"/>
        <w:rPr>
          <w:b/>
        </w:rPr>
      </w:pPr>
    </w:p>
    <w:sectPr w:rsidR="00304DE6" w:rsidRPr="00304DE6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91D1F" w14:textId="77777777" w:rsidR="009C69E4" w:rsidRDefault="009C69E4">
      <w:r>
        <w:separator/>
      </w:r>
    </w:p>
  </w:endnote>
  <w:endnote w:type="continuationSeparator" w:id="0">
    <w:p w14:paraId="05332E11" w14:textId="77777777" w:rsidR="009C69E4" w:rsidRDefault="009C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58773" w14:textId="77777777" w:rsidR="009C69E4" w:rsidRDefault="009C69E4">
      <w:r>
        <w:separator/>
      </w:r>
    </w:p>
  </w:footnote>
  <w:footnote w:type="continuationSeparator" w:id="0">
    <w:p w14:paraId="66C551B5" w14:textId="77777777" w:rsidR="009C69E4" w:rsidRDefault="009C6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0928708D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E90C66">
      <w:rPr>
        <w:b/>
      </w:rPr>
      <w:t>56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E90C66">
      <w:rPr>
        <w:b/>
      </w:rPr>
      <w:t>3.03</w:t>
    </w:r>
    <w:r w:rsidR="00C06786">
      <w:rPr>
        <w:b/>
      </w:rPr>
      <w:t>.20</w:t>
    </w:r>
    <w:r w:rsidR="00603E3A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E4D24"/>
    <w:rsid w:val="003F76F5"/>
    <w:rsid w:val="004418ED"/>
    <w:rsid w:val="004513D2"/>
    <w:rsid w:val="00485CF3"/>
    <w:rsid w:val="004C0F60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95C6A"/>
    <w:rsid w:val="008C4E41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C69E4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7752C"/>
    <w:rsid w:val="00E8321B"/>
    <w:rsid w:val="00E87F11"/>
    <w:rsid w:val="00E90C66"/>
    <w:rsid w:val="00E92084"/>
    <w:rsid w:val="00E950E7"/>
    <w:rsid w:val="00EA7D6F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style16">
    <w:name w:val="style16"/>
    <w:basedOn w:val="VarsaylanParagrafYazTipi"/>
    <w:rsid w:val="008C4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7DFE-F46B-4F4B-A09B-64583A6F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10</cp:revision>
  <cp:lastPrinted>2022-03-04T06:26:00Z</cp:lastPrinted>
  <dcterms:created xsi:type="dcterms:W3CDTF">2020-08-07T07:47:00Z</dcterms:created>
  <dcterms:modified xsi:type="dcterms:W3CDTF">2022-03-04T06:26:00Z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