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5058E5F7" w:rsidR="00F063BF" w:rsidRPr="00673331" w:rsidRDefault="006A50FC" w:rsidP="003402C5">
      <w:pPr>
        <w:ind w:firstLine="708"/>
        <w:jc w:val="both"/>
      </w:pPr>
      <w:r w:rsidRPr="00475230">
        <w:rPr>
          <w:rFonts w:eastAsia="Calibri"/>
          <w:lang w:eastAsia="en-US"/>
        </w:rPr>
        <w:t>Fen İşleri Müdürlüğüne ait Görev, Yetki, Sorumluluk ve Çalışma Esaslarına İlişkin Yönetmelik değişikliği</w:t>
      </w:r>
      <w:r>
        <w:rPr>
          <w:rFonts w:eastAsia="Calibri"/>
          <w:lang w:eastAsia="en-US"/>
        </w:rPr>
        <w:t>,</w:t>
      </w:r>
      <w:r w:rsidRPr="00475230">
        <w:rPr>
          <w:rFonts w:eastAsia="Calibri"/>
          <w:lang w:eastAsia="en-US"/>
        </w:rPr>
        <w:t xml:space="preserve"> altyapı kazı izin harcı bedelleri tarifesinin belirlenmesi ile ilgili </w:t>
      </w:r>
      <w:r w:rsidRPr="006A50FC">
        <w:t>Hukuk ve Tarifeler Komisyonu</w:t>
      </w:r>
      <w:r w:rsidR="000B7A27" w:rsidRPr="006A50FC">
        <w:t xml:space="preserve">nun </w:t>
      </w:r>
      <w:r w:rsidR="00024F2F">
        <w:rPr>
          <w:rFonts w:eastAsia="Calibri"/>
          <w:color w:val="000000"/>
        </w:rPr>
        <w:t>27</w:t>
      </w:r>
      <w:r w:rsidR="003F76F5" w:rsidRPr="00673331">
        <w:rPr>
          <w:rFonts w:eastAsia="Calibri"/>
          <w:color w:val="000000"/>
        </w:rPr>
        <w:t>.</w:t>
      </w:r>
      <w:r w:rsidR="00024F2F">
        <w:rPr>
          <w:rFonts w:eastAsia="Calibri"/>
          <w:color w:val="000000"/>
        </w:rPr>
        <w:t>10</w:t>
      </w:r>
      <w:r w:rsidR="001E11DA">
        <w:rPr>
          <w:rFonts w:eastAsia="Calibri"/>
          <w:color w:val="000000"/>
        </w:rPr>
        <w:t>.2021</w:t>
      </w:r>
      <w:r w:rsidR="00F063BF" w:rsidRPr="00673331">
        <w:rPr>
          <w:rFonts w:eastAsia="Calibri"/>
          <w:color w:val="000000"/>
        </w:rPr>
        <w:t xml:space="preserve"> tarih ve </w:t>
      </w:r>
      <w:r w:rsidR="0023380F">
        <w:rPr>
          <w:rFonts w:eastAsia="Calibri"/>
          <w:color w:val="000000"/>
        </w:rPr>
        <w:t>08</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72EF0071" w14:textId="77777777" w:rsidR="00684255" w:rsidRDefault="00C06786" w:rsidP="00684255">
      <w:pPr>
        <w:ind w:firstLine="720"/>
        <w:jc w:val="both"/>
      </w:pPr>
      <w:proofErr w:type="gramStart"/>
      <w:r w:rsidRPr="00673331">
        <w:t>(</w:t>
      </w:r>
      <w:proofErr w:type="gramEnd"/>
      <w:r w:rsidR="00684255">
        <w:t xml:space="preserve">Belediye meclisimizin 04.04.2022 tarihinde yapmış olduğu birleşimde görüşülerek komisyonumuza havale edilen, </w:t>
      </w:r>
      <w:r w:rsidR="00684255">
        <w:rPr>
          <w:rFonts w:eastAsia="Calibri"/>
          <w:lang w:eastAsia="en-US"/>
        </w:rPr>
        <w:t xml:space="preserve">Fen İşleri Müdürlüğüne ait Görev, Yetki, Sorumluluk ve Çalışma Esaslarına İlişkin Yönetmelik ile altyapı kazı izin harcı bedellerinin hesaplanabilmesi için 2021 yılında uygulanılacak Altyapı Koordinasyon Merkezi gelir ücret tarifelerinin belirlenmesi </w:t>
      </w:r>
      <w:r w:rsidR="00684255">
        <w:t>ile ilgili dosya incelendi.</w:t>
      </w:r>
    </w:p>
    <w:p w14:paraId="55F0D76D" w14:textId="77777777" w:rsidR="00684255" w:rsidRDefault="00684255" w:rsidP="00684255">
      <w:pPr>
        <w:ind w:firstLine="708"/>
        <w:jc w:val="both"/>
      </w:pPr>
      <w:r>
        <w:t xml:space="preserve">Komisyonumuzca yapılan görüşmeler neticesinde; </w:t>
      </w:r>
    </w:p>
    <w:p w14:paraId="13854B7D" w14:textId="77777777" w:rsidR="00684255" w:rsidRDefault="00684255" w:rsidP="00684255">
      <w:pPr>
        <w:ind w:firstLine="708"/>
        <w:jc w:val="both"/>
      </w:pPr>
      <w:r>
        <w:rPr>
          <w:rFonts w:eastAsia="Calibri"/>
          <w:lang w:eastAsia="en-US"/>
        </w:rPr>
        <w:t xml:space="preserve">Fen İşleri Müdürlüğüne ait Görev, Yetki, Sorumluluk ve Çalışma Esaslarına İlişkin Yönetmelik ile altyapı kazı izin harcı bedellerinin hesaplanabilmesi için 2022 yılında uygulanılacak Altyapı Koordinasyon Merkezi gelir ücret tarifelerinin aşağıda bulunduğu şekli ile uygulanması </w:t>
      </w:r>
      <w:r>
        <w:t>komisyonumuzca uygun görülmüştür.</w:t>
      </w:r>
    </w:p>
    <w:p w14:paraId="0A658E8B" w14:textId="7BADBA8C" w:rsidR="00093925" w:rsidRDefault="00694B1A" w:rsidP="00684255">
      <w:pPr>
        <w:pStyle w:val="ListeParagraf"/>
        <w:ind w:left="0"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7737EC9B"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6A50FC" w:rsidRPr="00475230">
        <w:rPr>
          <w:rFonts w:eastAsia="Calibri"/>
          <w:lang w:eastAsia="en-US"/>
        </w:rPr>
        <w:t>Fen İşleri Müdürlüğüne ait Görev, Yetki, Sorumluluk ve Çalışma Esaslarına İlişkin Yönetmelik değişikliği</w:t>
      </w:r>
      <w:r w:rsidR="006A50FC">
        <w:rPr>
          <w:rFonts w:eastAsia="Calibri"/>
          <w:lang w:eastAsia="en-US"/>
        </w:rPr>
        <w:t>,</w:t>
      </w:r>
      <w:r w:rsidR="006A50FC" w:rsidRPr="00475230">
        <w:rPr>
          <w:rFonts w:eastAsia="Calibri"/>
          <w:lang w:eastAsia="en-US"/>
        </w:rPr>
        <w:t xml:space="preserve"> altyapı kazı izin harcı bedelleri tarifesinin belirlenmesi ile ilgili </w:t>
      </w:r>
      <w:r w:rsidR="006A50FC" w:rsidRPr="006A50FC">
        <w:t>Hukuk ve Tarifeler Komisyonu</w:t>
      </w:r>
      <w:r w:rsidR="006A50FC">
        <w:rPr>
          <w:b/>
        </w:rPr>
        <w:t xml:space="preserve"> </w:t>
      </w:r>
      <w:r w:rsidR="00E23EB9">
        <w:t xml:space="preserve">raporunun kabulüne oybirliğiyle </w:t>
      </w:r>
      <w:r w:rsidR="006A50FC">
        <w:t>07.04</w:t>
      </w:r>
      <w:r w:rsidR="003271D1">
        <w:t>.2022</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699E979D" w:rsidR="00FC754B" w:rsidRDefault="00BF39AA" w:rsidP="00FC754B">
      <w:r w:rsidRPr="00673331">
        <w:t xml:space="preserve">     </w:t>
      </w:r>
      <w:r w:rsidR="000B7A27">
        <w:t xml:space="preserve">  </w:t>
      </w:r>
      <w:r w:rsidR="00321F72">
        <w:t xml:space="preserve">   Fatih OMAÇ</w:t>
      </w:r>
      <w:r w:rsidR="00FC754B">
        <w:tab/>
        <w:t xml:space="preserve">                              </w:t>
      </w:r>
      <w:r w:rsidR="00321F72">
        <w:t>Serkan TEKGÜMÜŞ</w:t>
      </w:r>
      <w:r w:rsidR="00D322AF">
        <w:t xml:space="preserve">                     </w:t>
      </w:r>
      <w:bookmarkStart w:id="0" w:name="_GoBack"/>
      <w:bookmarkEnd w:id="0"/>
      <w:r w:rsidR="00D322AF">
        <w:t xml:space="preserve">Fatma Nur AYDOĞAN                           </w:t>
      </w:r>
    </w:p>
    <w:p w14:paraId="770B47B2" w14:textId="47E524F7" w:rsidR="00C15686"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p w14:paraId="2E96A571" w14:textId="77777777" w:rsidR="00C15686" w:rsidRPr="00C15686" w:rsidRDefault="00C15686" w:rsidP="00C15686"/>
    <w:p w14:paraId="462E23FE" w14:textId="77777777" w:rsidR="00C15686" w:rsidRPr="00C15686" w:rsidRDefault="00C15686" w:rsidP="00C15686"/>
    <w:p w14:paraId="545F300F" w14:textId="77777777" w:rsidR="00C15686" w:rsidRDefault="00C15686" w:rsidP="00C15686"/>
    <w:p w14:paraId="69CA65FF" w14:textId="77777777" w:rsidR="00C15686" w:rsidRDefault="00C15686" w:rsidP="00C15686"/>
    <w:p w14:paraId="14B7E718" w14:textId="77777777" w:rsidR="00C15686" w:rsidRDefault="00C15686" w:rsidP="00C15686"/>
    <w:p w14:paraId="6E293611" w14:textId="77777777" w:rsidR="00C15686" w:rsidRDefault="00C15686" w:rsidP="00C15686"/>
    <w:p w14:paraId="3E0C2CC7" w14:textId="77777777" w:rsidR="00C15686" w:rsidRDefault="00C15686" w:rsidP="00C15686"/>
    <w:p w14:paraId="741E98D8" w14:textId="77777777" w:rsidR="00C15686" w:rsidRDefault="00C15686" w:rsidP="00C15686"/>
    <w:p w14:paraId="54DA8C68" w14:textId="77777777" w:rsidR="00C15686" w:rsidRDefault="00C15686" w:rsidP="00C15686"/>
    <w:p w14:paraId="5F494806" w14:textId="77777777" w:rsidR="00C15686" w:rsidRDefault="00C15686" w:rsidP="00C15686"/>
    <w:p w14:paraId="195CEAA5" w14:textId="77777777" w:rsidR="00C15686" w:rsidRDefault="00C15686" w:rsidP="00C15686"/>
    <w:p w14:paraId="1CA274F7" w14:textId="77777777" w:rsidR="00C15686" w:rsidRDefault="00C15686" w:rsidP="00C15686"/>
    <w:p w14:paraId="1F6DE3FA" w14:textId="77777777" w:rsidR="00C15686" w:rsidRDefault="00C15686" w:rsidP="00C15686"/>
    <w:p w14:paraId="55CFA2CB" w14:textId="77777777" w:rsidR="00C15686" w:rsidRDefault="00C15686" w:rsidP="00C15686"/>
    <w:p w14:paraId="19A52FB3" w14:textId="77777777" w:rsidR="00C15686" w:rsidRDefault="00C15686" w:rsidP="00C15686"/>
    <w:p w14:paraId="7123935B" w14:textId="77777777" w:rsidR="00C15686" w:rsidRDefault="00C15686" w:rsidP="00C15686"/>
    <w:p w14:paraId="7CD90623" w14:textId="77777777" w:rsidR="00C15686" w:rsidRDefault="00C15686" w:rsidP="00C15686"/>
    <w:p w14:paraId="2CCD6520" w14:textId="77777777" w:rsidR="00C15686" w:rsidRDefault="00C15686" w:rsidP="00C15686"/>
    <w:p w14:paraId="5EAD5291" w14:textId="77777777" w:rsidR="00C15686" w:rsidRPr="00C15686" w:rsidRDefault="00C15686" w:rsidP="00C15686"/>
    <w:p w14:paraId="0117FD56" w14:textId="77777777" w:rsidR="00C15686" w:rsidRPr="00C15686" w:rsidRDefault="00C15686" w:rsidP="00C15686"/>
    <w:p w14:paraId="3CC7EA14" w14:textId="105E8351" w:rsidR="00C15686" w:rsidRDefault="00C15686" w:rsidP="00C15686"/>
    <w:p w14:paraId="14E08150" w14:textId="03CD929A" w:rsidR="00C15686" w:rsidRDefault="00C15686" w:rsidP="00C15686"/>
    <w:p w14:paraId="764133D2" w14:textId="77777777" w:rsidR="00C15686" w:rsidRPr="00515AD2" w:rsidRDefault="00C15686" w:rsidP="00C15686">
      <w:pPr>
        <w:jc w:val="center"/>
        <w:rPr>
          <w:b/>
        </w:rPr>
      </w:pPr>
      <w:r>
        <w:tab/>
      </w:r>
      <w:r w:rsidRPr="00515AD2">
        <w:rPr>
          <w:b/>
        </w:rPr>
        <w:t>T.C.</w:t>
      </w:r>
    </w:p>
    <w:p w14:paraId="3E6E02B7" w14:textId="77777777" w:rsidR="00C15686" w:rsidRPr="00515AD2" w:rsidRDefault="00C15686" w:rsidP="00C15686">
      <w:pPr>
        <w:jc w:val="center"/>
        <w:rPr>
          <w:b/>
        </w:rPr>
      </w:pPr>
      <w:r w:rsidRPr="00515AD2">
        <w:rPr>
          <w:b/>
        </w:rPr>
        <w:t>SİNCAN BELEDİYE BAŞKANLIĞI</w:t>
      </w:r>
    </w:p>
    <w:p w14:paraId="1D6AF109" w14:textId="77777777" w:rsidR="00C15686" w:rsidRPr="00515AD2" w:rsidRDefault="00C15686" w:rsidP="00C15686">
      <w:pPr>
        <w:jc w:val="center"/>
        <w:rPr>
          <w:b/>
        </w:rPr>
      </w:pPr>
      <w:r w:rsidRPr="00515AD2">
        <w:rPr>
          <w:b/>
        </w:rPr>
        <w:t>FEN İŞLERİ MÜDÜRLÜĞÜ</w:t>
      </w:r>
    </w:p>
    <w:p w14:paraId="2AADB5D8" w14:textId="77777777" w:rsidR="00C15686" w:rsidRPr="00515AD2" w:rsidRDefault="00C15686" w:rsidP="00C15686">
      <w:pPr>
        <w:jc w:val="center"/>
        <w:rPr>
          <w:b/>
        </w:rPr>
      </w:pPr>
      <w:r w:rsidRPr="00515AD2">
        <w:rPr>
          <w:b/>
        </w:rPr>
        <w:t>GÖREV, YETKİ, SORUMLULUK VE ÇALIŞMA ESASLARINA İLİŞKİN YÖNETMELİK</w:t>
      </w:r>
    </w:p>
    <w:p w14:paraId="6525F58F" w14:textId="77777777" w:rsidR="00C15686" w:rsidRPr="008E511C" w:rsidRDefault="00C15686" w:rsidP="00C15686">
      <w:pPr>
        <w:jc w:val="center"/>
        <w:rPr>
          <w:b/>
        </w:rPr>
      </w:pPr>
      <w:r w:rsidRPr="008E511C">
        <w:rPr>
          <w:b/>
        </w:rPr>
        <w:t>BİRİNCİ BÖLÜM</w:t>
      </w:r>
    </w:p>
    <w:p w14:paraId="7C4A63D6" w14:textId="77777777" w:rsidR="00C15686" w:rsidRPr="00526F3A" w:rsidRDefault="00C15686" w:rsidP="00C15686">
      <w:pPr>
        <w:jc w:val="center"/>
      </w:pPr>
      <w:r>
        <w:t>Temel İlkeler-</w:t>
      </w:r>
      <w:r w:rsidRPr="00526F3A">
        <w:t>Kapsam-Dayanak-Amaç ve Kuruluş-Tanımlar</w:t>
      </w:r>
    </w:p>
    <w:p w14:paraId="4CE4F05E" w14:textId="77777777" w:rsidR="00C15686" w:rsidRDefault="00C15686" w:rsidP="00C15686"/>
    <w:p w14:paraId="05E62815" w14:textId="77777777" w:rsidR="00C15686" w:rsidRDefault="00C15686" w:rsidP="00C15686">
      <w:pPr>
        <w:rPr>
          <w:b/>
          <w:u w:val="single"/>
        </w:rPr>
      </w:pPr>
      <w:r w:rsidRPr="00961894">
        <w:rPr>
          <w:b/>
        </w:rPr>
        <w:t>TEMEL İLKELER</w:t>
      </w:r>
    </w:p>
    <w:p w14:paraId="699C709D" w14:textId="77777777" w:rsidR="00C15686" w:rsidRDefault="00C15686" w:rsidP="00C15686">
      <w:r>
        <w:rPr>
          <w:b/>
        </w:rPr>
        <w:t>Madde 1-</w:t>
      </w:r>
      <w:r>
        <w:rPr>
          <w:b/>
        </w:rPr>
        <w:tab/>
        <w:t xml:space="preserve">: </w:t>
      </w:r>
      <w:r>
        <w:t>Müdürlük hizmetlerinin yürütümünde aşağıdaki işlemlere uyulur;</w:t>
      </w:r>
    </w:p>
    <w:p w14:paraId="31991FB6" w14:textId="77777777" w:rsidR="00C15686" w:rsidRDefault="00C15686" w:rsidP="00C15686">
      <w:pPr>
        <w:numPr>
          <w:ilvl w:val="0"/>
          <w:numId w:val="17"/>
        </w:numPr>
      </w:pPr>
      <w:r>
        <w:t xml:space="preserve">Sincan Belediyesinin hizmet amaçları doğrultusunda Başkanın belirleyeceği prensip ve politika esasları çerçevesinde, kurum kültürü, </w:t>
      </w:r>
      <w:proofErr w:type="gramStart"/>
      <w:r>
        <w:t>misyonu</w:t>
      </w:r>
      <w:proofErr w:type="gramEnd"/>
      <w:r>
        <w:t>, vizyonu ve Belediye ile Müdürlüğün hedefleri doğrultusunda mevzuata uygun olarak çalışmak.</w:t>
      </w:r>
    </w:p>
    <w:p w14:paraId="5A625970" w14:textId="77777777" w:rsidR="00C15686" w:rsidRDefault="00C15686" w:rsidP="00C15686">
      <w:pPr>
        <w:numPr>
          <w:ilvl w:val="0"/>
          <w:numId w:val="17"/>
        </w:numPr>
      </w:pPr>
      <w:proofErr w:type="gramStart"/>
      <w:r>
        <w:t>Başkanlık Makamına karşı sorumluluk bilincinde olmak.</w:t>
      </w:r>
      <w:proofErr w:type="gramEnd"/>
    </w:p>
    <w:p w14:paraId="0A0E131B" w14:textId="77777777" w:rsidR="00C15686" w:rsidRDefault="00C15686" w:rsidP="00C15686">
      <w:pPr>
        <w:numPr>
          <w:ilvl w:val="0"/>
          <w:numId w:val="17"/>
        </w:numPr>
      </w:pPr>
      <w:r>
        <w:t>Tüm iş ve işlemlerin hatasız, etkin, kaliteli ve zamanında yapılmasına özen göstererek hizmet kalitesini iyileştirmek.</w:t>
      </w:r>
    </w:p>
    <w:p w14:paraId="58FF981F" w14:textId="77777777" w:rsidR="00C15686" w:rsidRDefault="00C15686" w:rsidP="00C15686">
      <w:pPr>
        <w:numPr>
          <w:ilvl w:val="0"/>
          <w:numId w:val="17"/>
        </w:numPr>
      </w:pPr>
      <w:proofErr w:type="gramStart"/>
      <w:r>
        <w:t>Mevcut kaynakları ve zamanı en verimli şekilde kullanarak hizmet maliyetlerini düşürmek ve tasarruf sağlamak.</w:t>
      </w:r>
      <w:proofErr w:type="gramEnd"/>
    </w:p>
    <w:p w14:paraId="607BC8A2" w14:textId="77777777" w:rsidR="00C15686" w:rsidRDefault="00C15686" w:rsidP="00C15686">
      <w:pPr>
        <w:numPr>
          <w:ilvl w:val="0"/>
          <w:numId w:val="17"/>
        </w:numPr>
      </w:pPr>
      <w:r>
        <w:t>Müdürlük hizmetlerinden faydalanan (personel ve halkımızın) Kuruma ve Müdürlüğe olan güven duygusunu geliştirmek.</w:t>
      </w:r>
    </w:p>
    <w:p w14:paraId="07CCD3DC" w14:textId="77777777" w:rsidR="00C15686" w:rsidRDefault="00C15686" w:rsidP="00C15686">
      <w:pPr>
        <w:numPr>
          <w:ilvl w:val="0"/>
          <w:numId w:val="17"/>
        </w:numPr>
      </w:pPr>
      <w:proofErr w:type="gramStart"/>
      <w:r>
        <w:t>Müdürlüğün iş ve işlemlerinin yapılmasında teknolojiyi etkin ve azami seviyede kullanmak.</w:t>
      </w:r>
      <w:proofErr w:type="gramEnd"/>
    </w:p>
    <w:p w14:paraId="57E84CB4" w14:textId="77777777" w:rsidR="00C15686" w:rsidRDefault="00C15686" w:rsidP="00C15686">
      <w:pPr>
        <w:numPr>
          <w:ilvl w:val="0"/>
          <w:numId w:val="17"/>
        </w:numPr>
      </w:pPr>
      <w:proofErr w:type="gramStart"/>
      <w:r>
        <w:t>Görev alanına giren işlerin yıllık plan ve programlarını yapmak, Stratejik Plan ve Performans bütçesini hazırlamak.</w:t>
      </w:r>
      <w:proofErr w:type="gramEnd"/>
    </w:p>
    <w:p w14:paraId="05D36E8F" w14:textId="77777777" w:rsidR="00C15686" w:rsidRDefault="00C15686" w:rsidP="00C15686">
      <w:pPr>
        <w:numPr>
          <w:ilvl w:val="0"/>
          <w:numId w:val="17"/>
        </w:numPr>
      </w:pPr>
      <w:r>
        <w:t>Görev alanı ile ilgili Başkanlık Makamı tarafından verilen diğer görevleri yapmak.</w:t>
      </w:r>
    </w:p>
    <w:p w14:paraId="1B451D46" w14:textId="77777777" w:rsidR="00C15686" w:rsidRPr="00961894" w:rsidRDefault="00C15686" w:rsidP="00C15686">
      <w:pPr>
        <w:ind w:left="720"/>
      </w:pPr>
    </w:p>
    <w:p w14:paraId="4580B82F" w14:textId="77777777" w:rsidR="00C15686" w:rsidRDefault="00C15686" w:rsidP="00C15686">
      <w:pPr>
        <w:rPr>
          <w:b/>
          <w:u w:val="single"/>
        </w:rPr>
      </w:pPr>
      <w:r>
        <w:rPr>
          <w:b/>
          <w:u w:val="single"/>
        </w:rPr>
        <w:t>KAPSAM</w:t>
      </w:r>
      <w:r>
        <w:rPr>
          <w:b/>
          <w:u w:val="single"/>
        </w:rPr>
        <w:tab/>
      </w:r>
      <w:r>
        <w:rPr>
          <w:b/>
          <w:u w:val="single"/>
        </w:rPr>
        <w:tab/>
      </w:r>
      <w:r>
        <w:rPr>
          <w:b/>
          <w:u w:val="single"/>
        </w:rPr>
        <w:tab/>
        <w:t>:</w:t>
      </w:r>
    </w:p>
    <w:p w14:paraId="7626ADED" w14:textId="77777777" w:rsidR="00C15686" w:rsidRDefault="00C15686" w:rsidP="00C15686">
      <w:pPr>
        <w:rPr>
          <w:b/>
          <w:u w:val="single"/>
        </w:rPr>
      </w:pPr>
    </w:p>
    <w:p w14:paraId="44EB488B" w14:textId="77777777" w:rsidR="00C15686" w:rsidRPr="00D35990" w:rsidRDefault="00C15686" w:rsidP="00C15686">
      <w:pPr>
        <w:jc w:val="both"/>
      </w:pPr>
      <w:r w:rsidRPr="00F25264">
        <w:rPr>
          <w:b/>
        </w:rPr>
        <w:t xml:space="preserve">Madde </w:t>
      </w:r>
      <w:r>
        <w:rPr>
          <w:b/>
        </w:rPr>
        <w:t>2</w:t>
      </w:r>
      <w:r w:rsidRPr="00F25264">
        <w:rPr>
          <w:b/>
        </w:rPr>
        <w:t>-</w:t>
      </w:r>
      <w:r>
        <w:rPr>
          <w:b/>
        </w:rPr>
        <w:tab/>
        <w:t xml:space="preserve">: </w:t>
      </w:r>
      <w:r w:rsidRPr="00D35990">
        <w:t>Bu yönetmelik Sincan Belediye Başkanlığı Fen İşleri Müdürlüğü görev, yetki, sorumluluk ve çalışma esasları ile kuruluş biçimini kapsar.</w:t>
      </w:r>
    </w:p>
    <w:p w14:paraId="114AE89F" w14:textId="77777777" w:rsidR="00C15686" w:rsidRDefault="00C15686" w:rsidP="00C15686">
      <w:pPr>
        <w:rPr>
          <w:b/>
        </w:rPr>
      </w:pPr>
    </w:p>
    <w:p w14:paraId="01CAD35D" w14:textId="77777777" w:rsidR="00C15686" w:rsidRPr="00D35990" w:rsidRDefault="00C15686" w:rsidP="00C15686">
      <w:pPr>
        <w:rPr>
          <w:b/>
          <w:u w:val="single"/>
        </w:rPr>
      </w:pPr>
      <w:r w:rsidRPr="00D35990">
        <w:rPr>
          <w:b/>
          <w:u w:val="single"/>
        </w:rPr>
        <w:t>YASAL DAYANAĞI</w:t>
      </w:r>
      <w:r w:rsidRPr="00D35990">
        <w:rPr>
          <w:b/>
          <w:u w:val="single"/>
        </w:rPr>
        <w:tab/>
        <w:t>:</w:t>
      </w:r>
    </w:p>
    <w:p w14:paraId="5D1B41B8" w14:textId="77777777" w:rsidR="00C15686" w:rsidRDefault="00C15686" w:rsidP="00C15686"/>
    <w:p w14:paraId="79B50CC1" w14:textId="77777777" w:rsidR="00C15686" w:rsidRDefault="00C15686" w:rsidP="00C15686">
      <w:pPr>
        <w:jc w:val="both"/>
      </w:pPr>
      <w:r w:rsidRPr="00D35990">
        <w:rPr>
          <w:b/>
        </w:rPr>
        <w:t xml:space="preserve">Madde </w:t>
      </w:r>
      <w:r>
        <w:rPr>
          <w:b/>
        </w:rPr>
        <w:t>3-</w:t>
      </w:r>
      <w:r w:rsidRPr="00D35990">
        <w:rPr>
          <w:b/>
        </w:rPr>
        <w:tab/>
        <w:t>:</w:t>
      </w:r>
      <w:r>
        <w:rPr>
          <w:b/>
        </w:rPr>
        <w:t xml:space="preserve"> </w:t>
      </w:r>
      <w:r w:rsidRPr="00F25264">
        <w:t xml:space="preserve">Bu yönetmelik Sincan Belediye Meclisinin </w:t>
      </w:r>
      <w:proofErr w:type="gramStart"/>
      <w:r>
        <w:t>04/09/2006</w:t>
      </w:r>
      <w:proofErr w:type="gramEnd"/>
      <w:r>
        <w:t xml:space="preserve"> tarih ve 87 </w:t>
      </w:r>
      <w:proofErr w:type="spellStart"/>
      <w:r>
        <w:t>nolu</w:t>
      </w:r>
      <w:proofErr w:type="spellEnd"/>
      <w:r>
        <w:t xml:space="preserve"> kararı ile 5393 Sayılı Belediye Kanununu, 4734 Sayılı Kamu İhale Kanunu, 4735 Sayılı Kamu İhale Sözleşmeleri Kanunu, 5216 Sayılı Büyükşehir Belediyesi Kanunu ve 5018 Sayılı Kamu Mali Yönetimi ve Kontrol Kanunu hükümlerine göre hazırlanmıştır.</w:t>
      </w:r>
    </w:p>
    <w:p w14:paraId="31B741F3" w14:textId="77777777" w:rsidR="00C15686" w:rsidRDefault="00C15686" w:rsidP="00C15686">
      <w:pPr>
        <w:jc w:val="both"/>
      </w:pPr>
    </w:p>
    <w:p w14:paraId="5E69C83D" w14:textId="77777777" w:rsidR="00C15686" w:rsidRPr="009069CB" w:rsidRDefault="00C15686" w:rsidP="00C15686">
      <w:pPr>
        <w:rPr>
          <w:b/>
          <w:u w:val="single"/>
        </w:rPr>
      </w:pPr>
      <w:r w:rsidRPr="009069CB">
        <w:rPr>
          <w:b/>
          <w:u w:val="single"/>
        </w:rPr>
        <w:t xml:space="preserve">AMAÇ VE KURULUŞ </w:t>
      </w:r>
      <w:r w:rsidRPr="009069CB">
        <w:rPr>
          <w:b/>
          <w:u w:val="single"/>
        </w:rPr>
        <w:tab/>
        <w:t>:</w:t>
      </w:r>
    </w:p>
    <w:p w14:paraId="1B33B882" w14:textId="77777777" w:rsidR="00C15686" w:rsidRDefault="00C15686" w:rsidP="00C15686"/>
    <w:p w14:paraId="2A3A1FBB" w14:textId="77777777" w:rsidR="00C15686" w:rsidRDefault="00C15686" w:rsidP="00C15686">
      <w:pPr>
        <w:jc w:val="both"/>
      </w:pPr>
      <w:r w:rsidRPr="007C64A5">
        <w:rPr>
          <w:b/>
        </w:rPr>
        <w:t xml:space="preserve">Madde </w:t>
      </w:r>
      <w:r>
        <w:rPr>
          <w:b/>
        </w:rPr>
        <w:t>4</w:t>
      </w:r>
      <w:r w:rsidRPr="007C64A5">
        <w:rPr>
          <w:b/>
        </w:rPr>
        <w:t>-</w:t>
      </w:r>
      <w:r w:rsidRPr="007C64A5">
        <w:rPr>
          <w:b/>
        </w:rPr>
        <w:tab/>
        <w:t>:</w:t>
      </w:r>
      <w:r>
        <w:rPr>
          <w:b/>
        </w:rPr>
        <w:t xml:space="preserve"> </w:t>
      </w:r>
      <w:r w:rsidRPr="007C64A5">
        <w:t xml:space="preserve">Yasal dayanakta belirtilen kanun, madde ve yönetmelikler çerçevesinde </w:t>
      </w:r>
      <w:r>
        <w:t xml:space="preserve">öngörülen görevleri yerine getirmek amacıyla hazırlanmış olup, Müdür, Birim sorumluları, memur ve işçilerden oluşan bir kuruluştur. </w:t>
      </w:r>
    </w:p>
    <w:p w14:paraId="12E00DDF" w14:textId="77777777" w:rsidR="00C15686" w:rsidRDefault="00C15686" w:rsidP="00C15686">
      <w:pPr>
        <w:jc w:val="both"/>
      </w:pPr>
    </w:p>
    <w:p w14:paraId="28BF30E6" w14:textId="77777777" w:rsidR="00C15686" w:rsidRDefault="00C15686" w:rsidP="00C15686">
      <w:pPr>
        <w:jc w:val="both"/>
      </w:pPr>
    </w:p>
    <w:p w14:paraId="3A456BA1" w14:textId="77777777" w:rsidR="00C15686" w:rsidRDefault="00C15686" w:rsidP="00C15686">
      <w:pPr>
        <w:jc w:val="both"/>
      </w:pPr>
    </w:p>
    <w:p w14:paraId="143EC8FF" w14:textId="77777777" w:rsidR="00C15686" w:rsidRDefault="00C15686" w:rsidP="00C15686">
      <w:pPr>
        <w:jc w:val="both"/>
      </w:pPr>
    </w:p>
    <w:p w14:paraId="47B19961" w14:textId="77777777" w:rsidR="00C15686" w:rsidRDefault="00C15686" w:rsidP="00C15686">
      <w:pPr>
        <w:jc w:val="both"/>
      </w:pPr>
    </w:p>
    <w:p w14:paraId="035607AB" w14:textId="77777777" w:rsidR="00C15686" w:rsidRDefault="00C15686" w:rsidP="00C15686">
      <w:pPr>
        <w:jc w:val="both"/>
      </w:pPr>
    </w:p>
    <w:p w14:paraId="1670CE0A" w14:textId="77777777" w:rsidR="00C15686" w:rsidRDefault="00C15686" w:rsidP="00C15686">
      <w:pPr>
        <w:jc w:val="both"/>
      </w:pPr>
    </w:p>
    <w:p w14:paraId="009D21D7" w14:textId="77777777" w:rsidR="00C15686" w:rsidRDefault="00C15686" w:rsidP="00C15686">
      <w:pPr>
        <w:jc w:val="both"/>
      </w:pPr>
    </w:p>
    <w:p w14:paraId="2727DE2B" w14:textId="77777777" w:rsidR="00C15686" w:rsidRDefault="00C15686" w:rsidP="00C15686">
      <w:pPr>
        <w:jc w:val="both"/>
      </w:pPr>
    </w:p>
    <w:p w14:paraId="49C3A465" w14:textId="77777777" w:rsidR="00C15686" w:rsidRPr="00526F3A" w:rsidRDefault="00C15686" w:rsidP="00C15686">
      <w:pPr>
        <w:jc w:val="both"/>
        <w:rPr>
          <w:b/>
          <w:u w:val="single"/>
        </w:rPr>
      </w:pPr>
      <w:r w:rsidRPr="00526F3A">
        <w:rPr>
          <w:b/>
          <w:u w:val="single"/>
        </w:rPr>
        <w:t>TANIMLAR:</w:t>
      </w:r>
    </w:p>
    <w:p w14:paraId="7186A369" w14:textId="77777777" w:rsidR="00C15686" w:rsidRDefault="00C15686" w:rsidP="00C15686">
      <w:pPr>
        <w:jc w:val="both"/>
      </w:pPr>
      <w:r>
        <w:rPr>
          <w:b/>
        </w:rPr>
        <w:t>Madde 5-</w:t>
      </w:r>
      <w:r w:rsidRPr="007C64A5">
        <w:rPr>
          <w:b/>
        </w:rPr>
        <w:tab/>
        <w:t>:</w:t>
      </w:r>
      <w:r w:rsidRPr="008E511C">
        <w:t xml:space="preserve"> Bu yönetmelikte yer alan,</w:t>
      </w:r>
      <w:r w:rsidRPr="007C64A5">
        <w:t xml:space="preserve"> </w:t>
      </w:r>
    </w:p>
    <w:p w14:paraId="5537E27D" w14:textId="77777777" w:rsidR="00C15686" w:rsidRDefault="00C15686" w:rsidP="00C15686">
      <w:pPr>
        <w:jc w:val="both"/>
      </w:pPr>
      <w:r>
        <w:t>Belediye</w:t>
      </w:r>
      <w:r>
        <w:tab/>
        <w:t>: Sincan Belediyesini,</w:t>
      </w:r>
    </w:p>
    <w:p w14:paraId="5BF8AC40" w14:textId="77777777" w:rsidR="00C15686" w:rsidRDefault="00C15686" w:rsidP="00C15686">
      <w:pPr>
        <w:jc w:val="both"/>
      </w:pPr>
      <w:r>
        <w:t>Başkanlık</w:t>
      </w:r>
      <w:r>
        <w:tab/>
        <w:t>: Sincan Belediye Başkanlığını,</w:t>
      </w:r>
    </w:p>
    <w:p w14:paraId="6DF50118" w14:textId="77777777" w:rsidR="00C15686" w:rsidRDefault="00C15686" w:rsidP="00C15686">
      <w:pPr>
        <w:jc w:val="both"/>
      </w:pPr>
      <w:r>
        <w:t>Başkan</w:t>
      </w:r>
      <w:r>
        <w:tab/>
      </w:r>
      <w:r>
        <w:tab/>
        <w:t>: Sincan Beledi Başkanını,</w:t>
      </w:r>
    </w:p>
    <w:p w14:paraId="6B37DA7F" w14:textId="77777777" w:rsidR="00C15686" w:rsidRDefault="00C15686" w:rsidP="00C15686">
      <w:pPr>
        <w:jc w:val="both"/>
      </w:pPr>
      <w:r>
        <w:t>Müdürlük</w:t>
      </w:r>
      <w:r>
        <w:tab/>
        <w:t>: Fen İşleri Müdürlüğünü,</w:t>
      </w:r>
    </w:p>
    <w:p w14:paraId="58C61FD0" w14:textId="77777777" w:rsidR="00C15686" w:rsidRDefault="00C15686" w:rsidP="00C15686">
      <w:pPr>
        <w:jc w:val="both"/>
      </w:pPr>
      <w:r>
        <w:t>Müdür</w:t>
      </w:r>
      <w:r>
        <w:tab/>
      </w:r>
      <w:r>
        <w:tab/>
        <w:t>: Fen İşleri Müdürünü,</w:t>
      </w:r>
    </w:p>
    <w:p w14:paraId="43BF5B22" w14:textId="77777777" w:rsidR="00C15686" w:rsidRDefault="00C15686" w:rsidP="00C15686">
      <w:pPr>
        <w:ind w:left="1530" w:hanging="1530"/>
        <w:jc w:val="both"/>
      </w:pPr>
      <w:r>
        <w:t>İdari ve Sosyal İşler Şefi</w:t>
      </w:r>
      <w:r>
        <w:tab/>
        <w:t>: Fen İşleri Müdürüne bağlı olarak, Müdürlüğün yazışma ve evrak hareketleri, arşivleme, personelin özlük hakları, müdürlük ihtiyaçları, işçi sağlığı ve iş güvenliğine başkanlık, işçi puantajlarının yapılmasında sorumlu personel.</w:t>
      </w:r>
    </w:p>
    <w:p w14:paraId="1F1808C3" w14:textId="77777777" w:rsidR="00C15686" w:rsidRDefault="00C15686" w:rsidP="00C15686">
      <w:pPr>
        <w:jc w:val="both"/>
      </w:pPr>
      <w:r>
        <w:t>Şef</w:t>
      </w:r>
      <w:r>
        <w:tab/>
      </w:r>
      <w:r>
        <w:tab/>
        <w:t>: Müdürüne bağlı ilgili birim sorumlusu olarak görevlendirilen personel.</w:t>
      </w:r>
    </w:p>
    <w:p w14:paraId="7814D968" w14:textId="77777777" w:rsidR="00C15686" w:rsidRDefault="00C15686" w:rsidP="00C15686">
      <w:pPr>
        <w:ind w:left="1440" w:hanging="1440"/>
        <w:jc w:val="both"/>
      </w:pPr>
      <w:r>
        <w:t xml:space="preserve">Personel </w:t>
      </w:r>
      <w:r>
        <w:tab/>
        <w:t>: Müdürlük emrinde görev yapan şef, memur, işçi, hizmetli ve diğer unvanlı tüm görevlileri ifade eder.</w:t>
      </w:r>
    </w:p>
    <w:p w14:paraId="52E5704D" w14:textId="77777777" w:rsidR="00C15686" w:rsidRDefault="00C15686" w:rsidP="00C15686">
      <w:pPr>
        <w:jc w:val="both"/>
      </w:pPr>
      <w:r>
        <w:t xml:space="preserve">  </w:t>
      </w:r>
    </w:p>
    <w:p w14:paraId="47122E30" w14:textId="77777777" w:rsidR="00C15686" w:rsidRDefault="00C15686" w:rsidP="00C15686">
      <w:pPr>
        <w:jc w:val="center"/>
        <w:rPr>
          <w:b/>
        </w:rPr>
      </w:pPr>
    </w:p>
    <w:p w14:paraId="1F82B6B7" w14:textId="77777777" w:rsidR="00C15686" w:rsidRDefault="00C15686" w:rsidP="00C15686">
      <w:pPr>
        <w:jc w:val="center"/>
        <w:rPr>
          <w:b/>
        </w:rPr>
      </w:pPr>
    </w:p>
    <w:p w14:paraId="74A844B2" w14:textId="77777777" w:rsidR="00C15686" w:rsidRDefault="00C15686" w:rsidP="00C15686">
      <w:pPr>
        <w:jc w:val="center"/>
        <w:rPr>
          <w:b/>
        </w:rPr>
      </w:pPr>
    </w:p>
    <w:p w14:paraId="76606609" w14:textId="77777777" w:rsidR="00C15686" w:rsidRDefault="00C15686" w:rsidP="00C15686">
      <w:pPr>
        <w:jc w:val="center"/>
        <w:rPr>
          <w:b/>
        </w:rPr>
      </w:pPr>
    </w:p>
    <w:p w14:paraId="6B374D65" w14:textId="77777777" w:rsidR="00C15686" w:rsidRDefault="00C15686" w:rsidP="00C15686">
      <w:pPr>
        <w:jc w:val="center"/>
        <w:rPr>
          <w:b/>
        </w:rPr>
      </w:pPr>
    </w:p>
    <w:p w14:paraId="43A10BB6" w14:textId="77777777" w:rsidR="00C15686" w:rsidRDefault="00C15686" w:rsidP="00C15686">
      <w:pPr>
        <w:jc w:val="center"/>
        <w:rPr>
          <w:b/>
        </w:rPr>
      </w:pPr>
      <w:r w:rsidRPr="008E511C">
        <w:rPr>
          <w:b/>
        </w:rPr>
        <w:t>İKİNCİ BÖLÜM</w:t>
      </w:r>
    </w:p>
    <w:p w14:paraId="144B0DE0" w14:textId="77777777" w:rsidR="00C15686" w:rsidRPr="008E511C" w:rsidRDefault="00C15686" w:rsidP="00C15686">
      <w:pPr>
        <w:jc w:val="center"/>
      </w:pPr>
      <w:r w:rsidRPr="008E511C">
        <w:t>Teşkilat Yapısı</w:t>
      </w:r>
    </w:p>
    <w:p w14:paraId="1E600C2A" w14:textId="77777777" w:rsidR="00C15686" w:rsidRDefault="00C15686" w:rsidP="00C15686">
      <w:pPr>
        <w:jc w:val="both"/>
        <w:rPr>
          <w:b/>
          <w:u w:val="single"/>
        </w:rPr>
      </w:pPr>
      <w:proofErr w:type="gramStart"/>
      <w:r w:rsidRPr="00370FF0">
        <w:rPr>
          <w:b/>
          <w:u w:val="single"/>
        </w:rPr>
        <w:t>BİRİMLER :</w:t>
      </w:r>
      <w:proofErr w:type="gramEnd"/>
    </w:p>
    <w:p w14:paraId="65BF6D2A" w14:textId="77777777" w:rsidR="00C15686" w:rsidRDefault="00C15686" w:rsidP="00C15686">
      <w:pPr>
        <w:jc w:val="both"/>
      </w:pPr>
      <w:r>
        <w:rPr>
          <w:b/>
          <w:u w:val="single"/>
        </w:rPr>
        <w:t xml:space="preserve">Madde </w:t>
      </w:r>
      <w:proofErr w:type="gramStart"/>
      <w:r>
        <w:rPr>
          <w:b/>
          <w:u w:val="single"/>
        </w:rPr>
        <w:t xml:space="preserve">6 : </w:t>
      </w:r>
      <w:r>
        <w:t>Fen</w:t>
      </w:r>
      <w:proofErr w:type="gramEnd"/>
      <w:r>
        <w:t xml:space="preserve"> İşleri Müdürlüğü Sincan Belediye Başkanı, İlgili Teknik İşler Başkan Yardımcısına bağlı olmak üzere aşağıda belirtilen birimlerden oluşur.</w:t>
      </w:r>
    </w:p>
    <w:p w14:paraId="7BCBD027" w14:textId="77777777" w:rsidR="00C15686" w:rsidRPr="00370FF0" w:rsidRDefault="00C15686" w:rsidP="00C15686">
      <w:pPr>
        <w:jc w:val="both"/>
        <w:rPr>
          <w:b/>
          <w:u w:val="single"/>
        </w:rPr>
      </w:pPr>
      <w:r w:rsidRPr="00370FF0">
        <w:rPr>
          <w:b/>
          <w:u w:val="single"/>
        </w:rPr>
        <w:t xml:space="preserve">       </w:t>
      </w:r>
    </w:p>
    <w:p w14:paraId="54FD5796" w14:textId="77777777" w:rsidR="00C15686" w:rsidRDefault="00C15686" w:rsidP="00C15686">
      <w:pPr>
        <w:numPr>
          <w:ilvl w:val="0"/>
          <w:numId w:val="16"/>
        </w:numPr>
        <w:jc w:val="both"/>
      </w:pPr>
      <w:r>
        <w:t>Bakım ve Onarım Atölye Birimleri</w:t>
      </w:r>
    </w:p>
    <w:p w14:paraId="1615F33B" w14:textId="77777777" w:rsidR="00C15686" w:rsidRDefault="00C15686" w:rsidP="00C15686">
      <w:pPr>
        <w:numPr>
          <w:ilvl w:val="1"/>
          <w:numId w:val="16"/>
        </w:numPr>
        <w:jc w:val="both"/>
      </w:pPr>
      <w:r>
        <w:t>Oto Elektrik Servisi</w:t>
      </w:r>
    </w:p>
    <w:p w14:paraId="6320DAD3" w14:textId="77777777" w:rsidR="00C15686" w:rsidRDefault="00C15686" w:rsidP="00C15686">
      <w:pPr>
        <w:numPr>
          <w:ilvl w:val="1"/>
          <w:numId w:val="16"/>
        </w:numPr>
        <w:jc w:val="both"/>
      </w:pPr>
      <w:r>
        <w:t>Lastik Onarım Servis</w:t>
      </w:r>
    </w:p>
    <w:p w14:paraId="7E77B9EC" w14:textId="77777777" w:rsidR="00C15686" w:rsidRDefault="00C15686" w:rsidP="00C15686">
      <w:pPr>
        <w:numPr>
          <w:ilvl w:val="1"/>
          <w:numId w:val="16"/>
        </w:numPr>
        <w:jc w:val="both"/>
      </w:pPr>
      <w:r>
        <w:t>Tamirhane Servisi</w:t>
      </w:r>
    </w:p>
    <w:p w14:paraId="52249ACE" w14:textId="77777777" w:rsidR="00C15686" w:rsidRDefault="00C15686" w:rsidP="00C15686">
      <w:pPr>
        <w:numPr>
          <w:ilvl w:val="1"/>
          <w:numId w:val="16"/>
        </w:numPr>
        <w:jc w:val="both"/>
      </w:pPr>
      <w:r>
        <w:t>Büro İşleri Servisi</w:t>
      </w:r>
    </w:p>
    <w:p w14:paraId="6153A547" w14:textId="77777777" w:rsidR="00C15686" w:rsidRDefault="00C15686" w:rsidP="00C15686">
      <w:pPr>
        <w:numPr>
          <w:ilvl w:val="1"/>
          <w:numId w:val="16"/>
        </w:numPr>
        <w:jc w:val="both"/>
      </w:pPr>
      <w:r>
        <w:t>Depo Servisi</w:t>
      </w:r>
    </w:p>
    <w:p w14:paraId="60F889D4" w14:textId="77777777" w:rsidR="00C15686" w:rsidRDefault="00C15686" w:rsidP="00C15686">
      <w:pPr>
        <w:numPr>
          <w:ilvl w:val="0"/>
          <w:numId w:val="16"/>
        </w:numPr>
        <w:jc w:val="both"/>
      </w:pPr>
      <w:r>
        <w:t xml:space="preserve">Etüt Proje ve Kontrol - Takip Birimi </w:t>
      </w:r>
    </w:p>
    <w:p w14:paraId="39CC7F94" w14:textId="77777777" w:rsidR="00C15686" w:rsidRDefault="00C15686" w:rsidP="00C15686">
      <w:pPr>
        <w:numPr>
          <w:ilvl w:val="0"/>
          <w:numId w:val="16"/>
        </w:numPr>
        <w:jc w:val="both"/>
      </w:pPr>
      <w:r>
        <w:t>İdari İşler Birimi</w:t>
      </w:r>
    </w:p>
    <w:p w14:paraId="75472A60" w14:textId="77777777" w:rsidR="00C15686" w:rsidRDefault="00C15686" w:rsidP="00C15686">
      <w:pPr>
        <w:numPr>
          <w:ilvl w:val="0"/>
          <w:numId w:val="16"/>
        </w:numPr>
        <w:jc w:val="both"/>
      </w:pPr>
      <w:r>
        <w:t>Altyapı Birimleri</w:t>
      </w:r>
    </w:p>
    <w:p w14:paraId="4631AE5E" w14:textId="77777777" w:rsidR="00C15686" w:rsidRDefault="00C15686" w:rsidP="00C15686">
      <w:pPr>
        <w:numPr>
          <w:ilvl w:val="1"/>
          <w:numId w:val="16"/>
        </w:numPr>
        <w:jc w:val="both"/>
      </w:pPr>
      <w:r>
        <w:t>Makine Parkı ve Garaj Servisi</w:t>
      </w:r>
    </w:p>
    <w:p w14:paraId="7AFB31F9" w14:textId="77777777" w:rsidR="00C15686" w:rsidRDefault="00C15686" w:rsidP="00C15686">
      <w:pPr>
        <w:numPr>
          <w:ilvl w:val="1"/>
          <w:numId w:val="16"/>
        </w:numPr>
        <w:jc w:val="both"/>
      </w:pPr>
      <w:r>
        <w:t xml:space="preserve">Yol Yapım İşleri Servisi </w:t>
      </w:r>
    </w:p>
    <w:p w14:paraId="11B917E5" w14:textId="77777777" w:rsidR="00C15686" w:rsidRDefault="00C15686" w:rsidP="00C15686">
      <w:pPr>
        <w:numPr>
          <w:ilvl w:val="1"/>
          <w:numId w:val="16"/>
        </w:numPr>
        <w:jc w:val="both"/>
      </w:pPr>
      <w:r>
        <w:t>Asfalt İşleri Servisi</w:t>
      </w:r>
    </w:p>
    <w:p w14:paraId="04D6582E" w14:textId="77777777" w:rsidR="00C15686" w:rsidRDefault="00C15686" w:rsidP="00C15686">
      <w:pPr>
        <w:numPr>
          <w:ilvl w:val="1"/>
          <w:numId w:val="16"/>
        </w:numPr>
        <w:jc w:val="both"/>
      </w:pPr>
      <w:r>
        <w:t>İnşaat İşleri Servisi</w:t>
      </w:r>
    </w:p>
    <w:p w14:paraId="2E0181BA" w14:textId="77777777" w:rsidR="00C15686" w:rsidRDefault="00C15686" w:rsidP="00C15686">
      <w:pPr>
        <w:numPr>
          <w:ilvl w:val="0"/>
          <w:numId w:val="16"/>
        </w:numPr>
        <w:jc w:val="both"/>
      </w:pPr>
      <w:r>
        <w:t>AYKOME Birimi</w:t>
      </w:r>
    </w:p>
    <w:p w14:paraId="0ADA8C13" w14:textId="77777777" w:rsidR="00C15686" w:rsidRDefault="00C15686" w:rsidP="00C15686">
      <w:pPr>
        <w:jc w:val="both"/>
        <w:rPr>
          <w:b/>
          <w:u w:val="single"/>
        </w:rPr>
      </w:pPr>
    </w:p>
    <w:p w14:paraId="7D3C5DA9" w14:textId="77777777" w:rsidR="00C15686" w:rsidRDefault="00C15686" w:rsidP="00C15686">
      <w:pPr>
        <w:jc w:val="both"/>
        <w:rPr>
          <w:b/>
          <w:u w:val="single"/>
        </w:rPr>
      </w:pPr>
    </w:p>
    <w:p w14:paraId="0FE21568" w14:textId="77777777" w:rsidR="00C15686" w:rsidRDefault="00C15686" w:rsidP="00C15686">
      <w:pPr>
        <w:jc w:val="both"/>
        <w:rPr>
          <w:b/>
          <w:u w:val="single"/>
        </w:rPr>
      </w:pPr>
    </w:p>
    <w:p w14:paraId="6F5BF7BE" w14:textId="77777777" w:rsidR="00C15686" w:rsidRDefault="00C15686" w:rsidP="00C15686">
      <w:pPr>
        <w:jc w:val="both"/>
        <w:rPr>
          <w:b/>
          <w:u w:val="single"/>
        </w:rPr>
      </w:pPr>
    </w:p>
    <w:p w14:paraId="363C205F" w14:textId="77777777" w:rsidR="00C15686" w:rsidRDefault="00C15686" w:rsidP="00C15686">
      <w:pPr>
        <w:jc w:val="both"/>
        <w:rPr>
          <w:b/>
          <w:u w:val="single"/>
        </w:rPr>
      </w:pPr>
    </w:p>
    <w:p w14:paraId="3BB2A92A" w14:textId="77777777" w:rsidR="00C15686" w:rsidRDefault="00C15686" w:rsidP="00C15686">
      <w:pPr>
        <w:jc w:val="both"/>
        <w:rPr>
          <w:b/>
          <w:u w:val="single"/>
        </w:rPr>
      </w:pPr>
    </w:p>
    <w:p w14:paraId="50108321" w14:textId="77777777" w:rsidR="00C15686" w:rsidRDefault="00C15686" w:rsidP="00C15686">
      <w:pPr>
        <w:jc w:val="center"/>
        <w:rPr>
          <w:b/>
        </w:rPr>
      </w:pPr>
      <w:r>
        <w:rPr>
          <w:b/>
        </w:rPr>
        <w:t>ÜÇÜNCÜ</w:t>
      </w:r>
      <w:r w:rsidRPr="008E511C">
        <w:rPr>
          <w:b/>
        </w:rPr>
        <w:t xml:space="preserve"> BÖLÜM</w:t>
      </w:r>
    </w:p>
    <w:p w14:paraId="24835EC8" w14:textId="77777777" w:rsidR="00C15686" w:rsidRPr="008E511C" w:rsidRDefault="00C15686" w:rsidP="00C15686">
      <w:pPr>
        <w:jc w:val="center"/>
      </w:pPr>
      <w:r>
        <w:t>Görev Yetki ve Sorumluluklar</w:t>
      </w:r>
    </w:p>
    <w:p w14:paraId="5ED7F7AB" w14:textId="77777777" w:rsidR="00C15686" w:rsidRDefault="00C15686" w:rsidP="00C15686">
      <w:pPr>
        <w:jc w:val="both"/>
        <w:rPr>
          <w:b/>
          <w:u w:val="single"/>
        </w:rPr>
      </w:pPr>
    </w:p>
    <w:p w14:paraId="1E45533C" w14:textId="77777777" w:rsidR="00C15686" w:rsidRDefault="00C15686" w:rsidP="00C15686">
      <w:pPr>
        <w:jc w:val="both"/>
        <w:rPr>
          <w:b/>
          <w:u w:val="single"/>
        </w:rPr>
      </w:pPr>
    </w:p>
    <w:p w14:paraId="6496DECA" w14:textId="77777777" w:rsidR="00C15686" w:rsidRDefault="00C15686" w:rsidP="00C15686">
      <w:pPr>
        <w:jc w:val="both"/>
        <w:rPr>
          <w:b/>
        </w:rPr>
      </w:pPr>
      <w:r w:rsidRPr="008D0960">
        <w:rPr>
          <w:b/>
        </w:rPr>
        <w:t>FEN İŞLERİ M</w:t>
      </w:r>
      <w:r>
        <w:rPr>
          <w:b/>
        </w:rPr>
        <w:t>Ü</w:t>
      </w:r>
      <w:r w:rsidRPr="008D0960">
        <w:rPr>
          <w:b/>
        </w:rPr>
        <w:t>DÜRÜLÜĞÜ</w:t>
      </w:r>
    </w:p>
    <w:p w14:paraId="0AEDDBDB" w14:textId="77777777" w:rsidR="00C15686" w:rsidRDefault="00C15686" w:rsidP="00C15686">
      <w:pPr>
        <w:jc w:val="both"/>
        <w:rPr>
          <w:b/>
        </w:rPr>
      </w:pPr>
    </w:p>
    <w:p w14:paraId="62180652" w14:textId="77777777" w:rsidR="00C15686" w:rsidRDefault="00C15686" w:rsidP="00C15686">
      <w:pPr>
        <w:jc w:val="both"/>
        <w:rPr>
          <w:b/>
          <w:u w:val="single"/>
        </w:rPr>
      </w:pPr>
      <w:r w:rsidRPr="008D0960">
        <w:rPr>
          <w:b/>
          <w:u w:val="single"/>
        </w:rPr>
        <w:t>KUR</w:t>
      </w:r>
      <w:r>
        <w:rPr>
          <w:b/>
          <w:u w:val="single"/>
        </w:rPr>
        <w:t xml:space="preserve">ULUŞ İÇİNDEKİ YERİ </w:t>
      </w:r>
    </w:p>
    <w:p w14:paraId="4EB7669C" w14:textId="77777777" w:rsidR="00C15686" w:rsidRDefault="00C15686" w:rsidP="00C15686">
      <w:pPr>
        <w:jc w:val="both"/>
        <w:rPr>
          <w:b/>
          <w:u w:val="single"/>
        </w:rPr>
      </w:pPr>
    </w:p>
    <w:p w14:paraId="6CE83AF2" w14:textId="77777777" w:rsidR="00C15686" w:rsidRDefault="00C15686" w:rsidP="00C15686">
      <w:pPr>
        <w:ind w:left="708" w:hanging="708"/>
        <w:jc w:val="both"/>
      </w:pPr>
      <w:r>
        <w:rPr>
          <w:b/>
        </w:rPr>
        <w:t>Madde 7-</w:t>
      </w:r>
      <w:r>
        <w:t xml:space="preserve"> : </w:t>
      </w:r>
      <w:r>
        <w:tab/>
      </w:r>
      <w:r>
        <w:rPr>
          <w:b/>
        </w:rPr>
        <w:t xml:space="preserve">Emir Alacağı Makam </w:t>
      </w:r>
      <w:r>
        <w:rPr>
          <w:b/>
        </w:rPr>
        <w:tab/>
        <w:t xml:space="preserve">: </w:t>
      </w:r>
      <w:r w:rsidRPr="00676960">
        <w:t xml:space="preserve">İlgili üst makamlar, </w:t>
      </w:r>
      <w:r>
        <w:t>Belediye Başkanı, ilgili başkan yardımcıları.</w:t>
      </w:r>
    </w:p>
    <w:p w14:paraId="242A52AC" w14:textId="77777777" w:rsidR="00C15686" w:rsidRDefault="00C15686" w:rsidP="00C15686">
      <w:pPr>
        <w:jc w:val="both"/>
      </w:pPr>
      <w:r>
        <w:tab/>
      </w:r>
      <w:r>
        <w:tab/>
      </w:r>
      <w:r>
        <w:rPr>
          <w:b/>
        </w:rPr>
        <w:t>Emir V</w:t>
      </w:r>
      <w:r w:rsidRPr="008D0960">
        <w:rPr>
          <w:b/>
        </w:rPr>
        <w:t xml:space="preserve">ereceği </w:t>
      </w:r>
      <w:r>
        <w:rPr>
          <w:b/>
        </w:rPr>
        <w:t>Kısım</w:t>
      </w:r>
      <w:r w:rsidRPr="008D0960">
        <w:rPr>
          <w:b/>
        </w:rPr>
        <w:t xml:space="preserve"> </w:t>
      </w:r>
      <w:r w:rsidRPr="008D0960">
        <w:rPr>
          <w:b/>
        </w:rPr>
        <w:tab/>
        <w:t>:</w:t>
      </w:r>
      <w:r>
        <w:rPr>
          <w:b/>
        </w:rPr>
        <w:t xml:space="preserve"> </w:t>
      </w:r>
      <w:r w:rsidRPr="008D0960">
        <w:t xml:space="preserve">Müdürlük </w:t>
      </w:r>
      <w:r>
        <w:t>k</w:t>
      </w:r>
      <w:r w:rsidRPr="008D0960">
        <w:t>uruluşundaki tüm personel</w:t>
      </w:r>
      <w:r>
        <w:t>.</w:t>
      </w:r>
    </w:p>
    <w:p w14:paraId="06B25499" w14:textId="77777777" w:rsidR="00C15686" w:rsidRDefault="00C15686" w:rsidP="00C15686">
      <w:pPr>
        <w:jc w:val="both"/>
      </w:pPr>
    </w:p>
    <w:p w14:paraId="02642955" w14:textId="77777777" w:rsidR="00C15686" w:rsidRDefault="00C15686" w:rsidP="00C15686">
      <w:pPr>
        <w:jc w:val="both"/>
        <w:rPr>
          <w:b/>
          <w:u w:val="single"/>
        </w:rPr>
      </w:pPr>
    </w:p>
    <w:p w14:paraId="57925AC0" w14:textId="77777777" w:rsidR="00C15686" w:rsidRDefault="00C15686" w:rsidP="00C15686">
      <w:pPr>
        <w:jc w:val="both"/>
        <w:rPr>
          <w:b/>
          <w:u w:val="single"/>
        </w:rPr>
      </w:pPr>
      <w:r w:rsidRPr="008D0960">
        <w:rPr>
          <w:b/>
          <w:u w:val="single"/>
        </w:rPr>
        <w:t xml:space="preserve">GÖREV VE </w:t>
      </w:r>
      <w:proofErr w:type="gramStart"/>
      <w:r w:rsidRPr="008D0960">
        <w:rPr>
          <w:b/>
          <w:u w:val="single"/>
        </w:rPr>
        <w:t>YETKİLERİ :</w:t>
      </w:r>
      <w:proofErr w:type="gramEnd"/>
      <w:r w:rsidRPr="008D0960">
        <w:rPr>
          <w:b/>
          <w:u w:val="single"/>
        </w:rPr>
        <w:t xml:space="preserve"> </w:t>
      </w:r>
    </w:p>
    <w:p w14:paraId="24B04C6C" w14:textId="77777777" w:rsidR="00C15686" w:rsidRDefault="00C15686" w:rsidP="00C15686">
      <w:pPr>
        <w:jc w:val="both"/>
        <w:rPr>
          <w:b/>
          <w:u w:val="single"/>
        </w:rPr>
      </w:pPr>
    </w:p>
    <w:p w14:paraId="1A709F75" w14:textId="77777777" w:rsidR="00C15686" w:rsidRDefault="00C15686" w:rsidP="00C15686">
      <w:pPr>
        <w:jc w:val="both"/>
        <w:rPr>
          <w:b/>
          <w:u w:val="single"/>
        </w:rPr>
      </w:pPr>
    </w:p>
    <w:p w14:paraId="6DA20545" w14:textId="77777777" w:rsidR="00C15686" w:rsidRDefault="00C15686" w:rsidP="00C15686">
      <w:pPr>
        <w:jc w:val="both"/>
      </w:pPr>
      <w:r w:rsidRPr="008D0960">
        <w:rPr>
          <w:b/>
        </w:rPr>
        <w:t xml:space="preserve">Madde </w:t>
      </w:r>
      <w:r>
        <w:rPr>
          <w:b/>
        </w:rPr>
        <w:t>8</w:t>
      </w:r>
      <w:r w:rsidRPr="008D0960">
        <w:rPr>
          <w:b/>
        </w:rPr>
        <w:t xml:space="preserve">- </w:t>
      </w:r>
      <w:r>
        <w:rPr>
          <w:b/>
        </w:rPr>
        <w:t>:</w:t>
      </w:r>
      <w:r>
        <w:rPr>
          <w:b/>
        </w:rPr>
        <w:tab/>
      </w:r>
      <w:r>
        <w:t>Yürürlükteki kanun, tüzük, yönetmelik vb. mevzuata uygun olarak;</w:t>
      </w:r>
    </w:p>
    <w:p w14:paraId="7BB129FD" w14:textId="77777777" w:rsidR="00C15686" w:rsidRDefault="00C15686" w:rsidP="00C15686">
      <w:pPr>
        <w:jc w:val="both"/>
      </w:pPr>
    </w:p>
    <w:p w14:paraId="56A4CDEA" w14:textId="77777777" w:rsidR="00C15686" w:rsidRDefault="00C15686" w:rsidP="00C15686">
      <w:pPr>
        <w:ind w:firstLine="1440"/>
        <w:jc w:val="both"/>
      </w:pPr>
      <w:r w:rsidRPr="008D0960">
        <w:rPr>
          <w:b/>
        </w:rPr>
        <w:t>1</w:t>
      </w:r>
      <w:r>
        <w:rPr>
          <w:b/>
        </w:rPr>
        <w:t xml:space="preserve">) </w:t>
      </w:r>
      <w:r w:rsidRPr="00405E78">
        <w:t>H</w:t>
      </w:r>
      <w:r w:rsidRPr="005402F7">
        <w:t>izmet alanı içerisine</w:t>
      </w:r>
      <w:r>
        <w:t xml:space="preserve"> giren işlerin yıllık yatırım plan ve programlarını yapmak, bütçe tasarılarını hazırlamak, Başkanlık makamının onayına sunmak, onaylanan program doğrultusunda çalışmaları kendi teşkilatı ile yürütmek, yürüttürmek.</w:t>
      </w:r>
    </w:p>
    <w:p w14:paraId="0B7C5F5B" w14:textId="77777777" w:rsidR="00C15686" w:rsidRDefault="00C15686" w:rsidP="00C15686">
      <w:pPr>
        <w:jc w:val="both"/>
      </w:pPr>
      <w:r>
        <w:tab/>
      </w:r>
      <w:r>
        <w:tab/>
      </w:r>
      <w:r w:rsidRPr="005402F7">
        <w:rPr>
          <w:b/>
        </w:rPr>
        <w:t>2)</w:t>
      </w:r>
      <w:r>
        <w:rPr>
          <w:b/>
        </w:rPr>
        <w:t xml:space="preserve"> </w:t>
      </w:r>
      <w:r>
        <w:t>B</w:t>
      </w:r>
      <w:r w:rsidRPr="00167332">
        <w:t>elediye sınırları dâhilindeki</w:t>
      </w:r>
      <w:r>
        <w:t xml:space="preserve"> meydan, sokak ve ara yolları yapmak veya yaptırmak, bakım ve onarımını sağlamak. İmar planına göre yeni yolların açılmasını, alt yapısını hazırlamak veya hazırlatmak, tamamlanmış yolların asfaltlanmasını yapmak veya yaptırmak, bozuk olan asfaltın yamasını yapmak veya yaptırmak. Alt yapı çalışmalarını kendi imkânları ölçüsünde yapmak veya yaptırmak, imkân dâhilinde olmayan çalışmaları, ilgili kurum ve kuruluşlarla yapmak veya yaptırmak. Mevsime uygun olarak çalışma programları hazırlamak veya hazırlatmak, mevsiminde uygulamaya geçmesini sağlamak veya sağlattırmak.     </w:t>
      </w:r>
    </w:p>
    <w:p w14:paraId="3D62D544" w14:textId="77777777" w:rsidR="00C15686" w:rsidRDefault="00C15686" w:rsidP="00C15686">
      <w:pPr>
        <w:jc w:val="both"/>
      </w:pPr>
      <w:r>
        <w:tab/>
      </w:r>
      <w:r>
        <w:tab/>
      </w:r>
      <w:r w:rsidRPr="00756BF1">
        <w:rPr>
          <w:b/>
        </w:rPr>
        <w:t>3)</w:t>
      </w:r>
      <w:r>
        <w:t xml:space="preserve"> Belediyemizin ihtiyacı olan makine ve teçhizatı almak veya aldırmak, </w:t>
      </w:r>
      <w:r w:rsidRPr="006F67AD">
        <w:rPr>
          <w:b/>
        </w:rPr>
        <w:t xml:space="preserve"> </w:t>
      </w:r>
      <w:r w:rsidRPr="006F67AD">
        <w:t>umumi atölyeleri ve makine parkını kurmak veya kurdurmak</w:t>
      </w:r>
      <w:r>
        <w:t xml:space="preserve">. Kurulan atölyelerin imkânları dâhilinde ihtiyaç duyulan malzeme, yedek parça ve teçhizatı üretmek veya ürettirmek. Belediyemiz bünyesinde bulunan iş makineleri ile hizmet vasıtalarının makine işletmeciliğine uygun olarak tamir ve bakımlarını yapmak veya yaptırmak. Araç gereç ve taşıtların mevsimine uygun olarak çalışmasını </w:t>
      </w:r>
      <w:proofErr w:type="spellStart"/>
      <w:r>
        <w:t>teminen</w:t>
      </w:r>
      <w:proofErr w:type="spellEnd"/>
      <w:r>
        <w:t xml:space="preserve"> gerekli tedbirleri almak veya aldırmak. </w:t>
      </w:r>
    </w:p>
    <w:p w14:paraId="139C55D1" w14:textId="77777777" w:rsidR="00C15686" w:rsidRDefault="00C15686" w:rsidP="00C15686">
      <w:pPr>
        <w:jc w:val="both"/>
      </w:pPr>
      <w:r>
        <w:tab/>
      </w:r>
      <w:r>
        <w:tab/>
      </w:r>
      <w:r w:rsidRPr="00B62AD1">
        <w:rPr>
          <w:b/>
        </w:rPr>
        <w:t>4)</w:t>
      </w:r>
      <w:r>
        <w:rPr>
          <w:b/>
        </w:rPr>
        <w:t xml:space="preserve"> </w:t>
      </w:r>
      <w:r w:rsidRPr="00405E78">
        <w:t>Y</w:t>
      </w:r>
      <w:r w:rsidRPr="00CE6BFA">
        <w:t>apılan yıllık yatırım programın</w:t>
      </w:r>
      <w:r>
        <w:t xml:space="preserve">daki inşaat işlerinin </w:t>
      </w:r>
      <w:proofErr w:type="gramStart"/>
      <w:r>
        <w:t>refüj</w:t>
      </w:r>
      <w:proofErr w:type="gramEnd"/>
      <w:r>
        <w:t xml:space="preserve"> ve kaldırım bakımı ve tamiri; araç kiralama, makine-teçhizat alımı, bakım ve onarım işleri; yapıların alt yapı ve asfalt yapımı, onarımı, vb. işler ile ilgili ihale yapmak veya yaptırmak, iş tesliminden kati kabul safhasına kadar geçen süre içinde işin usulüne göre yapılıp, yapılmadığını kontrol etmek veya ettirmek. İşin bitiminde mevzuata uygun olarak dosyaları incelemek veya incelettirmek, onaya çıkmasını sağlamak.</w:t>
      </w:r>
    </w:p>
    <w:p w14:paraId="6F94EAAB" w14:textId="77777777" w:rsidR="00C15686" w:rsidRDefault="00C15686" w:rsidP="00C15686">
      <w:pPr>
        <w:jc w:val="both"/>
      </w:pPr>
      <w:r>
        <w:tab/>
      </w:r>
      <w:r>
        <w:tab/>
      </w:r>
      <w:r w:rsidRPr="00B62AD1">
        <w:rPr>
          <w:b/>
        </w:rPr>
        <w:t>5)</w:t>
      </w:r>
      <w:r>
        <w:t xml:space="preserve"> B</w:t>
      </w:r>
      <w:r w:rsidRPr="00BD2545">
        <w:t>elediyemiz bünyesinde bulunan araç – gereç ve iş makinelerinin nakliye ve nakliye sigorta işlemler</w:t>
      </w:r>
      <w:r>
        <w:t xml:space="preserve">i ile taşıtların her türlü sigorta ve </w:t>
      </w:r>
      <w:r w:rsidRPr="00BD2545">
        <w:t>trafik işlemlerini yapmak veya yaptırmak</w:t>
      </w:r>
      <w:r>
        <w:t>, t</w:t>
      </w:r>
      <w:r w:rsidRPr="00BD2545">
        <w:t xml:space="preserve">rafik kazalarına karışan taşıtlarımızın gerekli </w:t>
      </w:r>
      <w:r>
        <w:t xml:space="preserve">işlemlerini takip etmek veya ettirmek. Ekonomik ömrünü tamamlamış araç, gereç, iş makineleri ve taşıtların mevzuata uygun olarak hurdaya ayrılmasını sağlamak. </w:t>
      </w:r>
    </w:p>
    <w:p w14:paraId="12824FC9" w14:textId="77777777" w:rsidR="00C15686" w:rsidRDefault="00C15686" w:rsidP="00C15686">
      <w:pPr>
        <w:jc w:val="both"/>
      </w:pPr>
    </w:p>
    <w:p w14:paraId="2C3B862C" w14:textId="77777777" w:rsidR="00C15686" w:rsidRDefault="00C15686" w:rsidP="00C15686">
      <w:pPr>
        <w:jc w:val="both"/>
      </w:pPr>
    </w:p>
    <w:p w14:paraId="029709A6" w14:textId="77777777" w:rsidR="00C15686" w:rsidRDefault="00C15686" w:rsidP="00C15686">
      <w:pPr>
        <w:jc w:val="both"/>
      </w:pPr>
    </w:p>
    <w:p w14:paraId="3EFBA7B8" w14:textId="77777777" w:rsidR="00C15686" w:rsidRDefault="00C15686" w:rsidP="00C15686">
      <w:pPr>
        <w:jc w:val="both"/>
      </w:pPr>
      <w:r>
        <w:tab/>
      </w:r>
      <w:r>
        <w:tab/>
      </w:r>
      <w:proofErr w:type="gramStart"/>
      <w:r>
        <w:rPr>
          <w:b/>
        </w:rPr>
        <w:t>6</w:t>
      </w:r>
      <w:r w:rsidRPr="006706C3">
        <w:rPr>
          <w:b/>
        </w:rPr>
        <w:t>)</w:t>
      </w:r>
      <w:r>
        <w:t xml:space="preserve"> Müdürlük bünyesinde kullanılan tüm depoların düzenlenmesini sağlamak, depolara giriş ve çıkış yapan tüm materyallerin kaydını yapmak veya yaptırmak, usule uygun olarak depolanmasını sağlamak veya sağlattırmak, depolarda bulunan tüm materyallerin korunması ve muhafazası için mevzuatta öngörülen tüm tedbirleri almak veya aldırmak, mevcut malzeme, araç-gerecin amacına uygun kullanılmasını sağlamak veya sağlattırmak. </w:t>
      </w:r>
      <w:proofErr w:type="gramEnd"/>
    </w:p>
    <w:p w14:paraId="575E1296" w14:textId="77777777" w:rsidR="00C15686" w:rsidRDefault="00C15686" w:rsidP="00C15686">
      <w:pPr>
        <w:jc w:val="both"/>
      </w:pPr>
      <w:r>
        <w:tab/>
      </w:r>
      <w:r>
        <w:tab/>
        <w:t>7</w:t>
      </w:r>
      <w:r w:rsidRPr="008F708A">
        <w:rPr>
          <w:b/>
        </w:rPr>
        <w:t>)</w:t>
      </w:r>
      <w:r>
        <w:t xml:space="preserve"> Yürürlükteki kanun, tüzük, yönetmelik vb. mevzuata uygun olarak, kuruluş için gerekli görülen yeni atölyeleri açmak veya açtırmak, gerekli alet, </w:t>
      </w:r>
      <w:proofErr w:type="gramStart"/>
      <w:r>
        <w:t>ekipman</w:t>
      </w:r>
      <w:proofErr w:type="gramEnd"/>
      <w:r>
        <w:t xml:space="preserve">, teçhizatı almak veya aldırmak. Gelişen teknikleri takip etmek veya ettirmek,   </w:t>
      </w:r>
    </w:p>
    <w:p w14:paraId="4EFBEF0A" w14:textId="77777777" w:rsidR="00C15686" w:rsidRDefault="00C15686" w:rsidP="00C15686">
      <w:pPr>
        <w:jc w:val="both"/>
      </w:pPr>
      <w:r>
        <w:tab/>
      </w:r>
      <w:r>
        <w:tab/>
        <w:t>8</w:t>
      </w:r>
      <w:r w:rsidRPr="008F708A">
        <w:rPr>
          <w:b/>
        </w:rPr>
        <w:t>)</w:t>
      </w:r>
      <w:r>
        <w:t xml:space="preserve"> Müdürlük çalışma programlarını Belediye bütçesi içerisinde kendisine ayrılan Mali Bütçe esas alınarak günlük, aylık ve yıllık kısa, orta ve uzun vadede hedeflerin belirlenmesi ve uygulanmasını takip ve temin etmek veya ettirmek.</w:t>
      </w:r>
    </w:p>
    <w:p w14:paraId="320E37B6" w14:textId="77777777" w:rsidR="00C15686" w:rsidRDefault="00C15686" w:rsidP="00C15686">
      <w:pPr>
        <w:jc w:val="both"/>
      </w:pPr>
      <w:r>
        <w:tab/>
      </w:r>
      <w:r>
        <w:tab/>
        <w:t>9</w:t>
      </w:r>
      <w:r w:rsidRPr="00E3204F">
        <w:rPr>
          <w:b/>
        </w:rPr>
        <w:t>)</w:t>
      </w:r>
      <w:r>
        <w:t xml:space="preserve"> Emrinde çalışan tüm personelin verimli çalışmalarını temin etmek veya ettirmek, çalışma düzenine uyulmasını sağlama amacıyla gerekli tedbirleri almak veya aldırmak, iş yerinde iş güvenliğini ve işçi sağlığının korunması için gerekli tedbirleri almak veya aldırmak. Tüm personelin çalışmalarını, mesaiye uyulup, uyulmadığının, verilen görevin gereği gibi yapılıp, yapılmadığının kontrolünü yapmak veya yaptırmak. Müdürlüğün çalışma esaslarını bozan ve uygunsuz davranan personel hakkında yürürlükteki kanun, tüzük, yönetmelik vb. mevzuata uygun olarak, yasal işlem yapılmasını sağlamak veya sağlattırmak.  </w:t>
      </w:r>
    </w:p>
    <w:p w14:paraId="667C1C3A" w14:textId="77777777" w:rsidR="00C15686" w:rsidRDefault="00C15686" w:rsidP="00C15686">
      <w:pPr>
        <w:jc w:val="both"/>
      </w:pPr>
    </w:p>
    <w:p w14:paraId="4253D87A" w14:textId="77777777" w:rsidR="00C15686" w:rsidRPr="00180744" w:rsidRDefault="00C15686" w:rsidP="00C15686">
      <w:pPr>
        <w:jc w:val="both"/>
        <w:rPr>
          <w:b/>
          <w:u w:val="single"/>
        </w:rPr>
      </w:pPr>
      <w:r w:rsidRPr="00180744">
        <w:rPr>
          <w:b/>
          <w:u w:val="single"/>
        </w:rPr>
        <w:t>SORUMLULUĞU</w:t>
      </w:r>
      <w:r w:rsidRPr="00180744">
        <w:rPr>
          <w:b/>
          <w:u w:val="single"/>
        </w:rPr>
        <w:tab/>
      </w:r>
      <w:r w:rsidRPr="00180744">
        <w:rPr>
          <w:b/>
          <w:u w:val="single"/>
        </w:rPr>
        <w:tab/>
        <w:t>:</w:t>
      </w:r>
    </w:p>
    <w:p w14:paraId="25A4A061" w14:textId="77777777" w:rsidR="00C15686" w:rsidRDefault="00C15686" w:rsidP="00C15686">
      <w:pPr>
        <w:jc w:val="both"/>
      </w:pPr>
    </w:p>
    <w:p w14:paraId="37A97DD5" w14:textId="77777777" w:rsidR="00C15686" w:rsidRDefault="00C15686" w:rsidP="00C15686">
      <w:pPr>
        <w:jc w:val="both"/>
      </w:pPr>
      <w:r w:rsidRPr="00180744">
        <w:rPr>
          <w:b/>
        </w:rPr>
        <w:t xml:space="preserve">Madde </w:t>
      </w:r>
      <w:r>
        <w:rPr>
          <w:b/>
        </w:rPr>
        <w:t>9</w:t>
      </w:r>
      <w:r w:rsidRPr="00180744">
        <w:rPr>
          <w:b/>
        </w:rPr>
        <w:t>- :</w:t>
      </w:r>
      <w:r>
        <w:t xml:space="preserve"> Yürürlükteki kanun, tüzük, yönetmelik vb. mevzuata uygun olarak, kendisine verilen görevi zamanında yapmak veya yaptırmakla yükümlü olup, Belediye Başkanına ve ilgili başkan yardımcılarına karşı sorumludur. </w:t>
      </w:r>
    </w:p>
    <w:p w14:paraId="7C4D30FD" w14:textId="77777777" w:rsidR="00C15686" w:rsidRDefault="00C15686" w:rsidP="00C15686">
      <w:pPr>
        <w:jc w:val="both"/>
      </w:pPr>
    </w:p>
    <w:p w14:paraId="385D473B" w14:textId="77777777" w:rsidR="00C15686" w:rsidRPr="00180744" w:rsidRDefault="00C15686" w:rsidP="00C15686">
      <w:pPr>
        <w:jc w:val="both"/>
        <w:rPr>
          <w:b/>
          <w:u w:val="single"/>
        </w:rPr>
      </w:pPr>
      <w:r w:rsidRPr="00180744">
        <w:rPr>
          <w:b/>
          <w:u w:val="single"/>
        </w:rPr>
        <w:t xml:space="preserve">İŞ İLİŞKİLERİ </w:t>
      </w:r>
      <w:r w:rsidRPr="00180744">
        <w:rPr>
          <w:b/>
          <w:u w:val="single"/>
        </w:rPr>
        <w:tab/>
      </w:r>
      <w:r w:rsidRPr="00180744">
        <w:rPr>
          <w:b/>
          <w:u w:val="single"/>
        </w:rPr>
        <w:tab/>
        <w:t>:</w:t>
      </w:r>
    </w:p>
    <w:p w14:paraId="6D827CDF" w14:textId="77777777" w:rsidR="00C15686" w:rsidRDefault="00C15686" w:rsidP="00C15686">
      <w:pPr>
        <w:jc w:val="both"/>
      </w:pPr>
    </w:p>
    <w:p w14:paraId="41FD5A11" w14:textId="77777777" w:rsidR="00C15686" w:rsidRDefault="00C15686" w:rsidP="00C15686">
      <w:pPr>
        <w:jc w:val="both"/>
      </w:pPr>
      <w:r w:rsidRPr="00EA4764">
        <w:rPr>
          <w:b/>
        </w:rPr>
        <w:t xml:space="preserve">Madde </w:t>
      </w:r>
      <w:r>
        <w:rPr>
          <w:b/>
        </w:rPr>
        <w:t>10</w:t>
      </w:r>
      <w:r w:rsidRPr="00EA4764">
        <w:rPr>
          <w:b/>
        </w:rPr>
        <w:t>- :</w:t>
      </w:r>
      <w:r>
        <w:t xml:space="preserve"> Görevin gerektirdiği durumlarda mevzuata uygun olarak diğer belediye birimleri ile kurum dışı kurum ve kuruluşlarla iş ilişkisi kurar veya kurdurur. </w:t>
      </w:r>
    </w:p>
    <w:p w14:paraId="2F751D1C" w14:textId="77777777" w:rsidR="00C15686" w:rsidRDefault="00C15686" w:rsidP="00C15686">
      <w:pPr>
        <w:jc w:val="both"/>
      </w:pPr>
    </w:p>
    <w:p w14:paraId="3AEA9A55" w14:textId="77777777" w:rsidR="00C15686" w:rsidRDefault="00C15686" w:rsidP="00C15686">
      <w:pPr>
        <w:jc w:val="both"/>
      </w:pPr>
    </w:p>
    <w:p w14:paraId="552F7C94" w14:textId="77777777" w:rsidR="00C15686" w:rsidRDefault="00C15686" w:rsidP="00C15686">
      <w:pPr>
        <w:jc w:val="both"/>
        <w:rPr>
          <w:b/>
          <w:u w:val="single"/>
        </w:rPr>
      </w:pPr>
    </w:p>
    <w:p w14:paraId="19CB2178" w14:textId="77777777" w:rsidR="00C15686" w:rsidRDefault="00C15686" w:rsidP="00C15686">
      <w:pPr>
        <w:jc w:val="both"/>
        <w:rPr>
          <w:b/>
          <w:u w:val="single"/>
        </w:rPr>
      </w:pPr>
      <w:r w:rsidRPr="007625E1">
        <w:rPr>
          <w:b/>
          <w:u w:val="single"/>
        </w:rPr>
        <w:t>BİR</w:t>
      </w:r>
      <w:r>
        <w:rPr>
          <w:b/>
          <w:u w:val="single"/>
        </w:rPr>
        <w:t>İ</w:t>
      </w:r>
      <w:r w:rsidRPr="007625E1">
        <w:rPr>
          <w:b/>
          <w:u w:val="single"/>
        </w:rPr>
        <w:t>MLER</w:t>
      </w:r>
      <w:r>
        <w:rPr>
          <w:b/>
          <w:u w:val="single"/>
        </w:rPr>
        <w:t xml:space="preserve">İN GÖREV, YETKİ VE  </w:t>
      </w:r>
      <w:proofErr w:type="gramStart"/>
      <w:r>
        <w:rPr>
          <w:b/>
          <w:u w:val="single"/>
        </w:rPr>
        <w:t>SORUMLULUKLARI :</w:t>
      </w:r>
      <w:proofErr w:type="gramEnd"/>
    </w:p>
    <w:p w14:paraId="20CFBB0F" w14:textId="77777777" w:rsidR="00C15686" w:rsidRDefault="00C15686" w:rsidP="00C15686">
      <w:pPr>
        <w:jc w:val="both"/>
      </w:pPr>
    </w:p>
    <w:p w14:paraId="5C47E658" w14:textId="77777777" w:rsidR="00C15686" w:rsidRDefault="00C15686" w:rsidP="00C15686">
      <w:pPr>
        <w:jc w:val="both"/>
      </w:pPr>
    </w:p>
    <w:p w14:paraId="4D5CAB24" w14:textId="77777777" w:rsidR="00C15686" w:rsidRPr="00A70CF1" w:rsidRDefault="00C15686" w:rsidP="00C15686">
      <w:pPr>
        <w:jc w:val="both"/>
        <w:rPr>
          <w:b/>
          <w:u w:val="single"/>
        </w:rPr>
      </w:pPr>
      <w:r w:rsidRPr="00A70CF1">
        <w:rPr>
          <w:b/>
          <w:u w:val="single"/>
        </w:rPr>
        <w:t xml:space="preserve">MAKİNE İKMAL BAKIM VE ONARIM </w:t>
      </w:r>
      <w:r>
        <w:rPr>
          <w:b/>
          <w:u w:val="single"/>
        </w:rPr>
        <w:t>ATÖLYE BİRİMLERİ:</w:t>
      </w:r>
    </w:p>
    <w:p w14:paraId="771E5080" w14:textId="77777777" w:rsidR="00C15686" w:rsidRDefault="00C15686" w:rsidP="00C15686">
      <w:pPr>
        <w:jc w:val="both"/>
      </w:pPr>
    </w:p>
    <w:p w14:paraId="61034931" w14:textId="77777777" w:rsidR="00C15686" w:rsidRDefault="00C15686" w:rsidP="00C15686">
      <w:pPr>
        <w:jc w:val="both"/>
        <w:rPr>
          <w:b/>
          <w:u w:val="single"/>
        </w:rPr>
      </w:pPr>
    </w:p>
    <w:p w14:paraId="561BBF08" w14:textId="77777777" w:rsidR="00C15686" w:rsidRDefault="00C15686" w:rsidP="00C15686">
      <w:pPr>
        <w:jc w:val="both"/>
        <w:rPr>
          <w:b/>
          <w:u w:val="single"/>
        </w:rPr>
      </w:pPr>
      <w:r w:rsidRPr="008D0960">
        <w:rPr>
          <w:b/>
          <w:u w:val="single"/>
        </w:rPr>
        <w:t>KUR</w:t>
      </w:r>
      <w:r>
        <w:rPr>
          <w:b/>
          <w:u w:val="single"/>
        </w:rPr>
        <w:t>U</w:t>
      </w:r>
      <w:r w:rsidRPr="008D0960">
        <w:rPr>
          <w:b/>
          <w:u w:val="single"/>
        </w:rPr>
        <w:t xml:space="preserve">LUŞ İÇİNDEKİ </w:t>
      </w:r>
      <w:proofErr w:type="gramStart"/>
      <w:r w:rsidRPr="008D0960">
        <w:rPr>
          <w:b/>
          <w:u w:val="single"/>
        </w:rPr>
        <w:t>YERİ :</w:t>
      </w:r>
      <w:proofErr w:type="gramEnd"/>
    </w:p>
    <w:p w14:paraId="017C74C5" w14:textId="77777777" w:rsidR="00C15686" w:rsidRDefault="00C15686" w:rsidP="00C15686">
      <w:pPr>
        <w:jc w:val="both"/>
        <w:rPr>
          <w:b/>
          <w:u w:val="single"/>
        </w:rPr>
      </w:pPr>
    </w:p>
    <w:p w14:paraId="1E985B65" w14:textId="77777777" w:rsidR="00C15686" w:rsidRDefault="00C15686" w:rsidP="00C15686">
      <w:pPr>
        <w:jc w:val="both"/>
      </w:pPr>
      <w:r w:rsidRPr="00564E95">
        <w:rPr>
          <w:b/>
        </w:rPr>
        <w:t xml:space="preserve">Madde </w:t>
      </w:r>
      <w:r>
        <w:rPr>
          <w:b/>
        </w:rPr>
        <w:t>11</w:t>
      </w:r>
      <w:r w:rsidRPr="00564E95">
        <w:rPr>
          <w:b/>
        </w:rPr>
        <w:t xml:space="preserve"> :</w:t>
      </w:r>
      <w:r>
        <w:tab/>
      </w:r>
      <w:r>
        <w:rPr>
          <w:b/>
        </w:rPr>
        <w:t xml:space="preserve">Emir Alacağı </w:t>
      </w:r>
      <w:proofErr w:type="gramStart"/>
      <w:r>
        <w:rPr>
          <w:b/>
        </w:rPr>
        <w:t xml:space="preserve">Makam : </w:t>
      </w:r>
      <w:r>
        <w:t>Belediye</w:t>
      </w:r>
      <w:proofErr w:type="gramEnd"/>
      <w:r>
        <w:t xml:space="preserve"> Başkanı, İlgili Başkan Yrd.ve Fen İşl. </w:t>
      </w:r>
      <w:proofErr w:type="spellStart"/>
      <w:r>
        <w:t>Müd</w:t>
      </w:r>
      <w:proofErr w:type="spellEnd"/>
      <w:r>
        <w:t xml:space="preserve">. </w:t>
      </w:r>
    </w:p>
    <w:p w14:paraId="55F70383" w14:textId="77777777" w:rsidR="00C15686" w:rsidRDefault="00C15686" w:rsidP="00C15686">
      <w:pPr>
        <w:ind w:left="720" w:hanging="15"/>
        <w:jc w:val="both"/>
      </w:pPr>
      <w:r>
        <w:tab/>
      </w:r>
      <w:r>
        <w:tab/>
      </w:r>
      <w:r>
        <w:rPr>
          <w:b/>
        </w:rPr>
        <w:t>Emir V</w:t>
      </w:r>
      <w:r w:rsidRPr="008D0960">
        <w:rPr>
          <w:b/>
        </w:rPr>
        <w:t xml:space="preserve">ereceği </w:t>
      </w:r>
      <w:proofErr w:type="gramStart"/>
      <w:r>
        <w:rPr>
          <w:b/>
        </w:rPr>
        <w:t xml:space="preserve">Kısım </w:t>
      </w:r>
      <w:r w:rsidRPr="008D0960">
        <w:rPr>
          <w:b/>
        </w:rPr>
        <w:t xml:space="preserve"> :</w:t>
      </w:r>
      <w:r>
        <w:rPr>
          <w:b/>
        </w:rPr>
        <w:t xml:space="preserve"> </w:t>
      </w:r>
      <w:r w:rsidRPr="00F63EE3">
        <w:t>Makine</w:t>
      </w:r>
      <w:proofErr w:type="gramEnd"/>
      <w:r w:rsidRPr="00F63EE3">
        <w:t xml:space="preserve"> İkmal</w:t>
      </w:r>
      <w:r>
        <w:rPr>
          <w:b/>
        </w:rPr>
        <w:t xml:space="preserve"> </w:t>
      </w:r>
      <w:r>
        <w:t>Bakım ve Onarım Atölyeleri personeli.</w:t>
      </w:r>
    </w:p>
    <w:p w14:paraId="7759D99A" w14:textId="77777777" w:rsidR="00C15686" w:rsidRDefault="00C15686" w:rsidP="00C15686">
      <w:pPr>
        <w:ind w:left="720" w:hanging="15"/>
        <w:jc w:val="both"/>
      </w:pPr>
    </w:p>
    <w:p w14:paraId="4CFDE0E8" w14:textId="77777777" w:rsidR="00C15686" w:rsidRDefault="00C15686" w:rsidP="00C15686">
      <w:pPr>
        <w:ind w:left="720" w:hanging="15"/>
        <w:jc w:val="both"/>
      </w:pPr>
    </w:p>
    <w:p w14:paraId="42AA0DB5" w14:textId="77777777" w:rsidR="00C15686" w:rsidRDefault="00C15686" w:rsidP="00C15686">
      <w:pPr>
        <w:ind w:left="720" w:hanging="15"/>
        <w:jc w:val="both"/>
      </w:pPr>
    </w:p>
    <w:p w14:paraId="004EAB6C" w14:textId="77777777" w:rsidR="00C15686" w:rsidRDefault="00C15686" w:rsidP="00C15686">
      <w:pPr>
        <w:ind w:left="705"/>
        <w:jc w:val="both"/>
      </w:pPr>
    </w:p>
    <w:p w14:paraId="6512FC8A" w14:textId="77777777" w:rsidR="00C15686" w:rsidRDefault="00C15686" w:rsidP="00C15686">
      <w:pPr>
        <w:ind w:left="705"/>
        <w:jc w:val="both"/>
      </w:pPr>
    </w:p>
    <w:p w14:paraId="246F1DB7" w14:textId="77777777" w:rsidR="00C15686" w:rsidRDefault="00C15686" w:rsidP="00C15686">
      <w:pPr>
        <w:ind w:left="705"/>
        <w:jc w:val="both"/>
      </w:pPr>
    </w:p>
    <w:p w14:paraId="55D3C6B4" w14:textId="77777777" w:rsidR="00C15686" w:rsidRDefault="00C15686" w:rsidP="00C15686">
      <w:pPr>
        <w:jc w:val="both"/>
        <w:rPr>
          <w:b/>
          <w:u w:val="single"/>
        </w:rPr>
      </w:pPr>
      <w:r w:rsidRPr="008D0960">
        <w:rPr>
          <w:b/>
          <w:u w:val="single"/>
        </w:rPr>
        <w:t xml:space="preserve">GÖREV VE </w:t>
      </w:r>
      <w:proofErr w:type="gramStart"/>
      <w:r w:rsidRPr="008D0960">
        <w:rPr>
          <w:b/>
          <w:u w:val="single"/>
        </w:rPr>
        <w:t>YETKİLERİ :</w:t>
      </w:r>
      <w:proofErr w:type="gramEnd"/>
      <w:r w:rsidRPr="008D0960">
        <w:rPr>
          <w:b/>
          <w:u w:val="single"/>
        </w:rPr>
        <w:t xml:space="preserve"> </w:t>
      </w:r>
    </w:p>
    <w:p w14:paraId="387ABD56" w14:textId="77777777" w:rsidR="00C15686" w:rsidRDefault="00C15686" w:rsidP="00C15686">
      <w:pPr>
        <w:jc w:val="both"/>
      </w:pPr>
    </w:p>
    <w:p w14:paraId="57BE4CD4" w14:textId="77777777" w:rsidR="00C15686" w:rsidRDefault="00C15686" w:rsidP="00C15686">
      <w:pPr>
        <w:jc w:val="both"/>
      </w:pPr>
      <w:proofErr w:type="gramStart"/>
      <w:r w:rsidRPr="00564E95">
        <w:rPr>
          <w:b/>
        </w:rPr>
        <w:t xml:space="preserve">Madde </w:t>
      </w:r>
      <w:r>
        <w:rPr>
          <w:b/>
        </w:rPr>
        <w:t>12</w:t>
      </w:r>
      <w:r w:rsidRPr="00564E95">
        <w:rPr>
          <w:b/>
        </w:rPr>
        <w:t>- :</w:t>
      </w:r>
      <w:r>
        <w:rPr>
          <w:b/>
        </w:rPr>
        <w:t xml:space="preserve"> </w:t>
      </w:r>
      <w:r>
        <w:t>Yapılan program doğrultusunda, belediyemiz bünyesinde mevcut tüm, araç, gereç, taşıt, iş makineleri ve diğer mal ve malzemenin tamir ve bakımının yapılmak üzere ilgili atölyeye yönlendirmek, tamir ve bakımının yapılmasını sağlamak, takip etmek, çalışmaları ve çalışan personeli kontrol etmek, atölyelerden gelen malzeme taleplerini ilgili servis sorumlusuna bildirmek, atölyelerin ihtiyaçlarının karşılanmasını sağlamak üzere gerekli çalışmaları yapmak, çalış</w:t>
      </w:r>
      <w:r w:rsidRPr="002A2209">
        <w:t xml:space="preserve">malarla ilgili bilgileri müdürlüğe sunmak. </w:t>
      </w:r>
      <w:r>
        <w:t xml:space="preserve"> </w:t>
      </w:r>
      <w:proofErr w:type="gramEnd"/>
    </w:p>
    <w:p w14:paraId="693C957D" w14:textId="77777777" w:rsidR="00C15686" w:rsidRDefault="00C15686" w:rsidP="00C15686">
      <w:pPr>
        <w:jc w:val="both"/>
        <w:rPr>
          <w:b/>
          <w:u w:val="single"/>
        </w:rPr>
      </w:pPr>
    </w:p>
    <w:p w14:paraId="543FCEF9" w14:textId="77777777" w:rsidR="00C15686" w:rsidRDefault="00C15686" w:rsidP="00C15686">
      <w:pPr>
        <w:jc w:val="both"/>
        <w:rPr>
          <w:b/>
          <w:u w:val="single"/>
        </w:rPr>
      </w:pPr>
      <w:r w:rsidRPr="00180744">
        <w:rPr>
          <w:b/>
          <w:u w:val="single"/>
        </w:rPr>
        <w:t>SORUMLULUĞU</w:t>
      </w:r>
      <w:r w:rsidRPr="00180744">
        <w:rPr>
          <w:b/>
          <w:u w:val="single"/>
        </w:rPr>
        <w:tab/>
      </w:r>
      <w:r w:rsidRPr="00180744">
        <w:rPr>
          <w:b/>
          <w:u w:val="single"/>
        </w:rPr>
        <w:tab/>
        <w:t>:</w:t>
      </w:r>
    </w:p>
    <w:p w14:paraId="2EF41C3F" w14:textId="77777777" w:rsidR="00C15686" w:rsidRPr="00180744" w:rsidRDefault="00C15686" w:rsidP="00C15686">
      <w:pPr>
        <w:jc w:val="both"/>
        <w:rPr>
          <w:b/>
          <w:u w:val="single"/>
        </w:rPr>
      </w:pPr>
    </w:p>
    <w:p w14:paraId="65EC650A" w14:textId="77777777" w:rsidR="00C15686" w:rsidRDefault="00C15686" w:rsidP="00C15686">
      <w:pPr>
        <w:jc w:val="both"/>
      </w:pPr>
      <w:r>
        <w:rPr>
          <w:b/>
        </w:rPr>
        <w:t>Madde 13</w:t>
      </w:r>
      <w:r w:rsidRPr="005A6AAE">
        <w:rPr>
          <w:b/>
        </w:rPr>
        <w:t>- :</w:t>
      </w:r>
      <w:r>
        <w:t xml:space="preserve"> Yürürlükteki kanun, tüzük, yönetmelik vb. mevzuata uygun olarak kendisine verilen görevini zamanında yapmak ve yaptırmakla yükümlü olup, Belediye Başkanı, ilgili başkan yardımcıları ve Fen İşleri Müdürüne karşı sorumludur.  </w:t>
      </w:r>
    </w:p>
    <w:p w14:paraId="38ED2DC4" w14:textId="77777777" w:rsidR="00C15686" w:rsidRDefault="00C15686" w:rsidP="00C15686">
      <w:pPr>
        <w:jc w:val="both"/>
      </w:pPr>
    </w:p>
    <w:p w14:paraId="7E0178B7" w14:textId="77777777" w:rsidR="00C15686" w:rsidRPr="00180744" w:rsidRDefault="00C15686" w:rsidP="00C15686">
      <w:pPr>
        <w:jc w:val="both"/>
        <w:rPr>
          <w:b/>
          <w:u w:val="single"/>
        </w:rPr>
      </w:pPr>
      <w:r w:rsidRPr="00180744">
        <w:rPr>
          <w:b/>
          <w:u w:val="single"/>
        </w:rPr>
        <w:t xml:space="preserve">İŞ İLİŞKİLERİ </w:t>
      </w:r>
      <w:r w:rsidRPr="00180744">
        <w:rPr>
          <w:b/>
          <w:u w:val="single"/>
        </w:rPr>
        <w:tab/>
      </w:r>
      <w:r w:rsidRPr="00180744">
        <w:rPr>
          <w:b/>
          <w:u w:val="single"/>
        </w:rPr>
        <w:tab/>
        <w:t>:</w:t>
      </w:r>
    </w:p>
    <w:p w14:paraId="1980ED62" w14:textId="77777777" w:rsidR="00C15686" w:rsidRDefault="00C15686" w:rsidP="00C15686">
      <w:pPr>
        <w:jc w:val="both"/>
      </w:pPr>
    </w:p>
    <w:p w14:paraId="021F8778" w14:textId="77777777" w:rsidR="00C15686" w:rsidRDefault="00C15686" w:rsidP="00C15686">
      <w:pPr>
        <w:jc w:val="both"/>
      </w:pPr>
      <w:r w:rsidRPr="00A70CF1">
        <w:rPr>
          <w:b/>
        </w:rPr>
        <w:t>Madde 1</w:t>
      </w:r>
      <w:r>
        <w:rPr>
          <w:b/>
        </w:rPr>
        <w:t>4</w:t>
      </w:r>
      <w:r w:rsidRPr="00A70CF1">
        <w:rPr>
          <w:b/>
        </w:rPr>
        <w:t>- :</w:t>
      </w:r>
      <w:r>
        <w:t xml:space="preserve"> Görevin gerektirdiği durumlarda diğer birimler ile iş ilişkisi kurar. </w:t>
      </w:r>
    </w:p>
    <w:p w14:paraId="0E9CC949" w14:textId="77777777" w:rsidR="00C15686" w:rsidRDefault="00C15686" w:rsidP="00C15686">
      <w:pPr>
        <w:jc w:val="both"/>
      </w:pPr>
    </w:p>
    <w:p w14:paraId="2FE29BF6" w14:textId="77777777" w:rsidR="00C15686" w:rsidRDefault="00C15686" w:rsidP="00C15686">
      <w:pPr>
        <w:jc w:val="both"/>
        <w:rPr>
          <w:b/>
          <w:u w:val="single"/>
        </w:rPr>
      </w:pPr>
    </w:p>
    <w:p w14:paraId="2385FDD1" w14:textId="77777777" w:rsidR="00C15686" w:rsidRPr="0063745C" w:rsidRDefault="00C15686" w:rsidP="00C15686">
      <w:pPr>
        <w:jc w:val="both"/>
        <w:rPr>
          <w:b/>
          <w:u w:val="single"/>
        </w:rPr>
      </w:pPr>
      <w:r w:rsidRPr="0063745C">
        <w:rPr>
          <w:b/>
          <w:u w:val="single"/>
        </w:rPr>
        <w:t>ETÜT, PROJE, KONTROL VE TAKİP BİRİMİ:</w:t>
      </w:r>
    </w:p>
    <w:p w14:paraId="6666FF69" w14:textId="77777777" w:rsidR="00C15686" w:rsidRDefault="00C15686" w:rsidP="00C15686">
      <w:pPr>
        <w:jc w:val="both"/>
      </w:pPr>
    </w:p>
    <w:p w14:paraId="186139BC" w14:textId="77777777" w:rsidR="00C15686" w:rsidRDefault="00C15686" w:rsidP="00C15686">
      <w:pPr>
        <w:jc w:val="both"/>
        <w:rPr>
          <w:b/>
          <w:u w:val="single"/>
        </w:rPr>
      </w:pPr>
      <w:r w:rsidRPr="008D0960">
        <w:rPr>
          <w:b/>
          <w:u w:val="single"/>
        </w:rPr>
        <w:t>KUR</w:t>
      </w:r>
      <w:r>
        <w:rPr>
          <w:b/>
          <w:u w:val="single"/>
        </w:rPr>
        <w:t>U</w:t>
      </w:r>
      <w:r w:rsidRPr="008D0960">
        <w:rPr>
          <w:b/>
          <w:u w:val="single"/>
        </w:rPr>
        <w:t>LUŞ İÇİNDEKİ YERİ:</w:t>
      </w:r>
    </w:p>
    <w:p w14:paraId="64F0ABEC" w14:textId="77777777" w:rsidR="00C15686" w:rsidRDefault="00C15686" w:rsidP="00C15686">
      <w:pPr>
        <w:jc w:val="both"/>
        <w:rPr>
          <w:b/>
          <w:u w:val="single"/>
        </w:rPr>
      </w:pPr>
    </w:p>
    <w:p w14:paraId="000079A5" w14:textId="77777777" w:rsidR="00C15686" w:rsidRDefault="00C15686" w:rsidP="00C15686">
      <w:pPr>
        <w:ind w:left="705" w:hanging="705"/>
        <w:jc w:val="both"/>
      </w:pPr>
      <w:r w:rsidRPr="00564E95">
        <w:rPr>
          <w:b/>
        </w:rPr>
        <w:t xml:space="preserve">Madde </w:t>
      </w:r>
      <w:r>
        <w:rPr>
          <w:b/>
        </w:rPr>
        <w:t>15</w:t>
      </w:r>
      <w:r w:rsidRPr="00564E95">
        <w:rPr>
          <w:b/>
        </w:rPr>
        <w:t>- :</w:t>
      </w:r>
      <w:r>
        <w:tab/>
      </w:r>
      <w:r>
        <w:rPr>
          <w:b/>
        </w:rPr>
        <w:t xml:space="preserve">Emir Alacağı </w:t>
      </w:r>
      <w:proofErr w:type="gramStart"/>
      <w:r>
        <w:rPr>
          <w:b/>
        </w:rPr>
        <w:t xml:space="preserve">Makam : </w:t>
      </w:r>
      <w:r>
        <w:t>Belediye</w:t>
      </w:r>
      <w:proofErr w:type="gramEnd"/>
      <w:r>
        <w:t xml:space="preserve"> Başkanı, İlgili Başkan Yrd. </w:t>
      </w:r>
      <w:proofErr w:type="gramStart"/>
      <w:r>
        <w:t>ve</w:t>
      </w:r>
      <w:proofErr w:type="gramEnd"/>
      <w:r>
        <w:t xml:space="preserve"> Fen İşl. </w:t>
      </w:r>
      <w:proofErr w:type="spellStart"/>
      <w:r>
        <w:t>Müd</w:t>
      </w:r>
      <w:proofErr w:type="spellEnd"/>
      <w:r>
        <w:t xml:space="preserve">. </w:t>
      </w:r>
    </w:p>
    <w:p w14:paraId="2D475A8D" w14:textId="77777777" w:rsidR="00C15686" w:rsidRDefault="00C15686" w:rsidP="00C15686">
      <w:pPr>
        <w:ind w:left="720" w:hanging="15"/>
        <w:jc w:val="both"/>
      </w:pPr>
      <w:r>
        <w:tab/>
      </w:r>
      <w:r>
        <w:tab/>
      </w:r>
      <w:r>
        <w:rPr>
          <w:b/>
        </w:rPr>
        <w:t>Emir V</w:t>
      </w:r>
      <w:r w:rsidRPr="008D0960">
        <w:rPr>
          <w:b/>
        </w:rPr>
        <w:t xml:space="preserve">ereceği </w:t>
      </w:r>
      <w:proofErr w:type="gramStart"/>
      <w:r>
        <w:rPr>
          <w:b/>
        </w:rPr>
        <w:t>Kısım</w:t>
      </w:r>
      <w:r w:rsidRPr="008D0960">
        <w:rPr>
          <w:b/>
        </w:rPr>
        <w:t xml:space="preserve"> :</w:t>
      </w:r>
      <w:r>
        <w:rPr>
          <w:b/>
        </w:rPr>
        <w:t xml:space="preserve"> </w:t>
      </w:r>
      <w:r w:rsidRPr="00C51D89">
        <w:t>Fen</w:t>
      </w:r>
      <w:proofErr w:type="gramEnd"/>
      <w:r w:rsidRPr="00C51D89">
        <w:t xml:space="preserve"> İşleri Müdürlüğünün ilgili tüm alt birimleri</w:t>
      </w:r>
    </w:p>
    <w:p w14:paraId="2569A220" w14:textId="77777777" w:rsidR="00C15686" w:rsidRDefault="00C15686" w:rsidP="00C15686">
      <w:pPr>
        <w:ind w:left="705"/>
        <w:jc w:val="both"/>
      </w:pPr>
    </w:p>
    <w:p w14:paraId="607D7127" w14:textId="77777777" w:rsidR="00C15686" w:rsidRDefault="00C15686" w:rsidP="00C15686">
      <w:pPr>
        <w:jc w:val="both"/>
        <w:rPr>
          <w:b/>
          <w:u w:val="single"/>
        </w:rPr>
      </w:pPr>
      <w:r w:rsidRPr="008D0960">
        <w:rPr>
          <w:b/>
          <w:u w:val="single"/>
        </w:rPr>
        <w:t xml:space="preserve">GÖREV VE </w:t>
      </w:r>
      <w:proofErr w:type="gramStart"/>
      <w:r w:rsidRPr="008D0960">
        <w:rPr>
          <w:b/>
          <w:u w:val="single"/>
        </w:rPr>
        <w:t>YETKİLERİ :</w:t>
      </w:r>
      <w:proofErr w:type="gramEnd"/>
      <w:r w:rsidRPr="008D0960">
        <w:rPr>
          <w:b/>
          <w:u w:val="single"/>
        </w:rPr>
        <w:t xml:space="preserve"> </w:t>
      </w:r>
    </w:p>
    <w:p w14:paraId="476AC29A" w14:textId="77777777" w:rsidR="00C15686" w:rsidRDefault="00C15686" w:rsidP="00C15686">
      <w:pPr>
        <w:jc w:val="both"/>
      </w:pPr>
    </w:p>
    <w:p w14:paraId="65B87B30" w14:textId="77777777" w:rsidR="00C15686" w:rsidRDefault="00C15686" w:rsidP="00C15686">
      <w:pPr>
        <w:jc w:val="both"/>
      </w:pPr>
      <w:proofErr w:type="gramStart"/>
      <w:r w:rsidRPr="00564E95">
        <w:rPr>
          <w:b/>
        </w:rPr>
        <w:t xml:space="preserve">Madde </w:t>
      </w:r>
      <w:r>
        <w:rPr>
          <w:b/>
        </w:rPr>
        <w:t>16</w:t>
      </w:r>
      <w:r w:rsidRPr="00564E95">
        <w:rPr>
          <w:b/>
        </w:rPr>
        <w:t>- :</w:t>
      </w:r>
      <w:r>
        <w:rPr>
          <w:b/>
        </w:rPr>
        <w:t xml:space="preserve"> </w:t>
      </w:r>
      <w:r w:rsidRPr="002A2209">
        <w:t xml:space="preserve">Yapılan çalışma programı doğrultusunda, </w:t>
      </w:r>
      <w:r>
        <w:t>yapılacak çalışmaların etüt edilmesini ve projelendirilmesini</w:t>
      </w:r>
      <w:r w:rsidRPr="002A2209">
        <w:t xml:space="preserve"> </w:t>
      </w:r>
      <w:r>
        <w:t xml:space="preserve">yapmak, uygulama esnasında çalışmaları kontrol etmek, gerektiren işler ile ilgili ihale dosyalarını hazırlamak, ihale sürecinden sonra yapılan çalışmaları takip ve kontrol etmek, iş ile ilgili gelen dosyaları kontrol etmek, mevzuata uygun yapılmış ve hata olmayan dosyayı ilgili birime ve onaya sevkini sağlamak, </w:t>
      </w:r>
      <w:r w:rsidRPr="002A2209">
        <w:t xml:space="preserve">çalışmalarla ilgili bilgileri müdürlüğe sunmak. </w:t>
      </w:r>
      <w:proofErr w:type="gramEnd"/>
    </w:p>
    <w:p w14:paraId="715ADA31" w14:textId="77777777" w:rsidR="00C15686" w:rsidRDefault="00C15686" w:rsidP="00C15686">
      <w:pPr>
        <w:jc w:val="both"/>
      </w:pPr>
    </w:p>
    <w:p w14:paraId="4571905F" w14:textId="77777777" w:rsidR="00C15686" w:rsidRDefault="00C15686" w:rsidP="00C15686">
      <w:pPr>
        <w:jc w:val="both"/>
        <w:rPr>
          <w:b/>
          <w:u w:val="single"/>
        </w:rPr>
      </w:pPr>
      <w:r w:rsidRPr="00180744">
        <w:rPr>
          <w:b/>
          <w:u w:val="single"/>
        </w:rPr>
        <w:t>SORUMLULUĞU</w:t>
      </w:r>
      <w:r w:rsidRPr="00180744">
        <w:rPr>
          <w:b/>
          <w:u w:val="single"/>
        </w:rPr>
        <w:tab/>
      </w:r>
      <w:r w:rsidRPr="00180744">
        <w:rPr>
          <w:b/>
          <w:u w:val="single"/>
        </w:rPr>
        <w:tab/>
        <w:t>:</w:t>
      </w:r>
    </w:p>
    <w:p w14:paraId="30BC6F0B" w14:textId="77777777" w:rsidR="00C15686" w:rsidRPr="00180744" w:rsidRDefault="00C15686" w:rsidP="00C15686">
      <w:pPr>
        <w:jc w:val="both"/>
        <w:rPr>
          <w:b/>
          <w:u w:val="single"/>
        </w:rPr>
      </w:pPr>
    </w:p>
    <w:p w14:paraId="47FCCD5D" w14:textId="77777777" w:rsidR="00C15686" w:rsidRDefault="00C15686" w:rsidP="00C15686">
      <w:pPr>
        <w:jc w:val="both"/>
      </w:pPr>
      <w:r>
        <w:rPr>
          <w:b/>
        </w:rPr>
        <w:t>Madde 17</w:t>
      </w:r>
      <w:r w:rsidRPr="005A6AAE">
        <w:rPr>
          <w:b/>
        </w:rPr>
        <w:t>- :</w:t>
      </w:r>
      <w:r>
        <w:t xml:space="preserve"> Yürürlükteki kanun, tüzük, yönetmelik vb. mevzuata uygun olarak kendisine verilen görevini zamanında yapmak ve yaptırmakla yükümlü olup,  </w:t>
      </w:r>
      <w:r w:rsidRPr="00676960">
        <w:t xml:space="preserve">İlgili denetleme kurumları, </w:t>
      </w:r>
      <w:r>
        <w:t xml:space="preserve">Belediye Başkanı, Başkan Yardımcıları ve Fen işleri Müdürüne karşı sorumludur.  </w:t>
      </w:r>
    </w:p>
    <w:p w14:paraId="485F56DB" w14:textId="77777777" w:rsidR="00C15686" w:rsidRDefault="00C15686" w:rsidP="00C15686">
      <w:pPr>
        <w:jc w:val="both"/>
      </w:pPr>
    </w:p>
    <w:p w14:paraId="0C93E2E2" w14:textId="77777777" w:rsidR="00C15686" w:rsidRPr="00180744" w:rsidRDefault="00C15686" w:rsidP="00C15686">
      <w:pPr>
        <w:jc w:val="both"/>
        <w:rPr>
          <w:b/>
          <w:u w:val="single"/>
        </w:rPr>
      </w:pPr>
      <w:r w:rsidRPr="00180744">
        <w:rPr>
          <w:b/>
          <w:u w:val="single"/>
        </w:rPr>
        <w:t xml:space="preserve">İŞ İLİŞKİLERİ </w:t>
      </w:r>
      <w:r w:rsidRPr="00180744">
        <w:rPr>
          <w:b/>
          <w:u w:val="single"/>
        </w:rPr>
        <w:tab/>
      </w:r>
      <w:r w:rsidRPr="00180744">
        <w:rPr>
          <w:b/>
          <w:u w:val="single"/>
        </w:rPr>
        <w:tab/>
        <w:t>:</w:t>
      </w:r>
    </w:p>
    <w:p w14:paraId="2073AAFB" w14:textId="77777777" w:rsidR="00C15686" w:rsidRDefault="00C15686" w:rsidP="00C15686">
      <w:pPr>
        <w:jc w:val="both"/>
      </w:pPr>
    </w:p>
    <w:p w14:paraId="10731F7A" w14:textId="77777777" w:rsidR="00C15686" w:rsidRDefault="00C15686" w:rsidP="00C15686">
      <w:pPr>
        <w:jc w:val="both"/>
      </w:pPr>
      <w:r>
        <w:rPr>
          <w:b/>
        </w:rPr>
        <w:t>Madde 18</w:t>
      </w:r>
      <w:r w:rsidRPr="00A70CF1">
        <w:rPr>
          <w:b/>
        </w:rPr>
        <w:t>- :</w:t>
      </w:r>
      <w:r>
        <w:t xml:space="preserve"> Görevin gerektirdiği durumlarda, ilgili </w:t>
      </w:r>
      <w:proofErr w:type="gramStart"/>
      <w:r>
        <w:t>müteahhit</w:t>
      </w:r>
      <w:proofErr w:type="gramEnd"/>
      <w:r>
        <w:t xml:space="preserve"> firmalar, kurum, kuruluşlar, diğer Müdürlükler ve birimler ile iş ilişkisi kurar. </w:t>
      </w:r>
    </w:p>
    <w:p w14:paraId="10DCA209" w14:textId="77777777" w:rsidR="00C15686" w:rsidRDefault="00C15686" w:rsidP="00C15686">
      <w:pPr>
        <w:jc w:val="both"/>
      </w:pPr>
    </w:p>
    <w:p w14:paraId="7B40FF78" w14:textId="77777777" w:rsidR="00C15686" w:rsidRDefault="00C15686" w:rsidP="00C15686">
      <w:pPr>
        <w:jc w:val="both"/>
      </w:pPr>
    </w:p>
    <w:p w14:paraId="2B8B38F4" w14:textId="77777777" w:rsidR="00C15686" w:rsidRDefault="00C15686" w:rsidP="00C15686">
      <w:pPr>
        <w:jc w:val="both"/>
      </w:pPr>
    </w:p>
    <w:p w14:paraId="1714B3DF" w14:textId="77777777" w:rsidR="00C15686" w:rsidRPr="00320291" w:rsidRDefault="00C15686" w:rsidP="00C15686">
      <w:pPr>
        <w:jc w:val="both"/>
        <w:rPr>
          <w:b/>
          <w:u w:val="single"/>
        </w:rPr>
      </w:pPr>
      <w:r>
        <w:rPr>
          <w:b/>
          <w:u w:val="single"/>
        </w:rPr>
        <w:t xml:space="preserve">İDARİ İŞLER </w:t>
      </w:r>
      <w:proofErr w:type="gramStart"/>
      <w:r w:rsidRPr="00320291">
        <w:rPr>
          <w:b/>
          <w:u w:val="single"/>
        </w:rPr>
        <w:t>BİRİMİ :</w:t>
      </w:r>
      <w:proofErr w:type="gramEnd"/>
    </w:p>
    <w:p w14:paraId="10453394" w14:textId="77777777" w:rsidR="00C15686" w:rsidRDefault="00C15686" w:rsidP="00C15686">
      <w:pPr>
        <w:jc w:val="both"/>
      </w:pPr>
    </w:p>
    <w:p w14:paraId="49D865C5" w14:textId="77777777" w:rsidR="00C15686" w:rsidRDefault="00C15686" w:rsidP="00C15686">
      <w:pPr>
        <w:jc w:val="both"/>
        <w:rPr>
          <w:b/>
          <w:u w:val="single"/>
        </w:rPr>
      </w:pPr>
      <w:r w:rsidRPr="008D0960">
        <w:rPr>
          <w:b/>
          <w:u w:val="single"/>
        </w:rPr>
        <w:t>KUR</w:t>
      </w:r>
      <w:r>
        <w:rPr>
          <w:b/>
          <w:u w:val="single"/>
        </w:rPr>
        <w:t>U</w:t>
      </w:r>
      <w:r w:rsidRPr="008D0960">
        <w:rPr>
          <w:b/>
          <w:u w:val="single"/>
        </w:rPr>
        <w:t xml:space="preserve">LUŞ İÇİNDEKİ </w:t>
      </w:r>
      <w:proofErr w:type="gramStart"/>
      <w:r w:rsidRPr="008D0960">
        <w:rPr>
          <w:b/>
          <w:u w:val="single"/>
        </w:rPr>
        <w:t>YERİ :</w:t>
      </w:r>
      <w:proofErr w:type="gramEnd"/>
    </w:p>
    <w:p w14:paraId="0DC50877" w14:textId="77777777" w:rsidR="00C15686" w:rsidRDefault="00C15686" w:rsidP="00C15686">
      <w:pPr>
        <w:jc w:val="both"/>
        <w:rPr>
          <w:b/>
          <w:u w:val="single"/>
        </w:rPr>
      </w:pPr>
    </w:p>
    <w:p w14:paraId="5AE28529" w14:textId="77777777" w:rsidR="00C15686" w:rsidRDefault="00C15686" w:rsidP="00C15686">
      <w:pPr>
        <w:jc w:val="both"/>
      </w:pPr>
      <w:r w:rsidRPr="00564E95">
        <w:rPr>
          <w:b/>
        </w:rPr>
        <w:t xml:space="preserve">Madde </w:t>
      </w:r>
      <w:r>
        <w:rPr>
          <w:b/>
        </w:rPr>
        <w:t>19</w:t>
      </w:r>
      <w:r w:rsidRPr="00564E95">
        <w:rPr>
          <w:b/>
        </w:rPr>
        <w:t>- :</w:t>
      </w:r>
      <w:r>
        <w:tab/>
      </w:r>
      <w:r>
        <w:rPr>
          <w:b/>
        </w:rPr>
        <w:t xml:space="preserve">Emir Alacağı </w:t>
      </w:r>
      <w:proofErr w:type="gramStart"/>
      <w:r>
        <w:rPr>
          <w:b/>
        </w:rPr>
        <w:t xml:space="preserve">Makam : </w:t>
      </w:r>
      <w:r>
        <w:t>Belediye</w:t>
      </w:r>
      <w:proofErr w:type="gramEnd"/>
      <w:r>
        <w:t xml:space="preserve"> Başkanı, İlgili Başkan Yrd. ve Fen </w:t>
      </w:r>
      <w:proofErr w:type="spellStart"/>
      <w:proofErr w:type="gramStart"/>
      <w:r>
        <w:t>İşl.Müd</w:t>
      </w:r>
      <w:proofErr w:type="spellEnd"/>
      <w:proofErr w:type="gramEnd"/>
      <w:r>
        <w:t xml:space="preserve">. </w:t>
      </w:r>
    </w:p>
    <w:p w14:paraId="6930D133" w14:textId="07959463" w:rsidR="00C15686" w:rsidRPr="00C15686" w:rsidRDefault="00C15686" w:rsidP="00C15686">
      <w:pPr>
        <w:ind w:left="705"/>
        <w:jc w:val="both"/>
        <w:rPr>
          <w:b/>
        </w:rPr>
      </w:pPr>
      <w:r>
        <w:tab/>
      </w:r>
      <w:r>
        <w:tab/>
      </w:r>
      <w:r>
        <w:rPr>
          <w:b/>
        </w:rPr>
        <w:t>Emir V</w:t>
      </w:r>
      <w:r w:rsidRPr="008D0960">
        <w:rPr>
          <w:b/>
        </w:rPr>
        <w:t xml:space="preserve">ereceği </w:t>
      </w:r>
      <w:proofErr w:type="gramStart"/>
      <w:r>
        <w:rPr>
          <w:b/>
        </w:rPr>
        <w:t>Kısım</w:t>
      </w:r>
      <w:r w:rsidRPr="008D0960">
        <w:rPr>
          <w:b/>
        </w:rPr>
        <w:t xml:space="preserve"> :</w:t>
      </w:r>
      <w:r>
        <w:rPr>
          <w:b/>
        </w:rPr>
        <w:t xml:space="preserve"> </w:t>
      </w:r>
      <w:r w:rsidRPr="00CC1973">
        <w:t>Alt</w:t>
      </w:r>
      <w:proofErr w:type="gramEnd"/>
      <w:r w:rsidRPr="00CC1973">
        <w:t xml:space="preserve"> b</w:t>
      </w:r>
      <w:r>
        <w:t>irimler içinde görevli tüm personel</w:t>
      </w:r>
    </w:p>
    <w:p w14:paraId="10D69208" w14:textId="77777777" w:rsidR="00C15686" w:rsidRDefault="00C15686" w:rsidP="00C15686">
      <w:pPr>
        <w:jc w:val="both"/>
        <w:rPr>
          <w:b/>
          <w:u w:val="single"/>
        </w:rPr>
      </w:pPr>
    </w:p>
    <w:p w14:paraId="12AD0417" w14:textId="77777777" w:rsidR="00C15686" w:rsidRDefault="00C15686" w:rsidP="00C15686">
      <w:pPr>
        <w:jc w:val="both"/>
        <w:rPr>
          <w:b/>
          <w:u w:val="single"/>
        </w:rPr>
      </w:pPr>
      <w:r w:rsidRPr="008D0960">
        <w:rPr>
          <w:b/>
          <w:u w:val="single"/>
        </w:rPr>
        <w:t xml:space="preserve">GÖREV VE </w:t>
      </w:r>
      <w:proofErr w:type="gramStart"/>
      <w:r w:rsidRPr="008D0960">
        <w:rPr>
          <w:b/>
          <w:u w:val="single"/>
        </w:rPr>
        <w:t>YETKİLERİ :</w:t>
      </w:r>
      <w:proofErr w:type="gramEnd"/>
      <w:r w:rsidRPr="008D0960">
        <w:rPr>
          <w:b/>
          <w:u w:val="single"/>
        </w:rPr>
        <w:t xml:space="preserve"> </w:t>
      </w:r>
    </w:p>
    <w:p w14:paraId="1282AF44" w14:textId="77777777" w:rsidR="00C15686" w:rsidRDefault="00C15686" w:rsidP="00C15686">
      <w:pPr>
        <w:jc w:val="both"/>
      </w:pPr>
    </w:p>
    <w:p w14:paraId="3A8A6D10" w14:textId="77777777" w:rsidR="00C15686" w:rsidRDefault="00C15686" w:rsidP="00C15686">
      <w:pPr>
        <w:jc w:val="both"/>
      </w:pPr>
      <w:r w:rsidRPr="00564E95">
        <w:rPr>
          <w:b/>
        </w:rPr>
        <w:t xml:space="preserve">Madde </w:t>
      </w:r>
      <w:r>
        <w:rPr>
          <w:b/>
        </w:rPr>
        <w:t>20</w:t>
      </w:r>
      <w:r w:rsidRPr="00564E95">
        <w:rPr>
          <w:b/>
        </w:rPr>
        <w:t>- :</w:t>
      </w:r>
      <w:r>
        <w:rPr>
          <w:b/>
        </w:rPr>
        <w:t xml:space="preserve"> </w:t>
      </w:r>
      <w:r w:rsidRPr="006601FE">
        <w:t>a</w:t>
      </w:r>
      <w:proofErr w:type="gramStart"/>
      <w:r w:rsidRPr="006601FE">
        <w:t>)</w:t>
      </w:r>
      <w:proofErr w:type="gramEnd"/>
      <w:r>
        <w:rPr>
          <w:b/>
        </w:rPr>
        <w:t xml:space="preserve"> </w:t>
      </w:r>
      <w:r w:rsidRPr="006601FE">
        <w:t>Fen İşleri</w:t>
      </w:r>
      <w:r>
        <w:rPr>
          <w:b/>
        </w:rPr>
        <w:t xml:space="preserve"> </w:t>
      </w:r>
      <w:r>
        <w:t>Müdürlüğüne gelen ve giden evrakların kayıtlarını tutmak, tutturmak, dağıtımı sağlamak, arşiv yönetmeliğine uygun olarak dosyalama işlemini yürütmek ve istatistik cetvellerini hazırlamak,</w:t>
      </w:r>
    </w:p>
    <w:p w14:paraId="6B86E2D7" w14:textId="77777777" w:rsidR="00C15686" w:rsidRDefault="00C15686" w:rsidP="00C15686">
      <w:pPr>
        <w:jc w:val="both"/>
      </w:pPr>
      <w:r>
        <w:t>b)  İşçi Sağlığı ve İş Güvenliği Yasası gereğince gerektiğinde kurulda görev almak veya kurul tarafından alınan kararların uygulanmalarını denetlemek,</w:t>
      </w:r>
    </w:p>
    <w:p w14:paraId="30B93EC1" w14:textId="77777777" w:rsidR="00C15686" w:rsidRDefault="00C15686" w:rsidP="00C15686">
      <w:pPr>
        <w:jc w:val="both"/>
      </w:pPr>
      <w:r>
        <w:t>c) Müdürlük faaliyetleri ile ilgili olarak istenildiğinde faaliyet raporları düzenlemek, Müdürlükle ilgili her türlü toplantıya gereken dokümanları hazırlamak</w:t>
      </w:r>
    </w:p>
    <w:p w14:paraId="4DA93446" w14:textId="77777777" w:rsidR="00C15686" w:rsidRDefault="00C15686" w:rsidP="00C15686">
      <w:pPr>
        <w:jc w:val="both"/>
      </w:pPr>
      <w:r>
        <w:t>d)  Belediye Başkanlığından veya başka kamu ve diğer kuruluşlardan gelen kitap, broşür, bülten, tebliğ ve yönetmelik gibi benzeri yayınların ilgililere dağıtılmasını sağlamak,</w:t>
      </w:r>
    </w:p>
    <w:p w14:paraId="6F474A2D" w14:textId="77777777" w:rsidR="00C15686" w:rsidRDefault="00C15686" w:rsidP="00C15686">
      <w:pPr>
        <w:jc w:val="both"/>
      </w:pPr>
      <w:r>
        <w:t>e) Fen İşleri Müdürlüğü personelinin özlük haklarını Kişisel Verilerin Korunması Kanunu Kapsamında düzenlemek ve yürütmek,</w:t>
      </w:r>
    </w:p>
    <w:p w14:paraId="1CF59E01" w14:textId="77777777" w:rsidR="00C15686" w:rsidRDefault="00C15686" w:rsidP="00C15686">
      <w:pPr>
        <w:jc w:val="both"/>
      </w:pPr>
      <w:r>
        <w:t>f) Fen İşleri Müdürlüğü bünyesindeki demirbaş, kırtasiye, sarf malzemeleri vb. ihtiyaçları sağlamak, bakım ve onarımlarını yaptırmak,</w:t>
      </w:r>
    </w:p>
    <w:p w14:paraId="15BB575F" w14:textId="77777777" w:rsidR="00C15686" w:rsidRDefault="00C15686" w:rsidP="00C15686">
      <w:pPr>
        <w:jc w:val="both"/>
      </w:pPr>
      <w:r>
        <w:t>g) Müdürlüğün alt birimlerinden gelen puantajları birleştirerek tahakkuk edilmek üzere İnsan Kaynakları ve Eğitim Müdürlüğüne sevkini yapmak,</w:t>
      </w:r>
    </w:p>
    <w:p w14:paraId="4F13842B" w14:textId="77777777" w:rsidR="00C15686" w:rsidRDefault="00C15686" w:rsidP="00C15686">
      <w:pPr>
        <w:jc w:val="both"/>
      </w:pPr>
      <w:r>
        <w:t>h) Yapılan veya yapılması planlanan ç</w:t>
      </w:r>
      <w:r w:rsidRPr="002A2209">
        <w:t>alışmalar</w:t>
      </w:r>
      <w:r>
        <w:t xml:space="preserve"> hakkında dokümanları hazırlayarak </w:t>
      </w:r>
      <w:r w:rsidRPr="002A2209">
        <w:t xml:space="preserve">müdürlüğe sunmak. </w:t>
      </w:r>
    </w:p>
    <w:p w14:paraId="3AC2495A" w14:textId="77777777" w:rsidR="00C15686" w:rsidRDefault="00C15686" w:rsidP="00C15686">
      <w:pPr>
        <w:jc w:val="both"/>
      </w:pPr>
    </w:p>
    <w:p w14:paraId="4A84D278" w14:textId="77777777" w:rsidR="00C15686" w:rsidRDefault="00C15686" w:rsidP="00C15686">
      <w:pPr>
        <w:jc w:val="both"/>
        <w:rPr>
          <w:b/>
          <w:u w:val="single"/>
        </w:rPr>
      </w:pPr>
      <w:r w:rsidRPr="00180744">
        <w:rPr>
          <w:b/>
          <w:u w:val="single"/>
        </w:rPr>
        <w:t>SORUMLULUĞU</w:t>
      </w:r>
      <w:r w:rsidRPr="00180744">
        <w:rPr>
          <w:b/>
          <w:u w:val="single"/>
        </w:rPr>
        <w:tab/>
      </w:r>
      <w:r w:rsidRPr="00180744">
        <w:rPr>
          <w:b/>
          <w:u w:val="single"/>
        </w:rPr>
        <w:tab/>
        <w:t>:</w:t>
      </w:r>
    </w:p>
    <w:p w14:paraId="648B1817" w14:textId="77777777" w:rsidR="00C15686" w:rsidRPr="00180744" w:rsidRDefault="00C15686" w:rsidP="00C15686">
      <w:pPr>
        <w:jc w:val="both"/>
        <w:rPr>
          <w:b/>
          <w:u w:val="single"/>
        </w:rPr>
      </w:pPr>
    </w:p>
    <w:p w14:paraId="472803AB" w14:textId="77777777" w:rsidR="00C15686" w:rsidRDefault="00C15686" w:rsidP="00C15686">
      <w:pPr>
        <w:jc w:val="both"/>
      </w:pPr>
      <w:r>
        <w:rPr>
          <w:b/>
        </w:rPr>
        <w:t>Madde 21</w:t>
      </w:r>
      <w:r w:rsidRPr="005A6AAE">
        <w:rPr>
          <w:b/>
        </w:rPr>
        <w:t>- :</w:t>
      </w:r>
      <w:r>
        <w:t xml:space="preserve"> Yürürlükteki kanun, tüzük, yönetmelik vb. mevzuata uygun olarak kendisine verilen görevini zamanında yapmak ve yaptırmakla yükümlü olup, Belediye Başkanı, ilgili Başkan Yardımcıları ve Fen İşleri Müdürüne karşı sorumludur.  </w:t>
      </w:r>
    </w:p>
    <w:p w14:paraId="6521A4BD" w14:textId="77777777" w:rsidR="00C15686" w:rsidRDefault="00C15686" w:rsidP="00C15686">
      <w:pPr>
        <w:jc w:val="both"/>
      </w:pPr>
    </w:p>
    <w:p w14:paraId="56B9DCE5" w14:textId="77777777" w:rsidR="00C15686" w:rsidRDefault="00C15686" w:rsidP="00C15686">
      <w:pPr>
        <w:jc w:val="both"/>
        <w:rPr>
          <w:b/>
          <w:u w:val="single"/>
        </w:rPr>
      </w:pPr>
      <w:r w:rsidRPr="00180744">
        <w:rPr>
          <w:b/>
          <w:u w:val="single"/>
        </w:rPr>
        <w:t xml:space="preserve">İŞ İLİŞKİLERİ </w:t>
      </w:r>
      <w:r w:rsidRPr="00180744">
        <w:rPr>
          <w:b/>
          <w:u w:val="single"/>
        </w:rPr>
        <w:tab/>
      </w:r>
      <w:r w:rsidRPr="00180744">
        <w:rPr>
          <w:b/>
          <w:u w:val="single"/>
        </w:rPr>
        <w:tab/>
        <w:t>:</w:t>
      </w:r>
    </w:p>
    <w:p w14:paraId="335C2F29" w14:textId="77777777" w:rsidR="00C15686" w:rsidRPr="00180744" w:rsidRDefault="00C15686" w:rsidP="00C15686">
      <w:pPr>
        <w:jc w:val="both"/>
        <w:rPr>
          <w:b/>
          <w:u w:val="single"/>
        </w:rPr>
      </w:pPr>
    </w:p>
    <w:p w14:paraId="7289F5EF" w14:textId="77777777" w:rsidR="00C15686" w:rsidRDefault="00C15686" w:rsidP="00C15686">
      <w:pPr>
        <w:jc w:val="both"/>
      </w:pPr>
      <w:r>
        <w:rPr>
          <w:b/>
        </w:rPr>
        <w:t>Madde 22</w:t>
      </w:r>
      <w:r w:rsidRPr="00A70CF1">
        <w:rPr>
          <w:b/>
        </w:rPr>
        <w:t>- :</w:t>
      </w:r>
      <w:r>
        <w:t xml:space="preserve"> Görevin gerektirdiği durumlarda diğer kurumlar, müdürlükler ve dış birimler ile iş ilişkisi kurar. </w:t>
      </w:r>
    </w:p>
    <w:p w14:paraId="31ACBAF3" w14:textId="77777777" w:rsidR="00C15686" w:rsidRDefault="00C15686" w:rsidP="00C15686">
      <w:pPr>
        <w:jc w:val="both"/>
        <w:rPr>
          <w:b/>
          <w:u w:val="single"/>
        </w:rPr>
      </w:pPr>
    </w:p>
    <w:p w14:paraId="4A8CD01F" w14:textId="77777777" w:rsidR="00C15686" w:rsidRPr="002249D6" w:rsidRDefault="00C15686" w:rsidP="00C15686">
      <w:pPr>
        <w:jc w:val="both"/>
        <w:rPr>
          <w:b/>
          <w:u w:val="single"/>
        </w:rPr>
      </w:pPr>
      <w:r>
        <w:rPr>
          <w:b/>
          <w:u w:val="single"/>
        </w:rPr>
        <w:t>ALT YAPI BİRİMLERİ</w:t>
      </w:r>
    </w:p>
    <w:p w14:paraId="171918EB" w14:textId="77777777" w:rsidR="00C15686" w:rsidRDefault="00C15686" w:rsidP="00C15686">
      <w:pPr>
        <w:jc w:val="both"/>
        <w:rPr>
          <w:b/>
          <w:u w:val="single"/>
        </w:rPr>
      </w:pPr>
    </w:p>
    <w:p w14:paraId="38DDB92D" w14:textId="77777777" w:rsidR="00C15686" w:rsidRPr="002249D6" w:rsidRDefault="00C15686" w:rsidP="00C15686">
      <w:pPr>
        <w:jc w:val="both"/>
        <w:rPr>
          <w:b/>
          <w:u w:val="single"/>
        </w:rPr>
      </w:pPr>
      <w:r w:rsidRPr="002249D6">
        <w:rPr>
          <w:b/>
          <w:u w:val="single"/>
        </w:rPr>
        <w:t xml:space="preserve">MAKİNE PARKI VE GARAJ </w:t>
      </w:r>
      <w:proofErr w:type="gramStart"/>
      <w:r w:rsidRPr="002249D6">
        <w:rPr>
          <w:b/>
          <w:u w:val="single"/>
        </w:rPr>
        <w:t>BİRİMİ</w:t>
      </w:r>
      <w:r>
        <w:rPr>
          <w:b/>
          <w:u w:val="single"/>
        </w:rPr>
        <w:t xml:space="preserve"> :</w:t>
      </w:r>
      <w:proofErr w:type="gramEnd"/>
    </w:p>
    <w:p w14:paraId="2D15C9F7" w14:textId="77777777" w:rsidR="00C15686" w:rsidRDefault="00C15686" w:rsidP="00C15686">
      <w:pPr>
        <w:jc w:val="both"/>
        <w:rPr>
          <w:b/>
          <w:u w:val="single"/>
        </w:rPr>
      </w:pPr>
    </w:p>
    <w:p w14:paraId="37F1E1AC" w14:textId="77777777" w:rsidR="00C15686" w:rsidRDefault="00C15686" w:rsidP="00C15686">
      <w:pPr>
        <w:jc w:val="both"/>
        <w:rPr>
          <w:b/>
          <w:u w:val="single"/>
        </w:rPr>
      </w:pPr>
      <w:r w:rsidRPr="008D0960">
        <w:rPr>
          <w:b/>
          <w:u w:val="single"/>
        </w:rPr>
        <w:t>KUR</w:t>
      </w:r>
      <w:r>
        <w:rPr>
          <w:b/>
          <w:u w:val="single"/>
        </w:rPr>
        <w:t>U</w:t>
      </w:r>
      <w:r w:rsidRPr="008D0960">
        <w:rPr>
          <w:b/>
          <w:u w:val="single"/>
        </w:rPr>
        <w:t xml:space="preserve">LUŞ İÇİNDEKİ </w:t>
      </w:r>
      <w:proofErr w:type="gramStart"/>
      <w:r w:rsidRPr="008D0960">
        <w:rPr>
          <w:b/>
          <w:u w:val="single"/>
        </w:rPr>
        <w:t>YERİ :</w:t>
      </w:r>
      <w:proofErr w:type="gramEnd"/>
    </w:p>
    <w:p w14:paraId="556B4E43" w14:textId="77777777" w:rsidR="00C15686" w:rsidRDefault="00C15686" w:rsidP="00C15686">
      <w:pPr>
        <w:jc w:val="both"/>
        <w:rPr>
          <w:b/>
          <w:u w:val="single"/>
        </w:rPr>
      </w:pPr>
    </w:p>
    <w:p w14:paraId="10A644D2" w14:textId="77777777" w:rsidR="00C15686" w:rsidRDefault="00C15686" w:rsidP="00C15686">
      <w:pPr>
        <w:jc w:val="both"/>
      </w:pPr>
      <w:r w:rsidRPr="00564E95">
        <w:rPr>
          <w:b/>
        </w:rPr>
        <w:t xml:space="preserve">Madde </w:t>
      </w:r>
      <w:r>
        <w:rPr>
          <w:b/>
        </w:rPr>
        <w:t>23</w:t>
      </w:r>
      <w:r w:rsidRPr="00564E95">
        <w:rPr>
          <w:b/>
        </w:rPr>
        <w:t>- :</w:t>
      </w:r>
      <w:r>
        <w:tab/>
      </w:r>
      <w:r>
        <w:rPr>
          <w:b/>
        </w:rPr>
        <w:t xml:space="preserve">Emir Alacağı </w:t>
      </w:r>
      <w:proofErr w:type="gramStart"/>
      <w:r>
        <w:rPr>
          <w:b/>
        </w:rPr>
        <w:t xml:space="preserve">Makam : </w:t>
      </w:r>
      <w:r>
        <w:t>Belediye</w:t>
      </w:r>
      <w:proofErr w:type="gramEnd"/>
      <w:r>
        <w:t xml:space="preserve"> Başkanı, İlgili Başkan Yrd. ve Fen </w:t>
      </w:r>
      <w:proofErr w:type="spellStart"/>
      <w:proofErr w:type="gramStart"/>
      <w:r>
        <w:t>İşl.Müd</w:t>
      </w:r>
      <w:proofErr w:type="spellEnd"/>
      <w:proofErr w:type="gramEnd"/>
      <w:r>
        <w:t xml:space="preserve">. </w:t>
      </w:r>
    </w:p>
    <w:p w14:paraId="55AAF604" w14:textId="77777777" w:rsidR="00C15686" w:rsidRPr="002249D6" w:rsidRDefault="00C15686" w:rsidP="00C15686">
      <w:pPr>
        <w:ind w:left="705"/>
        <w:jc w:val="both"/>
      </w:pPr>
      <w:r>
        <w:tab/>
      </w:r>
      <w:r>
        <w:tab/>
      </w:r>
      <w:r>
        <w:rPr>
          <w:b/>
        </w:rPr>
        <w:t>Emir V</w:t>
      </w:r>
      <w:r w:rsidRPr="008D0960">
        <w:rPr>
          <w:b/>
        </w:rPr>
        <w:t xml:space="preserve">ereceği </w:t>
      </w:r>
      <w:proofErr w:type="gramStart"/>
      <w:r>
        <w:rPr>
          <w:b/>
        </w:rPr>
        <w:t>Kısım</w:t>
      </w:r>
      <w:r w:rsidRPr="008D0960">
        <w:rPr>
          <w:b/>
        </w:rPr>
        <w:t xml:space="preserve"> :</w:t>
      </w:r>
      <w:r>
        <w:rPr>
          <w:b/>
        </w:rPr>
        <w:t xml:space="preserve"> </w:t>
      </w:r>
      <w:r w:rsidRPr="002249D6">
        <w:t>Müdürlük</w:t>
      </w:r>
      <w:proofErr w:type="gramEnd"/>
      <w:r w:rsidRPr="002249D6">
        <w:t xml:space="preserve"> bünyesinde bulunan iş makineleri ve taşıt kullan personel ve yardımcıları.</w:t>
      </w:r>
    </w:p>
    <w:p w14:paraId="1AACED78" w14:textId="77777777" w:rsidR="00C15686" w:rsidRDefault="00C15686" w:rsidP="00C15686">
      <w:pPr>
        <w:ind w:left="705"/>
        <w:jc w:val="both"/>
      </w:pPr>
    </w:p>
    <w:p w14:paraId="771ECB4A" w14:textId="77777777" w:rsidR="00C15686" w:rsidRDefault="00C15686" w:rsidP="00C15686">
      <w:pPr>
        <w:jc w:val="both"/>
        <w:rPr>
          <w:b/>
          <w:u w:val="single"/>
        </w:rPr>
      </w:pPr>
      <w:r w:rsidRPr="008D0960">
        <w:rPr>
          <w:b/>
          <w:u w:val="single"/>
        </w:rPr>
        <w:t xml:space="preserve">GÖREV VE </w:t>
      </w:r>
      <w:proofErr w:type="gramStart"/>
      <w:r w:rsidRPr="008D0960">
        <w:rPr>
          <w:b/>
          <w:u w:val="single"/>
        </w:rPr>
        <w:t>YETKİLERİ :</w:t>
      </w:r>
      <w:proofErr w:type="gramEnd"/>
      <w:r w:rsidRPr="008D0960">
        <w:rPr>
          <w:b/>
          <w:u w:val="single"/>
        </w:rPr>
        <w:t xml:space="preserve"> </w:t>
      </w:r>
    </w:p>
    <w:p w14:paraId="7369C6A6" w14:textId="77777777" w:rsidR="00C15686" w:rsidRDefault="00C15686" w:rsidP="00C15686">
      <w:pPr>
        <w:jc w:val="both"/>
      </w:pPr>
    </w:p>
    <w:p w14:paraId="3BF6B661" w14:textId="77777777" w:rsidR="00C15686" w:rsidRDefault="00C15686" w:rsidP="00C15686">
      <w:pPr>
        <w:jc w:val="both"/>
      </w:pPr>
      <w:proofErr w:type="gramStart"/>
      <w:r w:rsidRPr="00564E95">
        <w:rPr>
          <w:b/>
        </w:rPr>
        <w:t xml:space="preserve">Madde </w:t>
      </w:r>
      <w:r>
        <w:rPr>
          <w:b/>
        </w:rPr>
        <w:t>24</w:t>
      </w:r>
      <w:r w:rsidRPr="00564E95">
        <w:rPr>
          <w:b/>
        </w:rPr>
        <w:t>- :</w:t>
      </w:r>
      <w:r>
        <w:rPr>
          <w:b/>
        </w:rPr>
        <w:t xml:space="preserve"> </w:t>
      </w:r>
      <w:r>
        <w:t xml:space="preserve">Müdürlük bünyesinde kullanmakta taşıt ve iş makinelerinin garaj içerisinde güvenli park etmelerini sağlamak, gerekli güvenlik tedbirlerini almak, taşıt ve iş makinelerinin yapılan program doğrultusunda ihtiyaca göre çalışma alanlarına sevk edilmesini sağlamak, taşıt ve iş makinelerinin arızalı olmaları halinde arızanın muhteviyatını tespit ederek ilgili alt birimlere iletmek ve arızanın giderilmesini takip etmek, arızalı araçlar bulunması halinde iş programını aksatmadan yürütmek açısından gerekli tedbirleri almak ve </w:t>
      </w:r>
      <w:r w:rsidRPr="002A2209">
        <w:t>çalışmalarla ilgili bilgileri müdürlüğe sunmak.</w:t>
      </w:r>
      <w:proofErr w:type="gramEnd"/>
    </w:p>
    <w:p w14:paraId="02BF8C9F" w14:textId="77777777" w:rsidR="00C15686" w:rsidRDefault="00C15686" w:rsidP="00C15686">
      <w:pPr>
        <w:jc w:val="both"/>
      </w:pPr>
    </w:p>
    <w:p w14:paraId="09825A06" w14:textId="77777777" w:rsidR="00C15686" w:rsidRDefault="00C15686" w:rsidP="00C15686">
      <w:pPr>
        <w:jc w:val="both"/>
        <w:rPr>
          <w:b/>
          <w:u w:val="single"/>
        </w:rPr>
      </w:pPr>
      <w:r w:rsidRPr="00180744">
        <w:rPr>
          <w:b/>
          <w:u w:val="single"/>
        </w:rPr>
        <w:t>SORUMLULUĞU</w:t>
      </w:r>
      <w:r w:rsidRPr="00180744">
        <w:rPr>
          <w:b/>
          <w:u w:val="single"/>
        </w:rPr>
        <w:tab/>
      </w:r>
      <w:r w:rsidRPr="00180744">
        <w:rPr>
          <w:b/>
          <w:u w:val="single"/>
        </w:rPr>
        <w:tab/>
        <w:t>:</w:t>
      </w:r>
    </w:p>
    <w:p w14:paraId="68C45CBD" w14:textId="77777777" w:rsidR="00C15686" w:rsidRPr="00180744" w:rsidRDefault="00C15686" w:rsidP="00C15686">
      <w:pPr>
        <w:jc w:val="both"/>
        <w:rPr>
          <w:b/>
          <w:u w:val="single"/>
        </w:rPr>
      </w:pPr>
    </w:p>
    <w:p w14:paraId="5026B736" w14:textId="77777777" w:rsidR="00C15686" w:rsidRDefault="00C15686" w:rsidP="00C15686">
      <w:pPr>
        <w:jc w:val="both"/>
      </w:pPr>
      <w:r>
        <w:rPr>
          <w:b/>
        </w:rPr>
        <w:t>Madde 25</w:t>
      </w:r>
      <w:r w:rsidRPr="005A6AAE">
        <w:rPr>
          <w:b/>
        </w:rPr>
        <w:t>- :</w:t>
      </w:r>
      <w:r>
        <w:t xml:space="preserve"> Yürürlükteki kanun, tüzük, yönetmelik vb. mevzuata uygun olarak kendisine verilen görevini zamanında yapmak ve yaptırmakla yükümlü olup, Belediye Başkanı, ilgili başkan yardımcıları ve Fen işleri Müdürüne karşı sorumludur.  </w:t>
      </w:r>
    </w:p>
    <w:p w14:paraId="784F6722" w14:textId="77777777" w:rsidR="00C15686" w:rsidRDefault="00C15686" w:rsidP="00C15686">
      <w:pPr>
        <w:jc w:val="both"/>
      </w:pPr>
    </w:p>
    <w:p w14:paraId="19347F5C" w14:textId="77777777" w:rsidR="00C15686" w:rsidRDefault="00C15686" w:rsidP="00C15686">
      <w:pPr>
        <w:jc w:val="both"/>
        <w:rPr>
          <w:b/>
          <w:u w:val="single"/>
        </w:rPr>
      </w:pPr>
      <w:r w:rsidRPr="00180744">
        <w:rPr>
          <w:b/>
          <w:u w:val="single"/>
        </w:rPr>
        <w:t xml:space="preserve">İŞ İLİŞKİLERİ </w:t>
      </w:r>
      <w:r w:rsidRPr="00180744">
        <w:rPr>
          <w:b/>
          <w:u w:val="single"/>
        </w:rPr>
        <w:tab/>
      </w:r>
      <w:r w:rsidRPr="00180744">
        <w:rPr>
          <w:b/>
          <w:u w:val="single"/>
        </w:rPr>
        <w:tab/>
        <w:t>:</w:t>
      </w:r>
    </w:p>
    <w:p w14:paraId="0E06B794" w14:textId="77777777" w:rsidR="00C15686" w:rsidRPr="00180744" w:rsidRDefault="00C15686" w:rsidP="00C15686">
      <w:pPr>
        <w:jc w:val="both"/>
        <w:rPr>
          <w:b/>
          <w:u w:val="single"/>
        </w:rPr>
      </w:pPr>
    </w:p>
    <w:p w14:paraId="32BD635C" w14:textId="77777777" w:rsidR="00C15686" w:rsidRDefault="00C15686" w:rsidP="00C15686">
      <w:pPr>
        <w:jc w:val="both"/>
      </w:pPr>
      <w:r>
        <w:rPr>
          <w:b/>
        </w:rPr>
        <w:t>Madde 26</w:t>
      </w:r>
      <w:r w:rsidRPr="00A70CF1">
        <w:rPr>
          <w:b/>
        </w:rPr>
        <w:t>- :</w:t>
      </w:r>
      <w:r>
        <w:t xml:space="preserve"> Görevin gerektirdiği durumlarda diğer Müdürlükler ve birimler ile iş ilişkisi kurar. </w:t>
      </w:r>
    </w:p>
    <w:p w14:paraId="6C5C3C12" w14:textId="77777777" w:rsidR="00C15686" w:rsidRDefault="00C15686" w:rsidP="00C15686">
      <w:pPr>
        <w:jc w:val="both"/>
      </w:pPr>
    </w:p>
    <w:p w14:paraId="29797B72" w14:textId="77777777" w:rsidR="00C15686" w:rsidRPr="00B73B6C" w:rsidRDefault="00C15686" w:rsidP="00C15686">
      <w:pPr>
        <w:jc w:val="both"/>
        <w:rPr>
          <w:b/>
          <w:u w:val="single"/>
        </w:rPr>
      </w:pPr>
      <w:r w:rsidRPr="00B73B6C">
        <w:rPr>
          <w:b/>
          <w:u w:val="single"/>
        </w:rPr>
        <w:t xml:space="preserve">YOL YAPIM İŞLERİ </w:t>
      </w:r>
      <w:proofErr w:type="gramStart"/>
      <w:r w:rsidRPr="00B73B6C">
        <w:rPr>
          <w:b/>
          <w:u w:val="single"/>
        </w:rPr>
        <w:t>BİRİMİ :</w:t>
      </w:r>
      <w:proofErr w:type="gramEnd"/>
    </w:p>
    <w:p w14:paraId="34819676" w14:textId="77777777" w:rsidR="00C15686" w:rsidRDefault="00C15686" w:rsidP="00C15686">
      <w:pPr>
        <w:jc w:val="both"/>
        <w:rPr>
          <w:b/>
          <w:u w:val="single"/>
        </w:rPr>
      </w:pPr>
    </w:p>
    <w:p w14:paraId="6A7602BC" w14:textId="77777777" w:rsidR="00C15686" w:rsidRDefault="00C15686" w:rsidP="00C15686">
      <w:pPr>
        <w:jc w:val="both"/>
        <w:rPr>
          <w:b/>
          <w:u w:val="single"/>
        </w:rPr>
      </w:pPr>
      <w:r w:rsidRPr="008D0960">
        <w:rPr>
          <w:b/>
          <w:u w:val="single"/>
        </w:rPr>
        <w:t>KUR</w:t>
      </w:r>
      <w:r>
        <w:rPr>
          <w:b/>
          <w:u w:val="single"/>
        </w:rPr>
        <w:t>U</w:t>
      </w:r>
      <w:r w:rsidRPr="008D0960">
        <w:rPr>
          <w:b/>
          <w:u w:val="single"/>
        </w:rPr>
        <w:t xml:space="preserve">LUŞ İÇİNDEKİ </w:t>
      </w:r>
      <w:proofErr w:type="gramStart"/>
      <w:r w:rsidRPr="008D0960">
        <w:rPr>
          <w:b/>
          <w:u w:val="single"/>
        </w:rPr>
        <w:t>YERİ :</w:t>
      </w:r>
      <w:proofErr w:type="gramEnd"/>
    </w:p>
    <w:p w14:paraId="4C53C648" w14:textId="77777777" w:rsidR="00C15686" w:rsidRDefault="00C15686" w:rsidP="00C15686">
      <w:pPr>
        <w:jc w:val="both"/>
        <w:rPr>
          <w:b/>
          <w:u w:val="single"/>
        </w:rPr>
      </w:pPr>
    </w:p>
    <w:p w14:paraId="44EA85C8" w14:textId="77777777" w:rsidR="00C15686" w:rsidRDefault="00C15686" w:rsidP="00C15686">
      <w:pPr>
        <w:jc w:val="both"/>
      </w:pPr>
      <w:r w:rsidRPr="00564E95">
        <w:rPr>
          <w:b/>
        </w:rPr>
        <w:t xml:space="preserve">Madde </w:t>
      </w:r>
      <w:r>
        <w:rPr>
          <w:b/>
        </w:rPr>
        <w:t>27</w:t>
      </w:r>
      <w:r w:rsidRPr="00564E95">
        <w:rPr>
          <w:b/>
        </w:rPr>
        <w:t>- :</w:t>
      </w:r>
      <w:r>
        <w:tab/>
      </w:r>
      <w:r>
        <w:rPr>
          <w:b/>
        </w:rPr>
        <w:t xml:space="preserve">Emir Alacağı </w:t>
      </w:r>
      <w:proofErr w:type="gramStart"/>
      <w:r>
        <w:rPr>
          <w:b/>
        </w:rPr>
        <w:t xml:space="preserve">Makam : </w:t>
      </w:r>
      <w:r>
        <w:t>Belediye</w:t>
      </w:r>
      <w:proofErr w:type="gramEnd"/>
      <w:r>
        <w:t xml:space="preserve"> Başkanı, İlgili Başkan Yrd. </w:t>
      </w:r>
      <w:proofErr w:type="gramStart"/>
      <w:r>
        <w:t>ve</w:t>
      </w:r>
      <w:proofErr w:type="gramEnd"/>
      <w:r>
        <w:t xml:space="preserve"> Fen İşl. </w:t>
      </w:r>
      <w:proofErr w:type="spellStart"/>
      <w:r>
        <w:t>Müd</w:t>
      </w:r>
      <w:proofErr w:type="spellEnd"/>
      <w:r>
        <w:t xml:space="preserve">. </w:t>
      </w:r>
    </w:p>
    <w:p w14:paraId="610CF28F" w14:textId="106A3BC3" w:rsidR="00C15686" w:rsidRPr="00C15686" w:rsidRDefault="00C15686" w:rsidP="00C15686">
      <w:pPr>
        <w:ind w:left="705"/>
        <w:jc w:val="both"/>
      </w:pPr>
      <w:r>
        <w:tab/>
      </w:r>
      <w:r>
        <w:tab/>
      </w:r>
      <w:r>
        <w:rPr>
          <w:b/>
        </w:rPr>
        <w:t>Emir V</w:t>
      </w:r>
      <w:r w:rsidRPr="008D0960">
        <w:rPr>
          <w:b/>
        </w:rPr>
        <w:t xml:space="preserve">ereceği </w:t>
      </w:r>
      <w:proofErr w:type="gramStart"/>
      <w:r>
        <w:rPr>
          <w:b/>
        </w:rPr>
        <w:t>Kısım</w:t>
      </w:r>
      <w:r w:rsidRPr="008D0960">
        <w:rPr>
          <w:b/>
        </w:rPr>
        <w:t xml:space="preserve"> :</w:t>
      </w:r>
      <w:r>
        <w:rPr>
          <w:b/>
        </w:rPr>
        <w:t xml:space="preserve"> </w:t>
      </w:r>
      <w:r>
        <w:t>Birimi</w:t>
      </w:r>
      <w:proofErr w:type="gramEnd"/>
      <w:r>
        <w:t xml:space="preserve"> içinde görevli tüm personel</w:t>
      </w:r>
    </w:p>
    <w:p w14:paraId="48C25527" w14:textId="77777777" w:rsidR="00C15686" w:rsidRDefault="00C15686" w:rsidP="00C15686">
      <w:pPr>
        <w:jc w:val="both"/>
        <w:rPr>
          <w:b/>
          <w:u w:val="single"/>
        </w:rPr>
      </w:pPr>
    </w:p>
    <w:p w14:paraId="6249A703" w14:textId="77777777" w:rsidR="00C15686" w:rsidRDefault="00C15686" w:rsidP="00C15686">
      <w:pPr>
        <w:jc w:val="both"/>
        <w:rPr>
          <w:b/>
          <w:u w:val="single"/>
        </w:rPr>
      </w:pPr>
      <w:r w:rsidRPr="008D0960">
        <w:rPr>
          <w:b/>
          <w:u w:val="single"/>
        </w:rPr>
        <w:t xml:space="preserve">GÖREV VE </w:t>
      </w:r>
      <w:proofErr w:type="gramStart"/>
      <w:r w:rsidRPr="008D0960">
        <w:rPr>
          <w:b/>
          <w:u w:val="single"/>
        </w:rPr>
        <w:t>YETKİLERİ :</w:t>
      </w:r>
      <w:proofErr w:type="gramEnd"/>
      <w:r w:rsidRPr="008D0960">
        <w:rPr>
          <w:b/>
          <w:u w:val="single"/>
        </w:rPr>
        <w:t xml:space="preserve"> </w:t>
      </w:r>
    </w:p>
    <w:p w14:paraId="3E9902DE" w14:textId="77777777" w:rsidR="00C15686" w:rsidRDefault="00C15686" w:rsidP="00C15686">
      <w:pPr>
        <w:jc w:val="both"/>
      </w:pPr>
    </w:p>
    <w:p w14:paraId="0F0FE441" w14:textId="77777777" w:rsidR="00C15686" w:rsidRDefault="00C15686" w:rsidP="00C15686">
      <w:pPr>
        <w:jc w:val="both"/>
      </w:pPr>
      <w:r w:rsidRPr="00564E95">
        <w:rPr>
          <w:b/>
        </w:rPr>
        <w:t xml:space="preserve">Madde </w:t>
      </w:r>
      <w:r>
        <w:rPr>
          <w:b/>
        </w:rPr>
        <w:t>28</w:t>
      </w:r>
      <w:r w:rsidRPr="00564E95">
        <w:rPr>
          <w:b/>
        </w:rPr>
        <w:t>- :</w:t>
      </w:r>
      <w:r>
        <w:rPr>
          <w:b/>
        </w:rPr>
        <w:t xml:space="preserve"> </w:t>
      </w:r>
      <w:r>
        <w:t xml:space="preserve">Yapılan program doğrultusunda ham yolların İmar Planına uygun olarak açılmasını sağlamak, yeni yolların gereken tüm hazırlık ve yapım çalışmalarını yürütmek, </w:t>
      </w:r>
      <w:r w:rsidRPr="002A2209">
        <w:t xml:space="preserve">çalışmalarla ilgili bilgileri müdürlüğe sunmak. </w:t>
      </w:r>
      <w:r>
        <w:t xml:space="preserve"> </w:t>
      </w:r>
    </w:p>
    <w:p w14:paraId="6FB450C6" w14:textId="77777777" w:rsidR="00C15686" w:rsidRDefault="00C15686" w:rsidP="00C15686">
      <w:pPr>
        <w:jc w:val="both"/>
      </w:pPr>
    </w:p>
    <w:p w14:paraId="738BC0DA" w14:textId="77777777" w:rsidR="00C15686" w:rsidRDefault="00C15686" w:rsidP="00C15686">
      <w:pPr>
        <w:jc w:val="both"/>
        <w:rPr>
          <w:b/>
          <w:u w:val="single"/>
        </w:rPr>
      </w:pPr>
      <w:r w:rsidRPr="00180744">
        <w:rPr>
          <w:b/>
          <w:u w:val="single"/>
        </w:rPr>
        <w:t>SORUMLULUĞU</w:t>
      </w:r>
      <w:r w:rsidRPr="00180744">
        <w:rPr>
          <w:b/>
          <w:u w:val="single"/>
        </w:rPr>
        <w:tab/>
      </w:r>
      <w:r w:rsidRPr="00180744">
        <w:rPr>
          <w:b/>
          <w:u w:val="single"/>
        </w:rPr>
        <w:tab/>
        <w:t>:</w:t>
      </w:r>
    </w:p>
    <w:p w14:paraId="53724E06" w14:textId="77777777" w:rsidR="00C15686" w:rsidRPr="00180744" w:rsidRDefault="00C15686" w:rsidP="00C15686">
      <w:pPr>
        <w:jc w:val="both"/>
        <w:rPr>
          <w:b/>
          <w:u w:val="single"/>
        </w:rPr>
      </w:pPr>
    </w:p>
    <w:p w14:paraId="63282C7F" w14:textId="77777777" w:rsidR="00C15686" w:rsidRDefault="00C15686" w:rsidP="00C15686">
      <w:pPr>
        <w:jc w:val="both"/>
      </w:pPr>
      <w:r>
        <w:rPr>
          <w:b/>
        </w:rPr>
        <w:t>Madde 29</w:t>
      </w:r>
      <w:r w:rsidRPr="005A6AAE">
        <w:rPr>
          <w:b/>
        </w:rPr>
        <w:t>- :</w:t>
      </w:r>
      <w:r>
        <w:t xml:space="preserve"> Yürürlükteki kanun, tüzük, yönetmelik vb. mevzuata uygun olarak kendisine verilen görevini zamanında yapmak ve yaptırmakla yükümlü olup Belediye Başkanı, ilgili başkan yardımcıları ve Fen işleri Müdürüne karşı sorumludur.  </w:t>
      </w:r>
    </w:p>
    <w:p w14:paraId="173FE8B1" w14:textId="77777777" w:rsidR="00C15686" w:rsidRDefault="00C15686" w:rsidP="00C15686">
      <w:pPr>
        <w:jc w:val="both"/>
      </w:pPr>
    </w:p>
    <w:p w14:paraId="09CE9F01" w14:textId="77777777" w:rsidR="00C15686" w:rsidRDefault="00C15686" w:rsidP="00C15686">
      <w:pPr>
        <w:jc w:val="both"/>
        <w:rPr>
          <w:b/>
          <w:u w:val="single"/>
        </w:rPr>
      </w:pPr>
      <w:r w:rsidRPr="00180744">
        <w:rPr>
          <w:b/>
          <w:u w:val="single"/>
        </w:rPr>
        <w:t xml:space="preserve">İŞ İLİŞKİLERİ </w:t>
      </w:r>
      <w:r w:rsidRPr="00180744">
        <w:rPr>
          <w:b/>
          <w:u w:val="single"/>
        </w:rPr>
        <w:tab/>
      </w:r>
      <w:r w:rsidRPr="00180744">
        <w:rPr>
          <w:b/>
          <w:u w:val="single"/>
        </w:rPr>
        <w:tab/>
        <w:t>:</w:t>
      </w:r>
    </w:p>
    <w:p w14:paraId="56B68E87" w14:textId="77777777" w:rsidR="00C15686" w:rsidRPr="00180744" w:rsidRDefault="00C15686" w:rsidP="00C15686">
      <w:pPr>
        <w:jc w:val="both"/>
        <w:rPr>
          <w:b/>
          <w:u w:val="single"/>
        </w:rPr>
      </w:pPr>
    </w:p>
    <w:p w14:paraId="3486AE7B" w14:textId="77777777" w:rsidR="00C15686" w:rsidRDefault="00C15686" w:rsidP="00C15686">
      <w:pPr>
        <w:jc w:val="both"/>
      </w:pPr>
      <w:r>
        <w:rPr>
          <w:b/>
        </w:rPr>
        <w:t>Madde 30</w:t>
      </w:r>
      <w:r w:rsidRPr="00A70CF1">
        <w:rPr>
          <w:b/>
        </w:rPr>
        <w:t>- :</w:t>
      </w:r>
      <w:r>
        <w:t xml:space="preserve"> Görevin gerektirdiği durumlarda diğer Müdürlükler ve birimler ile iş ilişkisi kurar. </w:t>
      </w:r>
    </w:p>
    <w:p w14:paraId="5683583E" w14:textId="77777777" w:rsidR="00C15686" w:rsidRDefault="00C15686" w:rsidP="00C15686">
      <w:pPr>
        <w:jc w:val="both"/>
      </w:pPr>
    </w:p>
    <w:p w14:paraId="07DD2967" w14:textId="77777777" w:rsidR="00C15686" w:rsidRDefault="00C15686" w:rsidP="00C15686">
      <w:pPr>
        <w:jc w:val="both"/>
      </w:pPr>
    </w:p>
    <w:p w14:paraId="4A8A16F4" w14:textId="77777777" w:rsidR="00C15686" w:rsidRDefault="00C15686" w:rsidP="00C15686">
      <w:pPr>
        <w:jc w:val="both"/>
      </w:pPr>
    </w:p>
    <w:p w14:paraId="2E9F73DF" w14:textId="77777777" w:rsidR="00C15686" w:rsidRDefault="00C15686" w:rsidP="00C15686">
      <w:pPr>
        <w:jc w:val="both"/>
      </w:pPr>
    </w:p>
    <w:p w14:paraId="362CF4B3" w14:textId="77777777" w:rsidR="00C15686" w:rsidRDefault="00C15686" w:rsidP="00C15686">
      <w:pPr>
        <w:jc w:val="both"/>
      </w:pPr>
    </w:p>
    <w:p w14:paraId="75B443D3" w14:textId="77777777" w:rsidR="00C15686" w:rsidRDefault="00C15686" w:rsidP="00C15686">
      <w:pPr>
        <w:jc w:val="both"/>
      </w:pPr>
    </w:p>
    <w:p w14:paraId="2DE06B91" w14:textId="77777777" w:rsidR="00C15686" w:rsidRDefault="00C15686" w:rsidP="00C15686">
      <w:pPr>
        <w:jc w:val="both"/>
      </w:pPr>
    </w:p>
    <w:p w14:paraId="158B6D13" w14:textId="77777777" w:rsidR="00C15686" w:rsidRPr="00B73B6C" w:rsidRDefault="00C15686" w:rsidP="00C15686">
      <w:pPr>
        <w:jc w:val="both"/>
        <w:rPr>
          <w:b/>
          <w:u w:val="single"/>
        </w:rPr>
      </w:pPr>
      <w:r>
        <w:rPr>
          <w:b/>
          <w:u w:val="single"/>
        </w:rPr>
        <w:t xml:space="preserve">ASFALT </w:t>
      </w:r>
      <w:r w:rsidRPr="00B73B6C">
        <w:rPr>
          <w:b/>
          <w:u w:val="single"/>
        </w:rPr>
        <w:t xml:space="preserve"> İŞLERİ </w:t>
      </w:r>
      <w:proofErr w:type="gramStart"/>
      <w:r w:rsidRPr="00B73B6C">
        <w:rPr>
          <w:b/>
          <w:u w:val="single"/>
        </w:rPr>
        <w:t>BİRİMİ :</w:t>
      </w:r>
      <w:proofErr w:type="gramEnd"/>
    </w:p>
    <w:p w14:paraId="20E42BC0" w14:textId="77777777" w:rsidR="00C15686" w:rsidRDefault="00C15686" w:rsidP="00C15686">
      <w:pPr>
        <w:jc w:val="both"/>
        <w:rPr>
          <w:b/>
          <w:u w:val="single"/>
        </w:rPr>
      </w:pPr>
    </w:p>
    <w:p w14:paraId="6C6F20EA" w14:textId="77777777" w:rsidR="00C15686" w:rsidRDefault="00C15686" w:rsidP="00C15686">
      <w:pPr>
        <w:jc w:val="both"/>
        <w:rPr>
          <w:b/>
          <w:u w:val="single"/>
        </w:rPr>
      </w:pPr>
      <w:r w:rsidRPr="008D0960">
        <w:rPr>
          <w:b/>
          <w:u w:val="single"/>
        </w:rPr>
        <w:t>KUR</w:t>
      </w:r>
      <w:r>
        <w:rPr>
          <w:b/>
          <w:u w:val="single"/>
        </w:rPr>
        <w:t>U</w:t>
      </w:r>
      <w:r w:rsidRPr="008D0960">
        <w:rPr>
          <w:b/>
          <w:u w:val="single"/>
        </w:rPr>
        <w:t xml:space="preserve">LUŞ İÇİNDEKİ </w:t>
      </w:r>
      <w:proofErr w:type="gramStart"/>
      <w:r w:rsidRPr="008D0960">
        <w:rPr>
          <w:b/>
          <w:u w:val="single"/>
        </w:rPr>
        <w:t>YERİ :</w:t>
      </w:r>
      <w:proofErr w:type="gramEnd"/>
    </w:p>
    <w:p w14:paraId="7E4EABBD" w14:textId="77777777" w:rsidR="00C15686" w:rsidRDefault="00C15686" w:rsidP="00C15686">
      <w:pPr>
        <w:jc w:val="both"/>
        <w:rPr>
          <w:b/>
          <w:u w:val="single"/>
        </w:rPr>
      </w:pPr>
    </w:p>
    <w:p w14:paraId="2B1F5FE2" w14:textId="77777777" w:rsidR="00C15686" w:rsidRDefault="00C15686" w:rsidP="00C15686">
      <w:pPr>
        <w:jc w:val="both"/>
      </w:pPr>
      <w:r w:rsidRPr="00564E95">
        <w:rPr>
          <w:b/>
        </w:rPr>
        <w:t xml:space="preserve">Madde </w:t>
      </w:r>
      <w:r>
        <w:rPr>
          <w:b/>
        </w:rPr>
        <w:t>31</w:t>
      </w:r>
      <w:r w:rsidRPr="00564E95">
        <w:rPr>
          <w:b/>
        </w:rPr>
        <w:t>- :</w:t>
      </w:r>
      <w:r>
        <w:tab/>
      </w:r>
      <w:r>
        <w:rPr>
          <w:b/>
        </w:rPr>
        <w:t xml:space="preserve">Emir Alacağı </w:t>
      </w:r>
      <w:proofErr w:type="gramStart"/>
      <w:r>
        <w:rPr>
          <w:b/>
        </w:rPr>
        <w:t xml:space="preserve">Makam : </w:t>
      </w:r>
      <w:r>
        <w:t>Belediye</w:t>
      </w:r>
      <w:proofErr w:type="gramEnd"/>
      <w:r>
        <w:t xml:space="preserve"> Başkanı, İlgili Başkan Yrd. ve Fen </w:t>
      </w:r>
      <w:proofErr w:type="spellStart"/>
      <w:proofErr w:type="gramStart"/>
      <w:r>
        <w:t>İşl.Müd</w:t>
      </w:r>
      <w:proofErr w:type="spellEnd"/>
      <w:proofErr w:type="gramEnd"/>
      <w:r>
        <w:t xml:space="preserve">. </w:t>
      </w:r>
    </w:p>
    <w:p w14:paraId="6DAE1C11" w14:textId="77777777" w:rsidR="00C15686" w:rsidRPr="002249D6" w:rsidRDefault="00C15686" w:rsidP="00C15686">
      <w:pPr>
        <w:ind w:left="705"/>
        <w:jc w:val="both"/>
      </w:pPr>
      <w:r>
        <w:tab/>
      </w:r>
      <w:r>
        <w:tab/>
      </w:r>
      <w:r>
        <w:rPr>
          <w:b/>
        </w:rPr>
        <w:t>Emir V</w:t>
      </w:r>
      <w:r w:rsidRPr="008D0960">
        <w:rPr>
          <w:b/>
        </w:rPr>
        <w:t xml:space="preserve">ereceği </w:t>
      </w:r>
      <w:proofErr w:type="gramStart"/>
      <w:r>
        <w:rPr>
          <w:b/>
        </w:rPr>
        <w:t>Kısım</w:t>
      </w:r>
      <w:r w:rsidRPr="008D0960">
        <w:rPr>
          <w:b/>
        </w:rPr>
        <w:t xml:space="preserve"> :</w:t>
      </w:r>
      <w:r>
        <w:rPr>
          <w:b/>
        </w:rPr>
        <w:t xml:space="preserve"> </w:t>
      </w:r>
      <w:r>
        <w:t>Birimi</w:t>
      </w:r>
      <w:proofErr w:type="gramEnd"/>
      <w:r>
        <w:t xml:space="preserve"> içinde görevli tüm personel</w:t>
      </w:r>
    </w:p>
    <w:p w14:paraId="4B77B681" w14:textId="77777777" w:rsidR="00C15686" w:rsidRDefault="00C15686" w:rsidP="00C15686">
      <w:pPr>
        <w:jc w:val="both"/>
        <w:rPr>
          <w:b/>
          <w:u w:val="single"/>
        </w:rPr>
      </w:pPr>
    </w:p>
    <w:p w14:paraId="4AA1564B" w14:textId="77777777" w:rsidR="00C15686" w:rsidRDefault="00C15686" w:rsidP="00C15686">
      <w:pPr>
        <w:jc w:val="both"/>
        <w:rPr>
          <w:b/>
          <w:u w:val="single"/>
        </w:rPr>
      </w:pPr>
      <w:r w:rsidRPr="008D0960">
        <w:rPr>
          <w:b/>
          <w:u w:val="single"/>
        </w:rPr>
        <w:t xml:space="preserve">GÖREV VE </w:t>
      </w:r>
      <w:proofErr w:type="gramStart"/>
      <w:r w:rsidRPr="008D0960">
        <w:rPr>
          <w:b/>
          <w:u w:val="single"/>
        </w:rPr>
        <w:t>YETKİLERİ :</w:t>
      </w:r>
      <w:proofErr w:type="gramEnd"/>
      <w:r w:rsidRPr="008D0960">
        <w:rPr>
          <w:b/>
          <w:u w:val="single"/>
        </w:rPr>
        <w:t xml:space="preserve"> </w:t>
      </w:r>
    </w:p>
    <w:p w14:paraId="2A785683" w14:textId="77777777" w:rsidR="00C15686" w:rsidRDefault="00C15686" w:rsidP="00C15686">
      <w:pPr>
        <w:jc w:val="both"/>
      </w:pPr>
    </w:p>
    <w:p w14:paraId="659B9C34" w14:textId="77777777" w:rsidR="00C15686" w:rsidRDefault="00C15686" w:rsidP="00C15686">
      <w:pPr>
        <w:jc w:val="both"/>
      </w:pPr>
      <w:r w:rsidRPr="00564E95">
        <w:rPr>
          <w:b/>
        </w:rPr>
        <w:t xml:space="preserve">Madde </w:t>
      </w:r>
      <w:r>
        <w:rPr>
          <w:b/>
        </w:rPr>
        <w:t>32</w:t>
      </w:r>
      <w:r w:rsidRPr="00564E95">
        <w:rPr>
          <w:b/>
        </w:rPr>
        <w:t>- :</w:t>
      </w:r>
      <w:r>
        <w:rPr>
          <w:b/>
        </w:rPr>
        <w:t xml:space="preserve"> </w:t>
      </w:r>
      <w:r>
        <w:t xml:space="preserve">Yapılan program doğrultusunda yeni yapılan yolların asfaltlanması ile ilgili gereken tüm hazırlık ve yapım çalışmalarını yürütmek, asfalt ihtiyacının belirlenmesi ve </w:t>
      </w:r>
      <w:proofErr w:type="spellStart"/>
      <w:r>
        <w:t>sevkıyatını</w:t>
      </w:r>
      <w:proofErr w:type="spellEnd"/>
      <w:r>
        <w:t xml:space="preserve"> sağlamak, </w:t>
      </w:r>
      <w:r w:rsidRPr="002A2209">
        <w:t xml:space="preserve">çalışmalarla ilgili bilgileri müdürlüğe sunmak. </w:t>
      </w:r>
      <w:r>
        <w:t xml:space="preserve"> </w:t>
      </w:r>
    </w:p>
    <w:p w14:paraId="1DC47513" w14:textId="77777777" w:rsidR="00C15686" w:rsidRDefault="00C15686" w:rsidP="00C15686">
      <w:pPr>
        <w:jc w:val="both"/>
      </w:pPr>
    </w:p>
    <w:p w14:paraId="14CC08E3" w14:textId="77777777" w:rsidR="00C15686" w:rsidRDefault="00C15686" w:rsidP="00C15686">
      <w:pPr>
        <w:jc w:val="both"/>
        <w:rPr>
          <w:b/>
          <w:u w:val="single"/>
        </w:rPr>
      </w:pPr>
      <w:r w:rsidRPr="00180744">
        <w:rPr>
          <w:b/>
          <w:u w:val="single"/>
        </w:rPr>
        <w:t>SORUMLULUĞU</w:t>
      </w:r>
      <w:r w:rsidRPr="00180744">
        <w:rPr>
          <w:b/>
          <w:u w:val="single"/>
        </w:rPr>
        <w:tab/>
      </w:r>
      <w:r w:rsidRPr="00180744">
        <w:rPr>
          <w:b/>
          <w:u w:val="single"/>
        </w:rPr>
        <w:tab/>
        <w:t>:</w:t>
      </w:r>
    </w:p>
    <w:p w14:paraId="727D9BAB" w14:textId="77777777" w:rsidR="00C15686" w:rsidRPr="00180744" w:rsidRDefault="00C15686" w:rsidP="00C15686">
      <w:pPr>
        <w:jc w:val="both"/>
        <w:rPr>
          <w:b/>
          <w:u w:val="single"/>
        </w:rPr>
      </w:pPr>
    </w:p>
    <w:p w14:paraId="27544F50" w14:textId="17E1F835" w:rsidR="00C15686" w:rsidRPr="00C15686" w:rsidRDefault="00C15686" w:rsidP="00C15686">
      <w:pPr>
        <w:jc w:val="both"/>
      </w:pPr>
      <w:r>
        <w:rPr>
          <w:b/>
        </w:rPr>
        <w:t>Madde 33</w:t>
      </w:r>
      <w:r w:rsidRPr="005A6AAE">
        <w:rPr>
          <w:b/>
        </w:rPr>
        <w:t>- :</w:t>
      </w:r>
      <w:r>
        <w:t xml:space="preserve"> Yürürlükteki kanun, tüzük, yönetmelik vb. mevzuata uygun olarak kendisine verilen görevini zamanında yapmak ve yaptırmakla yükümlü olup Belediye Başkanı, ilgili başkan yardımcıları ve Fen işleri Müdürüne karşı sorumludur.  </w:t>
      </w:r>
    </w:p>
    <w:p w14:paraId="68736DA7" w14:textId="77777777" w:rsidR="00C15686" w:rsidRDefault="00C15686" w:rsidP="00C15686">
      <w:pPr>
        <w:jc w:val="both"/>
        <w:rPr>
          <w:b/>
          <w:u w:val="single"/>
        </w:rPr>
      </w:pPr>
    </w:p>
    <w:p w14:paraId="2F428559" w14:textId="77777777" w:rsidR="00C15686" w:rsidRDefault="00C15686" w:rsidP="00C15686">
      <w:pPr>
        <w:jc w:val="both"/>
        <w:rPr>
          <w:b/>
          <w:u w:val="single"/>
        </w:rPr>
      </w:pPr>
      <w:r w:rsidRPr="00180744">
        <w:rPr>
          <w:b/>
          <w:u w:val="single"/>
        </w:rPr>
        <w:t xml:space="preserve">İŞ İLİŞKİLERİ </w:t>
      </w:r>
      <w:r w:rsidRPr="00180744">
        <w:rPr>
          <w:b/>
          <w:u w:val="single"/>
        </w:rPr>
        <w:tab/>
      </w:r>
      <w:r w:rsidRPr="00180744">
        <w:rPr>
          <w:b/>
          <w:u w:val="single"/>
        </w:rPr>
        <w:tab/>
        <w:t>:</w:t>
      </w:r>
    </w:p>
    <w:p w14:paraId="26026D78" w14:textId="77777777" w:rsidR="00C15686" w:rsidRPr="00180744" w:rsidRDefault="00C15686" w:rsidP="00C15686">
      <w:pPr>
        <w:jc w:val="both"/>
        <w:rPr>
          <w:b/>
          <w:u w:val="single"/>
        </w:rPr>
      </w:pPr>
    </w:p>
    <w:p w14:paraId="462E48AB" w14:textId="77777777" w:rsidR="00C15686" w:rsidRDefault="00C15686" w:rsidP="00C15686">
      <w:pPr>
        <w:jc w:val="both"/>
      </w:pPr>
      <w:r>
        <w:rPr>
          <w:b/>
        </w:rPr>
        <w:t>Madde 34</w:t>
      </w:r>
      <w:r w:rsidRPr="00A70CF1">
        <w:rPr>
          <w:b/>
        </w:rPr>
        <w:t>- :</w:t>
      </w:r>
      <w:r>
        <w:t xml:space="preserve"> Görevin gerektirdiği durumlarda diğer Müdürlükler ve birimler ile iş ilişkisi kurar. </w:t>
      </w:r>
    </w:p>
    <w:p w14:paraId="78A6AB2C" w14:textId="77777777" w:rsidR="00C15686" w:rsidRDefault="00C15686" w:rsidP="00C15686">
      <w:pPr>
        <w:jc w:val="both"/>
      </w:pPr>
    </w:p>
    <w:p w14:paraId="2D01BC22" w14:textId="77777777" w:rsidR="00C15686" w:rsidRPr="00B73B6C" w:rsidRDefault="00C15686" w:rsidP="00C15686">
      <w:pPr>
        <w:jc w:val="both"/>
        <w:rPr>
          <w:b/>
          <w:u w:val="single"/>
        </w:rPr>
      </w:pPr>
      <w:r>
        <w:rPr>
          <w:b/>
          <w:u w:val="single"/>
        </w:rPr>
        <w:t xml:space="preserve">İNŞAAT </w:t>
      </w:r>
      <w:r w:rsidRPr="00B73B6C">
        <w:rPr>
          <w:b/>
          <w:u w:val="single"/>
        </w:rPr>
        <w:t xml:space="preserve">İŞLERİ </w:t>
      </w:r>
      <w:proofErr w:type="gramStart"/>
      <w:r w:rsidRPr="00B73B6C">
        <w:rPr>
          <w:b/>
          <w:u w:val="single"/>
        </w:rPr>
        <w:t>BİRİMİ :</w:t>
      </w:r>
      <w:proofErr w:type="gramEnd"/>
    </w:p>
    <w:p w14:paraId="369B35A6" w14:textId="77777777" w:rsidR="00C15686" w:rsidRDefault="00C15686" w:rsidP="00C15686">
      <w:pPr>
        <w:jc w:val="both"/>
        <w:rPr>
          <w:b/>
          <w:u w:val="single"/>
        </w:rPr>
      </w:pPr>
    </w:p>
    <w:p w14:paraId="7B65FE36" w14:textId="77777777" w:rsidR="00C15686" w:rsidRDefault="00C15686" w:rsidP="00C15686">
      <w:pPr>
        <w:jc w:val="both"/>
        <w:rPr>
          <w:b/>
          <w:u w:val="single"/>
        </w:rPr>
      </w:pPr>
      <w:r w:rsidRPr="008D0960">
        <w:rPr>
          <w:b/>
          <w:u w:val="single"/>
        </w:rPr>
        <w:t>KUR</w:t>
      </w:r>
      <w:r>
        <w:rPr>
          <w:b/>
          <w:u w:val="single"/>
        </w:rPr>
        <w:t>U</w:t>
      </w:r>
      <w:r w:rsidRPr="008D0960">
        <w:rPr>
          <w:b/>
          <w:u w:val="single"/>
        </w:rPr>
        <w:t xml:space="preserve">LUŞ İÇİNDEKİ </w:t>
      </w:r>
      <w:proofErr w:type="gramStart"/>
      <w:r w:rsidRPr="008D0960">
        <w:rPr>
          <w:b/>
          <w:u w:val="single"/>
        </w:rPr>
        <w:t>YERİ :</w:t>
      </w:r>
      <w:proofErr w:type="gramEnd"/>
    </w:p>
    <w:p w14:paraId="12D666D0" w14:textId="77777777" w:rsidR="00C15686" w:rsidRDefault="00C15686" w:rsidP="00C15686">
      <w:pPr>
        <w:jc w:val="both"/>
        <w:rPr>
          <w:b/>
          <w:u w:val="single"/>
        </w:rPr>
      </w:pPr>
    </w:p>
    <w:p w14:paraId="46330384" w14:textId="77777777" w:rsidR="00C15686" w:rsidRDefault="00C15686" w:rsidP="00C15686">
      <w:pPr>
        <w:jc w:val="both"/>
      </w:pPr>
      <w:r w:rsidRPr="00564E95">
        <w:rPr>
          <w:b/>
        </w:rPr>
        <w:t xml:space="preserve">Madde </w:t>
      </w:r>
      <w:r>
        <w:rPr>
          <w:b/>
        </w:rPr>
        <w:t>35</w:t>
      </w:r>
      <w:r w:rsidRPr="00564E95">
        <w:rPr>
          <w:b/>
        </w:rPr>
        <w:t>- :</w:t>
      </w:r>
      <w:r>
        <w:tab/>
      </w:r>
      <w:r>
        <w:rPr>
          <w:b/>
        </w:rPr>
        <w:t xml:space="preserve">Emir Alacağı </w:t>
      </w:r>
      <w:proofErr w:type="gramStart"/>
      <w:r>
        <w:rPr>
          <w:b/>
        </w:rPr>
        <w:t xml:space="preserve">Makam : </w:t>
      </w:r>
      <w:r>
        <w:t>Belediye</w:t>
      </w:r>
      <w:proofErr w:type="gramEnd"/>
      <w:r>
        <w:t xml:space="preserve"> Başkanı, İlgili Başkan Yrd. ve Fen </w:t>
      </w:r>
      <w:proofErr w:type="spellStart"/>
      <w:proofErr w:type="gramStart"/>
      <w:r>
        <w:t>İşl.Müd</w:t>
      </w:r>
      <w:proofErr w:type="spellEnd"/>
      <w:proofErr w:type="gramEnd"/>
      <w:r>
        <w:t xml:space="preserve">. </w:t>
      </w:r>
    </w:p>
    <w:p w14:paraId="2E1AC382" w14:textId="77777777" w:rsidR="00C15686" w:rsidRPr="002249D6" w:rsidRDefault="00C15686" w:rsidP="00C15686">
      <w:pPr>
        <w:ind w:left="705"/>
        <w:jc w:val="both"/>
      </w:pPr>
      <w:r>
        <w:tab/>
      </w:r>
      <w:r>
        <w:tab/>
      </w:r>
      <w:r>
        <w:rPr>
          <w:b/>
        </w:rPr>
        <w:t>Emir V</w:t>
      </w:r>
      <w:r w:rsidRPr="008D0960">
        <w:rPr>
          <w:b/>
        </w:rPr>
        <w:t xml:space="preserve">ereceği </w:t>
      </w:r>
      <w:proofErr w:type="gramStart"/>
      <w:r>
        <w:rPr>
          <w:b/>
        </w:rPr>
        <w:t>Kısım</w:t>
      </w:r>
      <w:r w:rsidRPr="008D0960">
        <w:rPr>
          <w:b/>
        </w:rPr>
        <w:t xml:space="preserve"> :</w:t>
      </w:r>
      <w:r>
        <w:rPr>
          <w:b/>
        </w:rPr>
        <w:t xml:space="preserve"> </w:t>
      </w:r>
      <w:r>
        <w:t>Birimi</w:t>
      </w:r>
      <w:proofErr w:type="gramEnd"/>
      <w:r>
        <w:t xml:space="preserve"> içinde görevli tüm personel</w:t>
      </w:r>
    </w:p>
    <w:p w14:paraId="48033C8F" w14:textId="77777777" w:rsidR="00C15686" w:rsidRDefault="00C15686" w:rsidP="00C15686">
      <w:pPr>
        <w:jc w:val="both"/>
        <w:rPr>
          <w:b/>
          <w:u w:val="single"/>
        </w:rPr>
      </w:pPr>
    </w:p>
    <w:p w14:paraId="3F372732" w14:textId="77777777" w:rsidR="00C15686" w:rsidRDefault="00C15686" w:rsidP="00C15686">
      <w:pPr>
        <w:jc w:val="both"/>
        <w:rPr>
          <w:b/>
          <w:u w:val="single"/>
        </w:rPr>
      </w:pPr>
      <w:r w:rsidRPr="008D0960">
        <w:rPr>
          <w:b/>
          <w:u w:val="single"/>
        </w:rPr>
        <w:t xml:space="preserve">GÖREV VE </w:t>
      </w:r>
      <w:proofErr w:type="gramStart"/>
      <w:r w:rsidRPr="008D0960">
        <w:rPr>
          <w:b/>
          <w:u w:val="single"/>
        </w:rPr>
        <w:t>YETKİLERİ :</w:t>
      </w:r>
      <w:proofErr w:type="gramEnd"/>
      <w:r w:rsidRPr="008D0960">
        <w:rPr>
          <w:b/>
          <w:u w:val="single"/>
        </w:rPr>
        <w:t xml:space="preserve"> </w:t>
      </w:r>
    </w:p>
    <w:p w14:paraId="41E77C8F" w14:textId="77777777" w:rsidR="00C15686" w:rsidRDefault="00C15686" w:rsidP="00C15686">
      <w:pPr>
        <w:jc w:val="both"/>
      </w:pPr>
    </w:p>
    <w:p w14:paraId="68A25A28" w14:textId="77777777" w:rsidR="00C15686" w:rsidRDefault="00C15686" w:rsidP="00C15686">
      <w:pPr>
        <w:jc w:val="both"/>
      </w:pPr>
      <w:r w:rsidRPr="00564E95">
        <w:rPr>
          <w:b/>
        </w:rPr>
        <w:t xml:space="preserve">Madde </w:t>
      </w:r>
      <w:r>
        <w:rPr>
          <w:b/>
        </w:rPr>
        <w:t>36</w:t>
      </w:r>
      <w:r w:rsidRPr="00564E95">
        <w:rPr>
          <w:b/>
        </w:rPr>
        <w:t>- :</w:t>
      </w:r>
      <w:r>
        <w:rPr>
          <w:b/>
        </w:rPr>
        <w:t xml:space="preserve"> </w:t>
      </w:r>
      <w:r>
        <w:t>Yapılan program doğrultusunda yeni yapılacak olan alt yapı ve inşaatlar ile ilgili gereken tüm hazırlık ve yapım çalışmalarını yürütmek, mevcut yapılar ile alt yapıda meydana gelebilecek sorunları gidermek, ihtiyaç bulunan yerlerde gerekli imalat veya tadilat çalışmalarını yapmak, çalış</w:t>
      </w:r>
      <w:r w:rsidRPr="002A2209">
        <w:t>malarla ilg</w:t>
      </w:r>
      <w:r>
        <w:t>ili bilgileri müdürlüğe sunmak.</w:t>
      </w:r>
      <w:r w:rsidRPr="002A2209">
        <w:t xml:space="preserve"> </w:t>
      </w:r>
      <w:r>
        <w:t xml:space="preserve"> </w:t>
      </w:r>
    </w:p>
    <w:p w14:paraId="37699310" w14:textId="77777777" w:rsidR="00C15686" w:rsidRDefault="00C15686" w:rsidP="00C15686">
      <w:pPr>
        <w:jc w:val="both"/>
      </w:pPr>
    </w:p>
    <w:p w14:paraId="683BA12E" w14:textId="77777777" w:rsidR="00C15686" w:rsidRDefault="00C15686" w:rsidP="00C15686">
      <w:pPr>
        <w:jc w:val="both"/>
      </w:pPr>
    </w:p>
    <w:p w14:paraId="52A34FC8" w14:textId="77777777" w:rsidR="00C15686" w:rsidRDefault="00C15686" w:rsidP="00C15686">
      <w:pPr>
        <w:jc w:val="both"/>
        <w:rPr>
          <w:b/>
          <w:u w:val="single"/>
        </w:rPr>
      </w:pPr>
      <w:r w:rsidRPr="00180744">
        <w:rPr>
          <w:b/>
          <w:u w:val="single"/>
        </w:rPr>
        <w:t>SORUMLULUĞU</w:t>
      </w:r>
      <w:r w:rsidRPr="00180744">
        <w:rPr>
          <w:b/>
          <w:u w:val="single"/>
        </w:rPr>
        <w:tab/>
      </w:r>
      <w:r w:rsidRPr="00180744">
        <w:rPr>
          <w:b/>
          <w:u w:val="single"/>
        </w:rPr>
        <w:tab/>
        <w:t>:</w:t>
      </w:r>
    </w:p>
    <w:p w14:paraId="5E387EFA" w14:textId="77777777" w:rsidR="00C15686" w:rsidRPr="00180744" w:rsidRDefault="00C15686" w:rsidP="00C15686">
      <w:pPr>
        <w:jc w:val="both"/>
        <w:rPr>
          <w:b/>
          <w:u w:val="single"/>
        </w:rPr>
      </w:pPr>
    </w:p>
    <w:p w14:paraId="386C1610" w14:textId="77777777" w:rsidR="00C15686" w:rsidRDefault="00C15686" w:rsidP="00C15686">
      <w:pPr>
        <w:jc w:val="both"/>
      </w:pPr>
      <w:r>
        <w:rPr>
          <w:b/>
        </w:rPr>
        <w:t>Madde 37</w:t>
      </w:r>
      <w:r w:rsidRPr="005A6AAE">
        <w:rPr>
          <w:b/>
        </w:rPr>
        <w:t>- :</w:t>
      </w:r>
      <w:r>
        <w:t xml:space="preserve"> Yürürlükteki kanun, tüzük, yönetmelik vb. mevzuata uygun olarak kendisine verilen görevini zamanında yapmak ve yaptırmakla yükümlü olup Belediye Başkanı, ilgili başkan yardımcıları ve Fen işleri Müdürüne karşı sorumludur.  </w:t>
      </w:r>
    </w:p>
    <w:p w14:paraId="2597241A" w14:textId="77777777" w:rsidR="00C15686" w:rsidRDefault="00C15686" w:rsidP="00C15686">
      <w:pPr>
        <w:jc w:val="both"/>
      </w:pPr>
    </w:p>
    <w:p w14:paraId="3250CD71" w14:textId="77777777" w:rsidR="00C15686" w:rsidRDefault="00C15686" w:rsidP="00C15686">
      <w:pPr>
        <w:jc w:val="both"/>
        <w:rPr>
          <w:b/>
          <w:u w:val="single"/>
        </w:rPr>
      </w:pPr>
      <w:r w:rsidRPr="00180744">
        <w:rPr>
          <w:b/>
          <w:u w:val="single"/>
        </w:rPr>
        <w:t xml:space="preserve">İŞ İLİŞKİLERİ </w:t>
      </w:r>
      <w:r w:rsidRPr="00180744">
        <w:rPr>
          <w:b/>
          <w:u w:val="single"/>
        </w:rPr>
        <w:tab/>
      </w:r>
      <w:r w:rsidRPr="00180744">
        <w:rPr>
          <w:b/>
          <w:u w:val="single"/>
        </w:rPr>
        <w:tab/>
        <w:t>:</w:t>
      </w:r>
    </w:p>
    <w:p w14:paraId="60E63347" w14:textId="77777777" w:rsidR="00C15686" w:rsidRPr="00180744" w:rsidRDefault="00C15686" w:rsidP="00C15686">
      <w:pPr>
        <w:jc w:val="both"/>
        <w:rPr>
          <w:b/>
          <w:u w:val="single"/>
        </w:rPr>
      </w:pPr>
    </w:p>
    <w:p w14:paraId="7A4A12B7" w14:textId="77777777" w:rsidR="00C15686" w:rsidRDefault="00C15686" w:rsidP="00C15686">
      <w:pPr>
        <w:jc w:val="both"/>
      </w:pPr>
      <w:r>
        <w:rPr>
          <w:b/>
        </w:rPr>
        <w:t>Madde 38</w:t>
      </w:r>
      <w:r w:rsidRPr="00A70CF1">
        <w:rPr>
          <w:b/>
        </w:rPr>
        <w:t>- :</w:t>
      </w:r>
      <w:r>
        <w:t xml:space="preserve"> Görevin gerektirdiği durumlarda diğer Müdürlükler ve birimler ile iş ilişkisi kurar. </w:t>
      </w:r>
    </w:p>
    <w:p w14:paraId="06BCF437" w14:textId="77777777" w:rsidR="00C15686" w:rsidRDefault="00C15686" w:rsidP="00C15686">
      <w:pPr>
        <w:jc w:val="both"/>
      </w:pPr>
    </w:p>
    <w:p w14:paraId="19F18DAB" w14:textId="77777777" w:rsidR="00C15686" w:rsidRDefault="00C15686" w:rsidP="00C15686">
      <w:pPr>
        <w:jc w:val="both"/>
        <w:rPr>
          <w:b/>
          <w:u w:val="single"/>
        </w:rPr>
      </w:pPr>
    </w:p>
    <w:p w14:paraId="62D488A0" w14:textId="77777777" w:rsidR="00C15686" w:rsidRPr="006969D5" w:rsidRDefault="00C15686" w:rsidP="00C15686">
      <w:pPr>
        <w:jc w:val="center"/>
      </w:pPr>
      <w:r w:rsidRPr="006969D5">
        <w:rPr>
          <w:b/>
        </w:rPr>
        <w:t>Alt Yapı Koordinasyon Merkezi</w:t>
      </w:r>
    </w:p>
    <w:p w14:paraId="0E8A421D" w14:textId="77777777" w:rsidR="00C15686" w:rsidRPr="006969D5" w:rsidRDefault="00C15686" w:rsidP="00C15686">
      <w:pPr>
        <w:jc w:val="center"/>
      </w:pPr>
      <w:r>
        <w:rPr>
          <w:b/>
        </w:rPr>
        <w:t xml:space="preserve">Çalışma Usul ve Esasları </w:t>
      </w:r>
      <w:r w:rsidRPr="006969D5">
        <w:rPr>
          <w:b/>
        </w:rPr>
        <w:t xml:space="preserve">Uygulama Yönetmeliği </w:t>
      </w:r>
    </w:p>
    <w:p w14:paraId="6916F9CC" w14:textId="77777777" w:rsidR="00C15686" w:rsidRPr="006969D5" w:rsidRDefault="00C15686" w:rsidP="00C15686">
      <w:pPr>
        <w:rPr>
          <w:b/>
          <w:bCs/>
          <w:color w:val="060606"/>
        </w:rPr>
      </w:pPr>
    </w:p>
    <w:p w14:paraId="3179E7D8" w14:textId="77777777" w:rsidR="00C15686" w:rsidRPr="006969D5" w:rsidRDefault="00C15686" w:rsidP="00C15686">
      <w:pPr>
        <w:jc w:val="center"/>
        <w:rPr>
          <w:b/>
          <w:bCs/>
          <w:color w:val="060606"/>
        </w:rPr>
      </w:pPr>
      <w:r w:rsidRPr="006969D5">
        <w:rPr>
          <w:b/>
          <w:bCs/>
          <w:color w:val="060606"/>
        </w:rPr>
        <w:t>BİRİNCİ BÖLÜM</w:t>
      </w:r>
    </w:p>
    <w:p w14:paraId="2CC0100D" w14:textId="77777777" w:rsidR="00C15686" w:rsidRPr="006969D5" w:rsidRDefault="00C15686" w:rsidP="00C15686">
      <w:pPr>
        <w:rPr>
          <w:b/>
          <w:bCs/>
          <w:color w:val="060606"/>
        </w:rPr>
      </w:pPr>
    </w:p>
    <w:p w14:paraId="5F34A09B" w14:textId="77777777" w:rsidR="00C15686" w:rsidRPr="006969D5" w:rsidRDefault="00C15686" w:rsidP="00C15686">
      <w:pPr>
        <w:jc w:val="center"/>
      </w:pPr>
      <w:r w:rsidRPr="006969D5">
        <w:rPr>
          <w:b/>
          <w:bCs/>
          <w:color w:val="060606"/>
        </w:rPr>
        <w:t>Amaç, Kapsam, Dayanak ve Tanımlar</w:t>
      </w:r>
    </w:p>
    <w:p w14:paraId="01024B01" w14:textId="77777777" w:rsidR="00C15686" w:rsidRPr="006969D5" w:rsidRDefault="00C15686" w:rsidP="00C15686">
      <w:pPr>
        <w:pStyle w:val="NormalWeb"/>
        <w:rPr>
          <w:b/>
          <w:bCs/>
          <w:color w:val="060606"/>
        </w:rPr>
      </w:pPr>
      <w:r w:rsidRPr="006969D5">
        <w:rPr>
          <w:b/>
          <w:bCs/>
          <w:color w:val="060606"/>
        </w:rPr>
        <w:t xml:space="preserve">       Amaç </w:t>
      </w:r>
    </w:p>
    <w:p w14:paraId="50042008" w14:textId="77777777" w:rsidR="00C15686" w:rsidRPr="006969D5" w:rsidRDefault="00C15686" w:rsidP="00C15686">
      <w:pPr>
        <w:pStyle w:val="NormalWeb"/>
        <w:jc w:val="both"/>
        <w:rPr>
          <w:color w:val="060606"/>
        </w:rPr>
      </w:pPr>
      <w:r w:rsidRPr="006969D5">
        <w:rPr>
          <w:b/>
          <w:bCs/>
          <w:color w:val="060606"/>
        </w:rPr>
        <w:t xml:space="preserve">       MADDE </w:t>
      </w:r>
      <w:r>
        <w:rPr>
          <w:b/>
          <w:bCs/>
          <w:color w:val="060606"/>
        </w:rPr>
        <w:t>39</w:t>
      </w:r>
      <w:r w:rsidRPr="006969D5">
        <w:rPr>
          <w:b/>
          <w:bCs/>
          <w:color w:val="060606"/>
        </w:rPr>
        <w:t xml:space="preserve"> -</w:t>
      </w:r>
      <w:r w:rsidRPr="006969D5">
        <w:rPr>
          <w:color w:val="060606"/>
        </w:rPr>
        <w:t xml:space="preserve"> (1) Bu Yönetmeliğin amacı; </w:t>
      </w:r>
      <w:r>
        <w:rPr>
          <w:color w:val="060606"/>
        </w:rPr>
        <w:t>Sincan</w:t>
      </w:r>
      <w:r w:rsidRPr="006969D5">
        <w:rPr>
          <w:color w:val="060606"/>
        </w:rPr>
        <w:t xml:space="preserve"> Belediyesi bünyesinde kurulan Alt Yapı Koordinasyon Merkezinin çalışma usul ve esaslarını düzenlemektir.</w:t>
      </w:r>
    </w:p>
    <w:p w14:paraId="494DB55D" w14:textId="77777777" w:rsidR="00C15686" w:rsidRPr="006969D5" w:rsidRDefault="00C15686" w:rsidP="00C15686">
      <w:pPr>
        <w:pStyle w:val="NormalWeb"/>
        <w:jc w:val="both"/>
        <w:rPr>
          <w:color w:val="060606"/>
        </w:rPr>
      </w:pPr>
      <w:r w:rsidRPr="006969D5">
        <w:rPr>
          <w:b/>
          <w:bCs/>
          <w:color w:val="060606"/>
        </w:rPr>
        <w:t xml:space="preserve">       Kapsam </w:t>
      </w:r>
    </w:p>
    <w:p w14:paraId="453389A6" w14:textId="77777777" w:rsidR="00C15686" w:rsidRPr="006969D5" w:rsidRDefault="00C15686" w:rsidP="00C15686">
      <w:pPr>
        <w:pStyle w:val="NormalWeb"/>
        <w:jc w:val="both"/>
        <w:rPr>
          <w:color w:val="060606"/>
        </w:rPr>
      </w:pPr>
      <w:r w:rsidRPr="006969D5">
        <w:rPr>
          <w:b/>
          <w:bCs/>
          <w:color w:val="060606"/>
        </w:rPr>
        <w:t xml:space="preserve">       MADDE </w:t>
      </w:r>
      <w:r>
        <w:rPr>
          <w:b/>
          <w:bCs/>
          <w:color w:val="060606"/>
        </w:rPr>
        <w:t>40</w:t>
      </w:r>
      <w:r w:rsidRPr="006969D5">
        <w:rPr>
          <w:b/>
          <w:bCs/>
          <w:color w:val="060606"/>
        </w:rPr>
        <w:t xml:space="preserve"> -</w:t>
      </w:r>
      <w:r w:rsidRPr="006969D5">
        <w:rPr>
          <w:color w:val="060606"/>
        </w:rPr>
        <w:t xml:space="preserve"> (1) Bu Yönetmelik; </w:t>
      </w:r>
      <w:r>
        <w:rPr>
          <w:color w:val="060606"/>
        </w:rPr>
        <w:t>Sincan</w:t>
      </w:r>
      <w:r w:rsidRPr="006969D5">
        <w:rPr>
          <w:color w:val="060606"/>
        </w:rPr>
        <w:t xml:space="preserve"> Belediyesi Alt Yapı Koordinasyon Merkezinin kuruluş, görev ve yetkileri ile bu merkezin çalışma usul ve esaslarını kapsar.</w:t>
      </w:r>
    </w:p>
    <w:p w14:paraId="65348F7A" w14:textId="77777777" w:rsidR="00C15686" w:rsidRPr="006969D5" w:rsidRDefault="00C15686" w:rsidP="00C15686">
      <w:pPr>
        <w:pStyle w:val="NormalWeb"/>
        <w:spacing w:line="0" w:lineRule="atLeast"/>
        <w:rPr>
          <w:b/>
          <w:bCs/>
          <w:color w:val="060606"/>
        </w:rPr>
      </w:pPr>
      <w:r w:rsidRPr="006969D5">
        <w:rPr>
          <w:b/>
          <w:bCs/>
          <w:color w:val="060606"/>
        </w:rPr>
        <w:t>       Dayanak</w:t>
      </w:r>
    </w:p>
    <w:p w14:paraId="0B7BDE18" w14:textId="1E8143BD" w:rsidR="00C15686" w:rsidRPr="006969D5" w:rsidRDefault="00C15686" w:rsidP="00C15686">
      <w:pPr>
        <w:pStyle w:val="NormalWeb"/>
        <w:spacing w:line="0" w:lineRule="atLeast"/>
        <w:jc w:val="both"/>
        <w:rPr>
          <w:color w:val="060606"/>
        </w:rPr>
      </w:pPr>
      <w:r w:rsidRPr="006969D5">
        <w:rPr>
          <w:b/>
          <w:bCs/>
          <w:color w:val="060606"/>
        </w:rPr>
        <w:t>       MADDE</w:t>
      </w:r>
      <w:r>
        <w:rPr>
          <w:b/>
          <w:bCs/>
          <w:color w:val="060606"/>
        </w:rPr>
        <w:t xml:space="preserve"> 41</w:t>
      </w:r>
      <w:r w:rsidRPr="006969D5">
        <w:rPr>
          <w:b/>
          <w:bCs/>
          <w:color w:val="060606"/>
        </w:rPr>
        <w:t xml:space="preserve"> -</w:t>
      </w:r>
      <w:r w:rsidRPr="006969D5">
        <w:rPr>
          <w:color w:val="060606"/>
        </w:rPr>
        <w:t xml:space="preserve"> (1) Bu Yönetmelik </w:t>
      </w:r>
      <w:r>
        <w:rPr>
          <w:color w:val="060606"/>
        </w:rPr>
        <w:t>24.12.2020 tarih ve 31344 sayılı</w:t>
      </w:r>
      <w:r w:rsidRPr="006969D5">
        <w:rPr>
          <w:color w:val="060606"/>
        </w:rPr>
        <w:t xml:space="preserve"> </w:t>
      </w:r>
      <w:r w:rsidRPr="004F601B">
        <w:rPr>
          <w:i/>
          <w:color w:val="060606"/>
        </w:rPr>
        <w:t>‘Büyükşehir Belediyeleri Koordinasyon Merkezleri Yönetmeliğinde Değişiklik Yapılmasına Dair Yönetmelik’</w:t>
      </w:r>
      <w:r>
        <w:rPr>
          <w:color w:val="060606"/>
        </w:rPr>
        <w:t xml:space="preserve"> in 14.maddesi a bendi </w:t>
      </w:r>
      <w:proofErr w:type="gramStart"/>
      <w:r>
        <w:rPr>
          <w:color w:val="060606"/>
        </w:rPr>
        <w:t>ve  Çevre</w:t>
      </w:r>
      <w:proofErr w:type="gramEnd"/>
      <w:r>
        <w:rPr>
          <w:color w:val="060606"/>
        </w:rPr>
        <w:t xml:space="preserve"> ve Şehircilik Bakanlığı Yerel Yönetimler Genel Müdürlüğü’nün 26.03.2021 tarih ve 2021/4 sayılı genelgesine dayanılarak hazırlanmıştır.</w:t>
      </w:r>
    </w:p>
    <w:p w14:paraId="2A03EB87" w14:textId="77777777" w:rsidR="00C15686" w:rsidRPr="006969D5" w:rsidRDefault="00C15686" w:rsidP="00C15686">
      <w:pPr>
        <w:pStyle w:val="NormalWeb"/>
        <w:rPr>
          <w:b/>
          <w:bCs/>
          <w:color w:val="060606"/>
        </w:rPr>
      </w:pPr>
      <w:r w:rsidRPr="006969D5">
        <w:rPr>
          <w:b/>
          <w:bCs/>
          <w:color w:val="060606"/>
        </w:rPr>
        <w:t xml:space="preserve">      Tanımlar</w:t>
      </w:r>
    </w:p>
    <w:p w14:paraId="736F6558" w14:textId="77777777" w:rsidR="00C15686" w:rsidRPr="006969D5" w:rsidRDefault="00C15686" w:rsidP="00C15686">
      <w:pPr>
        <w:pStyle w:val="NormalWeb"/>
        <w:rPr>
          <w:color w:val="060606"/>
        </w:rPr>
      </w:pPr>
      <w:r w:rsidRPr="006969D5">
        <w:rPr>
          <w:b/>
          <w:bCs/>
          <w:color w:val="060606"/>
        </w:rPr>
        <w:t>       MADDE</w:t>
      </w:r>
      <w:r>
        <w:rPr>
          <w:b/>
          <w:bCs/>
          <w:color w:val="060606"/>
        </w:rPr>
        <w:t xml:space="preserve"> 42</w:t>
      </w:r>
      <w:r w:rsidRPr="006969D5">
        <w:rPr>
          <w:b/>
          <w:bCs/>
          <w:color w:val="060606"/>
        </w:rPr>
        <w:t xml:space="preserve"> -</w:t>
      </w:r>
      <w:r w:rsidRPr="006969D5">
        <w:rPr>
          <w:color w:val="060606"/>
        </w:rPr>
        <w:t xml:space="preserve"> (1) Bu Yönetmeliğin uygulanmasında;</w:t>
      </w:r>
    </w:p>
    <w:p w14:paraId="138FCFDE" w14:textId="77777777" w:rsidR="00C15686" w:rsidRDefault="00C15686" w:rsidP="00C15686">
      <w:pPr>
        <w:pStyle w:val="NormalWeb"/>
        <w:jc w:val="both"/>
        <w:rPr>
          <w:color w:val="060606"/>
        </w:rPr>
      </w:pPr>
      <w:r w:rsidRPr="006969D5">
        <w:rPr>
          <w:color w:val="060606"/>
        </w:rPr>
        <w:t xml:space="preserve">       a) Alt yapı: İçme suyu ve kanalizasyon projeleri, elektrik, doğalgaz, telefon, kablolu televizyon bağlantı hatları gibi telekomünikasyon projeleri, hafif raylı toplu taşıma ve </w:t>
      </w:r>
      <w:proofErr w:type="gramStart"/>
      <w:r w:rsidRPr="006969D5">
        <w:rPr>
          <w:color w:val="060606"/>
        </w:rPr>
        <w:t>metro</w:t>
      </w:r>
      <w:proofErr w:type="gramEnd"/>
      <w:r w:rsidRPr="006969D5">
        <w:rPr>
          <w:color w:val="060606"/>
        </w:rPr>
        <w:t xml:space="preserve"> projeleri, termal ısınma ve enerji besleme projeleri ve benzerleri gibi raylı toplu taşıma sistemleri ile yollar ve kaplamaları,</w:t>
      </w:r>
    </w:p>
    <w:p w14:paraId="0F262489" w14:textId="77777777" w:rsidR="00C15686" w:rsidRPr="006969D5" w:rsidRDefault="00C15686" w:rsidP="00C15686">
      <w:pPr>
        <w:pStyle w:val="NormalWeb"/>
        <w:jc w:val="both"/>
        <w:rPr>
          <w:color w:val="060606"/>
        </w:rPr>
      </w:pPr>
      <w:r w:rsidRPr="006969D5">
        <w:rPr>
          <w:color w:val="060606"/>
        </w:rPr>
        <w:t xml:space="preserve">      b) </w:t>
      </w:r>
      <w:proofErr w:type="spellStart"/>
      <w:r w:rsidRPr="006969D5">
        <w:rPr>
          <w:color w:val="060606"/>
        </w:rPr>
        <w:t>Tranşe</w:t>
      </w:r>
      <w:proofErr w:type="spellEnd"/>
      <w:r w:rsidRPr="006969D5">
        <w:rPr>
          <w:color w:val="060606"/>
        </w:rPr>
        <w:t>: Alt yapı tesislerinin içine yerleştirildiği ve üstünün usulüne göre kapatılarak eski haline getirilmesi gereken her türlü hendek ve çukur kazısını,</w:t>
      </w:r>
    </w:p>
    <w:p w14:paraId="455447AD" w14:textId="77777777" w:rsidR="00C15686" w:rsidRPr="006969D5" w:rsidRDefault="00C15686" w:rsidP="00C15686">
      <w:pPr>
        <w:pStyle w:val="NormalWeb"/>
        <w:jc w:val="both"/>
        <w:rPr>
          <w:color w:val="060606"/>
        </w:rPr>
      </w:pPr>
      <w:r w:rsidRPr="006969D5">
        <w:rPr>
          <w:color w:val="060606"/>
        </w:rPr>
        <w:t>  </w:t>
      </w:r>
      <w:r>
        <w:rPr>
          <w:color w:val="060606"/>
        </w:rPr>
        <w:t xml:space="preserve">   </w:t>
      </w:r>
      <w:r w:rsidRPr="006969D5">
        <w:rPr>
          <w:color w:val="060606"/>
        </w:rPr>
        <w:t xml:space="preserve">c) Yol: İmar planlarında bir parselden karşı parsele kadar olan açıklık, tretuvar, trafik şeritleri ve </w:t>
      </w:r>
      <w:proofErr w:type="gramStart"/>
      <w:r w:rsidRPr="006969D5">
        <w:rPr>
          <w:color w:val="060606"/>
        </w:rPr>
        <w:t>refüjleri</w:t>
      </w:r>
      <w:proofErr w:type="gramEnd"/>
      <w:r w:rsidRPr="006969D5">
        <w:rPr>
          <w:color w:val="060606"/>
        </w:rPr>
        <w:t>,</w:t>
      </w:r>
    </w:p>
    <w:p w14:paraId="4D4EA29F" w14:textId="77777777" w:rsidR="00C15686" w:rsidRPr="006969D5" w:rsidRDefault="00C15686" w:rsidP="00C15686">
      <w:pPr>
        <w:pStyle w:val="NormalWeb"/>
        <w:jc w:val="both"/>
        <w:rPr>
          <w:color w:val="060606"/>
        </w:rPr>
      </w:pPr>
      <w:r w:rsidRPr="006969D5">
        <w:rPr>
          <w:color w:val="060606"/>
        </w:rPr>
        <w:t>      ç) AYKOME: Alt Yapı Koordinasyon Merkezini,</w:t>
      </w:r>
    </w:p>
    <w:p w14:paraId="5CC18161" w14:textId="77777777" w:rsidR="00C15686" w:rsidRDefault="00C15686" w:rsidP="00C15686">
      <w:pPr>
        <w:pStyle w:val="NormalWeb"/>
        <w:jc w:val="both"/>
        <w:rPr>
          <w:color w:val="060606"/>
        </w:rPr>
      </w:pPr>
      <w:r w:rsidRPr="006969D5">
        <w:rPr>
          <w:color w:val="060606"/>
        </w:rPr>
        <w:t xml:space="preserve">      d) Yatay Sondaj: Yüzeyde kazı yapmadan yeraltından alt yapı imalatı gerçekleştirme tekniğini,</w:t>
      </w:r>
    </w:p>
    <w:p w14:paraId="068D5B5B" w14:textId="77777777" w:rsidR="00C15686" w:rsidRDefault="00C15686" w:rsidP="00C15686">
      <w:pPr>
        <w:pStyle w:val="NormalWeb"/>
        <w:tabs>
          <w:tab w:val="left" w:pos="426"/>
        </w:tabs>
        <w:jc w:val="both"/>
        <w:rPr>
          <w:color w:val="060606"/>
        </w:rPr>
      </w:pPr>
      <w:r>
        <w:rPr>
          <w:color w:val="060606"/>
        </w:rPr>
        <w:t xml:space="preserve">       e) </w:t>
      </w:r>
      <w:proofErr w:type="spellStart"/>
      <w:r>
        <w:rPr>
          <w:color w:val="060606"/>
        </w:rPr>
        <w:t>Menhol</w:t>
      </w:r>
      <w:proofErr w:type="spellEnd"/>
      <w:r>
        <w:rPr>
          <w:color w:val="060606"/>
        </w:rPr>
        <w:t xml:space="preserve">: Alt yapı çalışmalarında kablo, boru vb. daha sonra müdahale edebilmek için yapılan odayı </w:t>
      </w:r>
      <w:r w:rsidRPr="006969D5">
        <w:rPr>
          <w:color w:val="060606"/>
        </w:rPr>
        <w:t>ifade eder.</w:t>
      </w:r>
    </w:p>
    <w:p w14:paraId="77F661DC" w14:textId="77777777" w:rsidR="00C15686" w:rsidRDefault="00C15686" w:rsidP="00C15686">
      <w:pPr>
        <w:numPr>
          <w:ilvl w:val="0"/>
          <w:numId w:val="29"/>
        </w:numPr>
        <w:spacing w:after="13" w:line="247" w:lineRule="auto"/>
        <w:ind w:left="0" w:right="52" w:firstLine="360"/>
        <w:jc w:val="both"/>
      </w:pPr>
      <w:r w:rsidRPr="0096589C">
        <w:lastRenderedPageBreak/>
        <w:t>Acil Çalışma: Altyapı hattının çeşitli sebeplerden dolayı acil imalatının yapılması durumunu,</w:t>
      </w:r>
    </w:p>
    <w:p w14:paraId="421530C7" w14:textId="77777777" w:rsidR="00C15686" w:rsidRPr="0096589C" w:rsidRDefault="00C15686" w:rsidP="00C15686">
      <w:pPr>
        <w:spacing w:after="13" w:line="247" w:lineRule="auto"/>
        <w:ind w:left="360" w:right="52"/>
        <w:jc w:val="both"/>
      </w:pPr>
    </w:p>
    <w:p w14:paraId="41FD25DF" w14:textId="77777777" w:rsidR="00C15686" w:rsidRDefault="00C15686" w:rsidP="00C15686">
      <w:pPr>
        <w:spacing w:after="13" w:line="276" w:lineRule="auto"/>
        <w:ind w:left="426" w:right="52"/>
        <w:jc w:val="both"/>
      </w:pPr>
      <w:r>
        <w:t xml:space="preserve">g) </w:t>
      </w:r>
      <w:r w:rsidRPr="0096589C">
        <w:t>Arıza: Altyapı hatlarında meydana gelen hasarı,</w:t>
      </w:r>
    </w:p>
    <w:p w14:paraId="27A2C536" w14:textId="77777777" w:rsidR="00C15686" w:rsidRPr="0096589C" w:rsidRDefault="00C15686" w:rsidP="00C15686">
      <w:pPr>
        <w:spacing w:after="13" w:line="276" w:lineRule="auto"/>
        <w:ind w:left="426" w:right="52"/>
        <w:jc w:val="both"/>
      </w:pPr>
    </w:p>
    <w:p w14:paraId="2A74835B" w14:textId="77777777" w:rsidR="00C15686" w:rsidRDefault="00C15686" w:rsidP="00C15686">
      <w:pPr>
        <w:spacing w:after="13" w:line="276" w:lineRule="auto"/>
        <w:ind w:right="52" w:firstLine="426"/>
        <w:jc w:val="both"/>
      </w:pPr>
      <w:r>
        <w:t xml:space="preserve">h) </w:t>
      </w:r>
      <w:r w:rsidRPr="0096589C">
        <w:t xml:space="preserve">Bariyer: </w:t>
      </w:r>
      <w:proofErr w:type="spellStart"/>
      <w:r w:rsidRPr="0096589C">
        <w:t>Tranşelerin</w:t>
      </w:r>
      <w:proofErr w:type="spellEnd"/>
      <w:r w:rsidRPr="0096589C">
        <w:t xml:space="preserve"> uygun yerlerine konulan, </w:t>
      </w:r>
      <w:proofErr w:type="spellStart"/>
      <w:r w:rsidRPr="0096589C">
        <w:t>tranşeden</w:t>
      </w:r>
      <w:proofErr w:type="spellEnd"/>
      <w:r w:rsidRPr="0096589C">
        <w:t xml:space="preserve"> çıkan molozların yola taşmasını önleyen taşıtların yol üzerindeki hareketi sırasında muhtemel hata riskini azaltarak can ve mal emniyeti bakımından kullanılan sistemlerdir. Bariyerler </w:t>
      </w:r>
      <w:proofErr w:type="spellStart"/>
      <w:r w:rsidRPr="0096589C">
        <w:t>tranşeden</w:t>
      </w:r>
      <w:proofErr w:type="spellEnd"/>
      <w:r w:rsidRPr="0096589C">
        <w:t xml:space="preserve"> çıkan molozları yola taşırmadan kaldırmak şartı ile </w:t>
      </w:r>
      <w:proofErr w:type="spellStart"/>
      <w:r w:rsidRPr="0096589C">
        <w:t>tranşe</w:t>
      </w:r>
      <w:proofErr w:type="spellEnd"/>
      <w:r w:rsidRPr="0096589C">
        <w:t xml:space="preserve"> boyunca 10 metre ara ile konulan ayaklara çekilen fosforlu şeritleri,</w:t>
      </w:r>
    </w:p>
    <w:p w14:paraId="52E0129F" w14:textId="77777777" w:rsidR="00C15686" w:rsidRPr="0096589C" w:rsidRDefault="00C15686" w:rsidP="00C15686">
      <w:pPr>
        <w:spacing w:after="13" w:line="276" w:lineRule="auto"/>
        <w:ind w:right="52" w:firstLine="426"/>
        <w:jc w:val="both"/>
      </w:pPr>
    </w:p>
    <w:p w14:paraId="7937526C" w14:textId="77777777" w:rsidR="00C15686" w:rsidRDefault="00C15686" w:rsidP="00C15686">
      <w:pPr>
        <w:spacing w:after="13" w:line="276" w:lineRule="auto"/>
        <w:ind w:right="52" w:firstLine="567"/>
        <w:jc w:val="both"/>
      </w:pPr>
      <w:r w:rsidRPr="00F054D7">
        <w:rPr>
          <w:color w:val="000000"/>
        </w:rPr>
        <w:t>ı) Ek Keşif Bedeli</w:t>
      </w:r>
      <w:r w:rsidRPr="0096589C">
        <w:t>: İtiraz, ek ruhsat, süre uzatımı, zemin tahrip iadesi veya tekrar keşif gerektiren tüm işlemler için alınan, ön keşif bedelinin yüzde ellisi olarak hesaplanan birim fiyatı,</w:t>
      </w:r>
    </w:p>
    <w:p w14:paraId="5A61F251" w14:textId="77777777" w:rsidR="00C15686" w:rsidRPr="0096589C" w:rsidRDefault="00C15686" w:rsidP="00C15686">
      <w:pPr>
        <w:spacing w:after="13" w:line="276" w:lineRule="auto"/>
        <w:ind w:right="52" w:firstLine="567"/>
        <w:jc w:val="both"/>
      </w:pPr>
    </w:p>
    <w:p w14:paraId="7A99FBA4" w14:textId="77777777" w:rsidR="00C15686" w:rsidRDefault="00C15686" w:rsidP="00C15686">
      <w:pPr>
        <w:spacing w:after="13" w:line="276" w:lineRule="auto"/>
        <w:ind w:right="52" w:firstLine="567"/>
        <w:jc w:val="both"/>
      </w:pPr>
      <w:r>
        <w:t xml:space="preserve">i) </w:t>
      </w:r>
      <w:r w:rsidRPr="0096589C">
        <w:t xml:space="preserve">Elektronik Haberleşme İstasyonu: Sabit ve mobil haberleşme altyapısı veya şebekelerinde kullanılan </w:t>
      </w:r>
      <w:proofErr w:type="gramStart"/>
      <w:r w:rsidRPr="0096589C">
        <w:t>baz</w:t>
      </w:r>
      <w:proofErr w:type="gramEnd"/>
      <w:r w:rsidRPr="0096589C">
        <w:t xml:space="preserve"> istasyonları ve radyolink istasyonlarının ortak adını,</w:t>
      </w:r>
    </w:p>
    <w:p w14:paraId="0057CA34" w14:textId="77777777" w:rsidR="00C15686" w:rsidRPr="0096589C" w:rsidRDefault="00C15686" w:rsidP="00C15686">
      <w:pPr>
        <w:spacing w:after="13" w:line="276" w:lineRule="auto"/>
        <w:ind w:right="52" w:firstLine="567"/>
        <w:jc w:val="both"/>
      </w:pPr>
    </w:p>
    <w:p w14:paraId="42F4D7AD" w14:textId="77777777" w:rsidR="00C15686" w:rsidRDefault="00C15686" w:rsidP="00C15686">
      <w:pPr>
        <w:spacing w:line="276" w:lineRule="auto"/>
        <w:ind w:right="52" w:firstLine="567"/>
      </w:pPr>
      <w:r>
        <w:t>j</w:t>
      </w:r>
      <w:r w:rsidRPr="0096589C">
        <w:t>) KDV: Katma Değer Vergisi,</w:t>
      </w:r>
    </w:p>
    <w:p w14:paraId="4602D6D3" w14:textId="77777777" w:rsidR="00C15686" w:rsidRPr="0096589C" w:rsidRDefault="00C15686" w:rsidP="00C15686">
      <w:pPr>
        <w:spacing w:line="276" w:lineRule="auto"/>
        <w:ind w:right="52" w:firstLine="567"/>
      </w:pPr>
    </w:p>
    <w:p w14:paraId="75F82FBF" w14:textId="77777777" w:rsidR="00C15686" w:rsidRDefault="00C15686" w:rsidP="00C15686">
      <w:pPr>
        <w:spacing w:line="276" w:lineRule="auto"/>
        <w:ind w:right="52" w:firstLine="567"/>
      </w:pPr>
      <w:r>
        <w:t xml:space="preserve">k) </w:t>
      </w:r>
      <w:r w:rsidRPr="0096589C">
        <w:t xml:space="preserve"> Ruhsat Harcı: Zemin tahrip bedelinin binde ikisi kadar olan bedeli,</w:t>
      </w:r>
    </w:p>
    <w:p w14:paraId="4D4C9D16" w14:textId="77777777" w:rsidR="00C15686" w:rsidRPr="0096589C" w:rsidRDefault="00C15686" w:rsidP="00C15686">
      <w:pPr>
        <w:spacing w:line="276" w:lineRule="auto"/>
        <w:ind w:right="52" w:firstLine="567"/>
      </w:pPr>
    </w:p>
    <w:p w14:paraId="0F3321A6" w14:textId="77777777" w:rsidR="00C15686" w:rsidRDefault="00C15686" w:rsidP="00C15686">
      <w:pPr>
        <w:spacing w:after="13" w:line="276" w:lineRule="auto"/>
        <w:ind w:left="284" w:right="52" w:firstLine="283"/>
        <w:jc w:val="both"/>
      </w:pPr>
      <w:r>
        <w:t xml:space="preserve">l) </w:t>
      </w:r>
      <w:r w:rsidRPr="0096589C">
        <w:t>Teminat Bedeli: Zemin tahrip bedeli kadar olan bedeli,</w:t>
      </w:r>
    </w:p>
    <w:p w14:paraId="379E89D0" w14:textId="77777777" w:rsidR="00C15686" w:rsidRPr="0096589C" w:rsidRDefault="00C15686" w:rsidP="00C15686">
      <w:pPr>
        <w:spacing w:after="13" w:line="276" w:lineRule="auto"/>
        <w:ind w:left="284" w:right="52" w:firstLine="283"/>
        <w:jc w:val="both"/>
      </w:pPr>
    </w:p>
    <w:p w14:paraId="5819C65B" w14:textId="77777777" w:rsidR="00C15686" w:rsidRDefault="00C15686" w:rsidP="00C15686">
      <w:pPr>
        <w:spacing w:after="13" w:line="276" w:lineRule="auto"/>
        <w:ind w:right="52" w:firstLine="567"/>
        <w:jc w:val="both"/>
      </w:pPr>
      <w:r>
        <w:t xml:space="preserve">m) </w:t>
      </w:r>
      <w:r w:rsidRPr="0096589C">
        <w:t>Yer Bilgi Formu: Çalışma yapılacak yere ait adres, zemin cinsi ve metraj bilgilerinin bulunduğu formu,</w:t>
      </w:r>
    </w:p>
    <w:p w14:paraId="6FDB6A12" w14:textId="77777777" w:rsidR="00C15686" w:rsidRDefault="00C15686" w:rsidP="00C15686">
      <w:pPr>
        <w:spacing w:after="13" w:line="276" w:lineRule="auto"/>
        <w:ind w:right="52" w:firstLine="567"/>
        <w:jc w:val="both"/>
      </w:pPr>
    </w:p>
    <w:p w14:paraId="4F812CA6" w14:textId="77777777" w:rsidR="00C15686" w:rsidRPr="006969D5" w:rsidRDefault="00C15686" w:rsidP="00C15686">
      <w:pPr>
        <w:spacing w:after="13" w:line="276" w:lineRule="auto"/>
        <w:ind w:right="52" w:firstLine="567"/>
        <w:jc w:val="both"/>
        <w:rPr>
          <w:color w:val="060606"/>
        </w:rPr>
      </w:pPr>
      <w:r>
        <w:t xml:space="preserve">n) </w:t>
      </w:r>
      <w:r w:rsidRPr="0096589C">
        <w:t>Zemin Tahrip Bedeli: Çalışılacak alandaki üst zemin kaplama cinsinin birim fiyatı ile ölçülen metrajın çarpımından oluşan bedeli, ifade eder.</w:t>
      </w:r>
    </w:p>
    <w:p w14:paraId="299ABCBD" w14:textId="77777777" w:rsidR="00C15686" w:rsidRPr="006969D5" w:rsidRDefault="00C15686" w:rsidP="00C15686">
      <w:pPr>
        <w:pStyle w:val="NormalWeb"/>
        <w:jc w:val="center"/>
        <w:rPr>
          <w:b/>
          <w:bCs/>
          <w:color w:val="060606"/>
        </w:rPr>
      </w:pPr>
      <w:r w:rsidRPr="006969D5">
        <w:rPr>
          <w:b/>
          <w:bCs/>
          <w:color w:val="060606"/>
        </w:rPr>
        <w:t>İKİNCİ BÖLÜM</w:t>
      </w:r>
    </w:p>
    <w:p w14:paraId="30476FBC" w14:textId="77777777" w:rsidR="00C15686" w:rsidRPr="006969D5" w:rsidRDefault="00C15686" w:rsidP="00C15686">
      <w:pPr>
        <w:pStyle w:val="NormalWeb"/>
        <w:jc w:val="center"/>
        <w:rPr>
          <w:b/>
          <w:bCs/>
          <w:color w:val="060606"/>
        </w:rPr>
      </w:pPr>
      <w:r w:rsidRPr="006969D5">
        <w:rPr>
          <w:b/>
          <w:bCs/>
          <w:color w:val="060606"/>
        </w:rPr>
        <w:t xml:space="preserve"> Bağlılık ve Bağlayıcılık</w:t>
      </w:r>
    </w:p>
    <w:p w14:paraId="3F96474E" w14:textId="77777777" w:rsidR="00C15686" w:rsidRPr="006969D5" w:rsidRDefault="00C15686" w:rsidP="00C15686">
      <w:pPr>
        <w:pStyle w:val="NormalWeb"/>
        <w:rPr>
          <w:b/>
          <w:bCs/>
          <w:color w:val="060606"/>
        </w:rPr>
      </w:pPr>
      <w:r w:rsidRPr="006969D5">
        <w:rPr>
          <w:b/>
          <w:bCs/>
          <w:color w:val="060606"/>
        </w:rPr>
        <w:t xml:space="preserve">       Bağlılık </w:t>
      </w:r>
    </w:p>
    <w:p w14:paraId="033A442C" w14:textId="77777777" w:rsidR="00C15686" w:rsidRPr="006969D5" w:rsidRDefault="00C15686" w:rsidP="00C15686">
      <w:pPr>
        <w:pStyle w:val="NormalWeb"/>
        <w:tabs>
          <w:tab w:val="left" w:pos="426"/>
        </w:tabs>
        <w:jc w:val="both"/>
        <w:rPr>
          <w:color w:val="060606"/>
        </w:rPr>
      </w:pPr>
      <w:r w:rsidRPr="006969D5">
        <w:rPr>
          <w:b/>
          <w:bCs/>
          <w:color w:val="060606"/>
        </w:rPr>
        <w:t>      MADDE</w:t>
      </w:r>
      <w:r>
        <w:rPr>
          <w:b/>
          <w:bCs/>
          <w:color w:val="060606"/>
        </w:rPr>
        <w:t xml:space="preserve"> 43</w:t>
      </w:r>
      <w:r w:rsidRPr="006969D5">
        <w:rPr>
          <w:b/>
          <w:bCs/>
          <w:color w:val="060606"/>
        </w:rPr>
        <w:t xml:space="preserve"> -</w:t>
      </w:r>
      <w:r w:rsidRPr="006969D5">
        <w:rPr>
          <w:color w:val="060606"/>
        </w:rPr>
        <w:t xml:space="preserve"> (1) </w:t>
      </w:r>
      <w:r>
        <w:rPr>
          <w:color w:val="060606"/>
        </w:rPr>
        <w:t>Sincan</w:t>
      </w:r>
      <w:r w:rsidRPr="006969D5">
        <w:rPr>
          <w:color w:val="060606"/>
        </w:rPr>
        <w:t xml:space="preserve"> Belediyesi</w:t>
      </w:r>
      <w:r>
        <w:rPr>
          <w:color w:val="060606"/>
        </w:rPr>
        <w:t xml:space="preserve"> alt yapı koordinasyon merkezi Sincan</w:t>
      </w:r>
      <w:r w:rsidRPr="006969D5">
        <w:rPr>
          <w:color w:val="060606"/>
        </w:rPr>
        <w:t xml:space="preserve"> Belediye Başkanına bağlıdır. Başkan bu görevi bizzat veya görevlendireceği kişi eliyle yürütür.</w:t>
      </w:r>
    </w:p>
    <w:p w14:paraId="6D55EE60" w14:textId="77777777" w:rsidR="00C15686" w:rsidRPr="006969D5" w:rsidRDefault="00C15686" w:rsidP="00C15686">
      <w:pPr>
        <w:pStyle w:val="NormalWeb"/>
        <w:tabs>
          <w:tab w:val="left" w:pos="284"/>
          <w:tab w:val="left" w:pos="426"/>
        </w:tabs>
        <w:rPr>
          <w:b/>
          <w:bCs/>
          <w:color w:val="060606"/>
        </w:rPr>
      </w:pPr>
      <w:r w:rsidRPr="006969D5">
        <w:rPr>
          <w:color w:val="060606"/>
        </w:rPr>
        <w:t xml:space="preserve">    </w:t>
      </w:r>
      <w:r w:rsidRPr="006969D5">
        <w:rPr>
          <w:b/>
          <w:bCs/>
          <w:color w:val="060606"/>
        </w:rPr>
        <w:t>   Bağlayıcılık</w:t>
      </w:r>
    </w:p>
    <w:p w14:paraId="14A6C108" w14:textId="77777777" w:rsidR="00C15686" w:rsidRDefault="00C15686" w:rsidP="00C15686">
      <w:pPr>
        <w:pStyle w:val="NormalWeb"/>
        <w:tabs>
          <w:tab w:val="left" w:pos="426"/>
        </w:tabs>
        <w:jc w:val="both"/>
        <w:rPr>
          <w:color w:val="060606"/>
        </w:rPr>
      </w:pPr>
      <w:r>
        <w:rPr>
          <w:b/>
          <w:bCs/>
          <w:color w:val="060606"/>
        </w:rPr>
        <w:t>      MADDE 44</w:t>
      </w:r>
      <w:r w:rsidRPr="006969D5">
        <w:rPr>
          <w:b/>
          <w:bCs/>
          <w:color w:val="060606"/>
        </w:rPr>
        <w:t xml:space="preserve"> - </w:t>
      </w:r>
      <w:r w:rsidRPr="006969D5">
        <w:rPr>
          <w:color w:val="060606"/>
        </w:rPr>
        <w:t>(1)</w:t>
      </w:r>
      <w:r>
        <w:rPr>
          <w:color w:val="060606"/>
        </w:rPr>
        <w:t xml:space="preserve"> Alt yapı koordinasyon merkezi </w:t>
      </w:r>
      <w:r w:rsidRPr="006969D5">
        <w:rPr>
          <w:color w:val="060606"/>
        </w:rPr>
        <w:t xml:space="preserve">tarafından alınan kararlar; </w:t>
      </w:r>
      <w:r>
        <w:rPr>
          <w:color w:val="060606"/>
        </w:rPr>
        <w:t>Sincan</w:t>
      </w:r>
      <w:r w:rsidRPr="006969D5">
        <w:rPr>
          <w:color w:val="060606"/>
        </w:rPr>
        <w:t xml:space="preserve"> Belediyesi, </w:t>
      </w:r>
      <w:r>
        <w:rPr>
          <w:color w:val="060606"/>
        </w:rPr>
        <w:t>ilçe sınırları içinde çalışma yapacak</w:t>
      </w:r>
      <w:r w:rsidRPr="006969D5">
        <w:rPr>
          <w:color w:val="060606"/>
        </w:rPr>
        <w:t xml:space="preserve"> kurum ve kuruluşları ile diğer gerçek ve tüzel kişileri bağlar.</w:t>
      </w:r>
    </w:p>
    <w:p w14:paraId="601060CE" w14:textId="77777777" w:rsidR="00C15686" w:rsidRPr="006969D5" w:rsidRDefault="00C15686" w:rsidP="00C15686">
      <w:pPr>
        <w:pStyle w:val="NormalWeb"/>
        <w:tabs>
          <w:tab w:val="left" w:pos="426"/>
        </w:tabs>
        <w:jc w:val="both"/>
        <w:rPr>
          <w:color w:val="060606"/>
        </w:rPr>
      </w:pPr>
    </w:p>
    <w:p w14:paraId="5C480687" w14:textId="77777777" w:rsidR="00C15686" w:rsidRPr="006969D5" w:rsidRDefault="00C15686" w:rsidP="00C15686">
      <w:pPr>
        <w:pStyle w:val="NormalWeb"/>
        <w:jc w:val="center"/>
        <w:rPr>
          <w:b/>
          <w:bCs/>
          <w:color w:val="060606"/>
        </w:rPr>
      </w:pPr>
      <w:r w:rsidRPr="006969D5">
        <w:rPr>
          <w:b/>
          <w:bCs/>
          <w:color w:val="060606"/>
        </w:rPr>
        <w:lastRenderedPageBreak/>
        <w:t>ÜÇÜNCÜ BÖLÜM</w:t>
      </w:r>
    </w:p>
    <w:p w14:paraId="522F52D7" w14:textId="77777777" w:rsidR="00C15686" w:rsidRPr="006969D5" w:rsidRDefault="00C15686" w:rsidP="00C15686">
      <w:pPr>
        <w:pStyle w:val="NormalWeb"/>
        <w:jc w:val="center"/>
        <w:rPr>
          <w:b/>
          <w:bCs/>
          <w:color w:val="060606"/>
        </w:rPr>
      </w:pPr>
      <w:r>
        <w:rPr>
          <w:b/>
          <w:bCs/>
          <w:color w:val="060606"/>
        </w:rPr>
        <w:t>Kuruluş,</w:t>
      </w:r>
      <w:r w:rsidRPr="006969D5">
        <w:rPr>
          <w:b/>
          <w:bCs/>
          <w:color w:val="060606"/>
        </w:rPr>
        <w:t xml:space="preserve"> Görev ve Yetkileri</w:t>
      </w:r>
    </w:p>
    <w:p w14:paraId="7C89EE39" w14:textId="77777777" w:rsidR="00C15686" w:rsidRPr="006969D5" w:rsidRDefault="00C15686" w:rsidP="00C15686">
      <w:pPr>
        <w:pStyle w:val="NormalWeb"/>
        <w:tabs>
          <w:tab w:val="left" w:pos="284"/>
          <w:tab w:val="left" w:pos="426"/>
        </w:tabs>
        <w:rPr>
          <w:b/>
          <w:bCs/>
          <w:color w:val="060606"/>
        </w:rPr>
      </w:pPr>
      <w:r w:rsidRPr="006969D5">
        <w:rPr>
          <w:b/>
          <w:bCs/>
          <w:color w:val="060606"/>
        </w:rPr>
        <w:t>       Kuruluş</w:t>
      </w:r>
    </w:p>
    <w:p w14:paraId="52850508" w14:textId="77777777" w:rsidR="00C15686" w:rsidRPr="006969D5" w:rsidRDefault="00C15686" w:rsidP="00C15686">
      <w:pPr>
        <w:pStyle w:val="NormalWeb"/>
        <w:tabs>
          <w:tab w:val="left" w:pos="426"/>
        </w:tabs>
        <w:jc w:val="both"/>
        <w:rPr>
          <w:color w:val="060606"/>
        </w:rPr>
      </w:pPr>
      <w:r w:rsidRPr="006969D5">
        <w:rPr>
          <w:b/>
          <w:bCs/>
          <w:color w:val="060606"/>
        </w:rPr>
        <w:t xml:space="preserve">    </w:t>
      </w:r>
      <w:r>
        <w:rPr>
          <w:b/>
          <w:bCs/>
          <w:color w:val="060606"/>
        </w:rPr>
        <w:t>  </w:t>
      </w:r>
      <w:r w:rsidRPr="006969D5">
        <w:rPr>
          <w:b/>
          <w:bCs/>
          <w:color w:val="060606"/>
        </w:rPr>
        <w:t>MADDE</w:t>
      </w:r>
      <w:r>
        <w:rPr>
          <w:b/>
          <w:bCs/>
          <w:color w:val="060606"/>
        </w:rPr>
        <w:t xml:space="preserve"> 45</w:t>
      </w:r>
      <w:r w:rsidRPr="006969D5">
        <w:rPr>
          <w:b/>
          <w:bCs/>
          <w:color w:val="060606"/>
        </w:rPr>
        <w:t xml:space="preserve"> </w:t>
      </w:r>
      <w:r>
        <w:rPr>
          <w:b/>
          <w:bCs/>
          <w:color w:val="060606"/>
        </w:rPr>
        <w:t>–</w:t>
      </w:r>
      <w:r w:rsidRPr="006969D5">
        <w:rPr>
          <w:color w:val="060606"/>
        </w:rPr>
        <w:t xml:space="preserve"> (1) AYKOME,</w:t>
      </w:r>
      <w:r>
        <w:rPr>
          <w:color w:val="060606"/>
        </w:rPr>
        <w:t xml:space="preserve"> Sincan </w:t>
      </w:r>
      <w:r w:rsidRPr="006969D5">
        <w:rPr>
          <w:color w:val="060606"/>
        </w:rPr>
        <w:t>Belediye Başkanı veya</w:t>
      </w:r>
      <w:r>
        <w:rPr>
          <w:color w:val="060606"/>
        </w:rPr>
        <w:t xml:space="preserve"> </w:t>
      </w:r>
      <w:r w:rsidRPr="006969D5">
        <w:rPr>
          <w:color w:val="060606"/>
        </w:rPr>
        <w:t>görevlendireceği kişinin başkanlığında;</w:t>
      </w:r>
    </w:p>
    <w:p w14:paraId="541ED55A" w14:textId="77777777" w:rsidR="00C15686" w:rsidRDefault="00C15686" w:rsidP="00C15686">
      <w:pPr>
        <w:widowControl w:val="0"/>
        <w:numPr>
          <w:ilvl w:val="0"/>
          <w:numId w:val="18"/>
        </w:numPr>
        <w:ind w:firstLine="142"/>
        <w:jc w:val="both"/>
      </w:pPr>
      <w:r>
        <w:t>Sincan</w:t>
      </w:r>
      <w:r w:rsidRPr="006969D5">
        <w:t xml:space="preserve"> Belediyesi Fen İşleri </w:t>
      </w:r>
      <w:r>
        <w:t>Müdürü</w:t>
      </w:r>
    </w:p>
    <w:p w14:paraId="3DEBC88B" w14:textId="77777777" w:rsidR="00C15686" w:rsidRPr="006969D5" w:rsidRDefault="00C15686" w:rsidP="00C15686">
      <w:pPr>
        <w:widowControl w:val="0"/>
        <w:numPr>
          <w:ilvl w:val="0"/>
          <w:numId w:val="18"/>
        </w:numPr>
        <w:ind w:firstLine="142"/>
        <w:jc w:val="both"/>
      </w:pPr>
      <w:r>
        <w:t>Sincan</w:t>
      </w:r>
      <w:r w:rsidRPr="006969D5">
        <w:t xml:space="preserve"> Belediyesi AYKOME Şube</w:t>
      </w:r>
      <w:r>
        <w:t xml:space="preserve"> Şefi</w:t>
      </w:r>
    </w:p>
    <w:p w14:paraId="19795716" w14:textId="77777777" w:rsidR="00C15686" w:rsidRDefault="00C15686" w:rsidP="00C15686">
      <w:r>
        <w:t>Sincan</w:t>
      </w:r>
      <w:r w:rsidRPr="006969D5">
        <w:t xml:space="preserve"> Belediyesi AYKOME Şube </w:t>
      </w:r>
      <w:r>
        <w:t>Personellerinden oluşur.</w:t>
      </w:r>
    </w:p>
    <w:p w14:paraId="5F0EB19F" w14:textId="77777777" w:rsidR="00C15686" w:rsidRDefault="00C15686" w:rsidP="00C15686">
      <w:pPr>
        <w:rPr>
          <w:b/>
        </w:rPr>
      </w:pPr>
      <w:r w:rsidRPr="006969D5">
        <w:rPr>
          <w:b/>
        </w:rPr>
        <w:t xml:space="preserve">    </w:t>
      </w:r>
    </w:p>
    <w:p w14:paraId="51C0F74E" w14:textId="77777777" w:rsidR="00C15686" w:rsidRPr="006969D5" w:rsidRDefault="00C15686" w:rsidP="00C15686">
      <w:pPr>
        <w:rPr>
          <w:b/>
          <w:bCs/>
          <w:color w:val="060606"/>
        </w:rPr>
      </w:pPr>
      <w:r>
        <w:rPr>
          <w:b/>
          <w:bCs/>
          <w:color w:val="060606"/>
        </w:rPr>
        <w:t xml:space="preserve">      Görev ve Y</w:t>
      </w:r>
      <w:r w:rsidRPr="006969D5">
        <w:rPr>
          <w:b/>
          <w:bCs/>
          <w:color w:val="060606"/>
        </w:rPr>
        <w:t>etkileri</w:t>
      </w:r>
    </w:p>
    <w:p w14:paraId="72DC3D4E" w14:textId="77777777" w:rsidR="00C15686" w:rsidRDefault="00C15686" w:rsidP="00C15686">
      <w:pPr>
        <w:pStyle w:val="NormalWeb"/>
        <w:tabs>
          <w:tab w:val="left" w:pos="426"/>
        </w:tabs>
        <w:jc w:val="both"/>
        <w:rPr>
          <w:color w:val="060606"/>
        </w:rPr>
      </w:pPr>
      <w:r w:rsidRPr="006969D5">
        <w:rPr>
          <w:b/>
          <w:bCs/>
          <w:color w:val="060606"/>
        </w:rPr>
        <w:t xml:space="preserve">     </w:t>
      </w:r>
      <w:proofErr w:type="gramStart"/>
      <w:r w:rsidRPr="006969D5">
        <w:rPr>
          <w:b/>
          <w:bCs/>
          <w:color w:val="060606"/>
        </w:rPr>
        <w:t xml:space="preserve">MADDE  </w:t>
      </w:r>
      <w:r>
        <w:rPr>
          <w:b/>
          <w:bCs/>
          <w:color w:val="060606"/>
        </w:rPr>
        <w:t>46</w:t>
      </w:r>
      <w:proofErr w:type="gramEnd"/>
      <w:r w:rsidRPr="006969D5">
        <w:rPr>
          <w:b/>
          <w:bCs/>
          <w:color w:val="060606"/>
        </w:rPr>
        <w:t xml:space="preserve"> -</w:t>
      </w:r>
      <w:r w:rsidRPr="006969D5">
        <w:rPr>
          <w:color w:val="060606"/>
        </w:rPr>
        <w:t xml:space="preserve"> (1) AYKOME, </w:t>
      </w:r>
      <w:r>
        <w:rPr>
          <w:color w:val="060606"/>
        </w:rPr>
        <w:t xml:space="preserve">Sincan Belediyesi </w:t>
      </w:r>
      <w:r w:rsidRPr="006969D5">
        <w:rPr>
          <w:color w:val="060606"/>
        </w:rPr>
        <w:t>dâhilindeki alt yapı hizmetlerini etkili ve koordinasyon içinde yürütmek amacıyla;</w:t>
      </w:r>
    </w:p>
    <w:p w14:paraId="0628CE9A" w14:textId="77777777" w:rsidR="00C15686" w:rsidRDefault="00C15686" w:rsidP="00C15686">
      <w:pPr>
        <w:pStyle w:val="GvdeMetni"/>
        <w:spacing w:line="276" w:lineRule="auto"/>
        <w:ind w:firstLine="709"/>
        <w:rPr>
          <w:szCs w:val="24"/>
        </w:rPr>
      </w:pPr>
      <w:r w:rsidRPr="002D453C">
        <w:rPr>
          <w:szCs w:val="24"/>
        </w:rPr>
        <w:t>a) Şube Şefliğinin evrak kaydını ve akışını takip etmek,</w:t>
      </w:r>
    </w:p>
    <w:p w14:paraId="668AA7C2" w14:textId="77777777" w:rsidR="00C15686" w:rsidRPr="002D453C" w:rsidRDefault="00C15686" w:rsidP="00C15686">
      <w:pPr>
        <w:pStyle w:val="GvdeMetni"/>
        <w:spacing w:line="276" w:lineRule="auto"/>
        <w:ind w:firstLine="709"/>
        <w:rPr>
          <w:szCs w:val="24"/>
        </w:rPr>
      </w:pPr>
      <w:r w:rsidRPr="002D453C">
        <w:rPr>
          <w:szCs w:val="24"/>
        </w:rPr>
        <w:t>b) Şefliklerden gelen</w:t>
      </w:r>
      <w:r>
        <w:rPr>
          <w:szCs w:val="24"/>
        </w:rPr>
        <w:t xml:space="preserve"> işlemli evrakları m</w:t>
      </w:r>
      <w:r w:rsidRPr="002D453C">
        <w:rPr>
          <w:szCs w:val="24"/>
        </w:rPr>
        <w:t>üdürünün onayına sunarak, kurum ve kuruluşlar ile özel veya tüzel kişilere gidecek evrakların takibini sağlamak,</w:t>
      </w:r>
    </w:p>
    <w:p w14:paraId="7052B80E" w14:textId="77777777" w:rsidR="00C15686" w:rsidRPr="002D453C" w:rsidRDefault="00C15686" w:rsidP="00C15686">
      <w:pPr>
        <w:pStyle w:val="GvdeMetni"/>
        <w:spacing w:line="276" w:lineRule="auto"/>
        <w:ind w:firstLine="709"/>
        <w:rPr>
          <w:szCs w:val="24"/>
        </w:rPr>
      </w:pPr>
      <w:r w:rsidRPr="002D453C">
        <w:rPr>
          <w:szCs w:val="24"/>
        </w:rPr>
        <w:t xml:space="preserve">c) Kamu kurum ve kuruluşları ile özel veya tüzel kişilerin yazılı müracaatları ile </w:t>
      </w:r>
      <w:r>
        <w:rPr>
          <w:szCs w:val="24"/>
        </w:rPr>
        <w:t>Sincan</w:t>
      </w:r>
      <w:r w:rsidRPr="002D453C">
        <w:rPr>
          <w:szCs w:val="24"/>
        </w:rPr>
        <w:t xml:space="preserve"> Belediye Başkanlığından veya bağlı birimlerinden gelen evr</w:t>
      </w:r>
      <w:r>
        <w:rPr>
          <w:szCs w:val="24"/>
        </w:rPr>
        <w:t xml:space="preserve">akları kayıt altına alarak </w:t>
      </w:r>
      <w:r w:rsidRPr="002D453C">
        <w:rPr>
          <w:szCs w:val="24"/>
        </w:rPr>
        <w:t>Müdürlüğüne bağlı şefliklere zimmet karşılığı işlemler için sunmak,</w:t>
      </w:r>
    </w:p>
    <w:p w14:paraId="306BF795" w14:textId="77777777" w:rsidR="00C15686" w:rsidRPr="002D453C" w:rsidRDefault="00C15686" w:rsidP="00C15686">
      <w:pPr>
        <w:pStyle w:val="GvdeMetni"/>
        <w:spacing w:line="276" w:lineRule="auto"/>
        <w:ind w:firstLine="709"/>
        <w:rPr>
          <w:szCs w:val="24"/>
        </w:rPr>
      </w:pPr>
      <w:r w:rsidRPr="002D453C">
        <w:rPr>
          <w:szCs w:val="24"/>
        </w:rPr>
        <w:t xml:space="preserve">d) Şube Şefliğinin arşiv ile ilgili dosyalama depolama </w:t>
      </w:r>
      <w:proofErr w:type="spellStart"/>
      <w:r w:rsidRPr="002D453C">
        <w:rPr>
          <w:szCs w:val="24"/>
        </w:rPr>
        <w:t>v.s</w:t>
      </w:r>
      <w:proofErr w:type="spellEnd"/>
      <w:r w:rsidRPr="002D453C">
        <w:rPr>
          <w:szCs w:val="24"/>
        </w:rPr>
        <w:t xml:space="preserve"> ile ilgili işlemleri yapmak,</w:t>
      </w:r>
    </w:p>
    <w:p w14:paraId="3905EAC4" w14:textId="77777777" w:rsidR="00C15686" w:rsidRPr="002D453C" w:rsidRDefault="00C15686" w:rsidP="00C15686">
      <w:pPr>
        <w:pStyle w:val="GvdeMetni"/>
        <w:spacing w:line="276" w:lineRule="auto"/>
        <w:ind w:firstLine="709"/>
        <w:rPr>
          <w:szCs w:val="24"/>
        </w:rPr>
      </w:pPr>
      <w:r>
        <w:rPr>
          <w:szCs w:val="24"/>
        </w:rPr>
        <w:t xml:space="preserve">e) </w:t>
      </w:r>
      <w:r w:rsidRPr="002D453C">
        <w:rPr>
          <w:szCs w:val="24"/>
        </w:rPr>
        <w:t xml:space="preserve"> Müdürünün kanun çerçevesinde vereceği görevleri yerine getirmek, takip etmek ve sonuçlandırmak,</w:t>
      </w:r>
    </w:p>
    <w:p w14:paraId="330C40AA" w14:textId="77777777" w:rsidR="00C15686" w:rsidRPr="002D453C" w:rsidRDefault="00C15686" w:rsidP="00C15686">
      <w:pPr>
        <w:pStyle w:val="GvdeMetni"/>
        <w:spacing w:line="276" w:lineRule="auto"/>
        <w:ind w:firstLine="709"/>
        <w:rPr>
          <w:szCs w:val="24"/>
        </w:rPr>
      </w:pPr>
      <w:r w:rsidRPr="002D453C">
        <w:rPr>
          <w:szCs w:val="24"/>
        </w:rPr>
        <w:t>f) Hizmet içi eğitim konularını ihtiyaca göre tespit ederek, eğitimlerin organizasyonu için ilgili birimlerle irtibat kurarak sonuçlandırmak; şefliklere bildirmek ve katılımlarını sağlamak,</w:t>
      </w:r>
    </w:p>
    <w:p w14:paraId="78197CF7" w14:textId="77777777" w:rsidR="00C15686" w:rsidRDefault="00C15686" w:rsidP="00C15686">
      <w:pPr>
        <w:pStyle w:val="AralkYok"/>
        <w:spacing w:line="276" w:lineRule="auto"/>
        <w:ind w:firstLine="709"/>
        <w:jc w:val="both"/>
        <w:rPr>
          <w:szCs w:val="24"/>
        </w:rPr>
      </w:pPr>
      <w:r w:rsidRPr="002D453C">
        <w:rPr>
          <w:szCs w:val="24"/>
        </w:rPr>
        <w:t>g) Şube Şefliğinin demirbaş ve ayniyat kayıtlarını tutmak,</w:t>
      </w:r>
    </w:p>
    <w:p w14:paraId="04DC0D50" w14:textId="77777777" w:rsidR="00C15686" w:rsidRPr="002D453C" w:rsidRDefault="00C15686" w:rsidP="00C15686">
      <w:pPr>
        <w:pStyle w:val="AralkYok"/>
        <w:spacing w:line="276" w:lineRule="auto"/>
        <w:ind w:firstLine="709"/>
        <w:jc w:val="both"/>
        <w:rPr>
          <w:szCs w:val="24"/>
        </w:rPr>
      </w:pPr>
    </w:p>
    <w:p w14:paraId="08F77A07" w14:textId="77777777" w:rsidR="00C15686" w:rsidRDefault="00C15686" w:rsidP="00C15686">
      <w:pPr>
        <w:pStyle w:val="AralkYok"/>
        <w:spacing w:line="276" w:lineRule="auto"/>
        <w:ind w:firstLine="709"/>
        <w:jc w:val="both"/>
        <w:rPr>
          <w:szCs w:val="24"/>
        </w:rPr>
      </w:pPr>
      <w:r w:rsidRPr="002D453C">
        <w:rPr>
          <w:szCs w:val="24"/>
        </w:rPr>
        <w:t>h) Çalışma ortamının iş sağlığı – işyeri güvenliği adına varsa eksikliklerini tespit ederek gerekli araştırmaları yapıp, çözümleri konusunda projeler üretmek,</w:t>
      </w:r>
    </w:p>
    <w:p w14:paraId="1911085B" w14:textId="77777777" w:rsidR="00C15686" w:rsidRPr="002D453C" w:rsidRDefault="00C15686" w:rsidP="00C15686">
      <w:pPr>
        <w:pStyle w:val="AralkYok"/>
        <w:spacing w:line="276" w:lineRule="auto"/>
        <w:ind w:firstLine="709"/>
        <w:jc w:val="both"/>
        <w:rPr>
          <w:szCs w:val="24"/>
        </w:rPr>
      </w:pPr>
    </w:p>
    <w:p w14:paraId="3D7A4C2C" w14:textId="77777777" w:rsidR="00C15686" w:rsidRDefault="00C15686" w:rsidP="00C15686">
      <w:pPr>
        <w:pStyle w:val="AralkYok"/>
        <w:spacing w:line="276" w:lineRule="auto"/>
        <w:ind w:firstLine="709"/>
        <w:jc w:val="both"/>
        <w:rPr>
          <w:szCs w:val="24"/>
        </w:rPr>
      </w:pPr>
      <w:r>
        <w:rPr>
          <w:szCs w:val="24"/>
        </w:rPr>
        <w:t>ı</w:t>
      </w:r>
      <w:r w:rsidRPr="002D453C">
        <w:rPr>
          <w:szCs w:val="24"/>
        </w:rPr>
        <w:t>) Bağlı bulunulan Fen İşleri Müdürlüğünün stratejik planı ve performans programı doğrultusunda şubesi ile ilgili çalışmaları planlayarak, gerekli katkıyı sağmak,</w:t>
      </w:r>
    </w:p>
    <w:p w14:paraId="17C907E8" w14:textId="77777777" w:rsidR="00C15686" w:rsidRPr="002D453C" w:rsidRDefault="00C15686" w:rsidP="00C15686">
      <w:pPr>
        <w:pStyle w:val="AralkYok"/>
        <w:spacing w:line="276" w:lineRule="auto"/>
        <w:ind w:firstLine="709"/>
        <w:jc w:val="both"/>
        <w:rPr>
          <w:szCs w:val="24"/>
        </w:rPr>
      </w:pPr>
    </w:p>
    <w:p w14:paraId="1641138B" w14:textId="77777777" w:rsidR="00C15686" w:rsidRDefault="00C15686" w:rsidP="00C15686">
      <w:pPr>
        <w:pStyle w:val="AralkYok"/>
        <w:spacing w:line="276" w:lineRule="auto"/>
        <w:ind w:firstLine="709"/>
        <w:jc w:val="both"/>
        <w:rPr>
          <w:szCs w:val="24"/>
        </w:rPr>
      </w:pPr>
      <w:r>
        <w:rPr>
          <w:szCs w:val="24"/>
        </w:rPr>
        <w:t>i</w:t>
      </w:r>
      <w:r w:rsidRPr="007F7AAC">
        <w:rPr>
          <w:szCs w:val="24"/>
        </w:rPr>
        <w:t>) Gelişen teknolojileri takip ederek sistemin teknoloji ile uyumluluğunun sağlanarak sistemin güvenilir ve güncel olmasını temin edip haftalık yedeklerini almak,</w:t>
      </w:r>
    </w:p>
    <w:p w14:paraId="5997812E" w14:textId="77777777" w:rsidR="00C15686" w:rsidRPr="007F7AAC" w:rsidRDefault="00C15686" w:rsidP="00C15686">
      <w:pPr>
        <w:pStyle w:val="AralkYok"/>
        <w:spacing w:line="276" w:lineRule="auto"/>
        <w:ind w:firstLine="709"/>
        <w:jc w:val="both"/>
        <w:rPr>
          <w:szCs w:val="24"/>
        </w:rPr>
      </w:pPr>
    </w:p>
    <w:p w14:paraId="244398B4" w14:textId="77777777" w:rsidR="00C15686" w:rsidRDefault="00C15686" w:rsidP="00C15686">
      <w:pPr>
        <w:pStyle w:val="AralkYok"/>
        <w:spacing w:line="276" w:lineRule="auto"/>
        <w:ind w:firstLine="709"/>
        <w:jc w:val="both"/>
        <w:rPr>
          <w:szCs w:val="24"/>
        </w:rPr>
      </w:pPr>
      <w:r>
        <w:rPr>
          <w:szCs w:val="24"/>
        </w:rPr>
        <w:t>j</w:t>
      </w:r>
      <w:r w:rsidRPr="007F7AAC">
        <w:rPr>
          <w:szCs w:val="24"/>
        </w:rPr>
        <w:t>)</w:t>
      </w:r>
      <w:r>
        <w:rPr>
          <w:szCs w:val="24"/>
        </w:rPr>
        <w:t xml:space="preserve"> Elektronik belge sistemi</w:t>
      </w:r>
      <w:r w:rsidRPr="007F7AAC">
        <w:rPr>
          <w:szCs w:val="24"/>
        </w:rPr>
        <w:t xml:space="preserve"> aracılığı ile şube </w:t>
      </w:r>
      <w:r>
        <w:rPr>
          <w:szCs w:val="24"/>
        </w:rPr>
        <w:t>şefliğine</w:t>
      </w:r>
      <w:r w:rsidRPr="007F7AAC">
        <w:rPr>
          <w:szCs w:val="24"/>
        </w:rPr>
        <w:t xml:space="preserve"> gelen tüm taleplerin yasal süreci içerisinde yerinde tespit ve yazışmasının yapılarak zamanında cevaplandırılmasını takip etmek,</w:t>
      </w:r>
    </w:p>
    <w:p w14:paraId="504606CF" w14:textId="77777777" w:rsidR="00C15686" w:rsidRDefault="00C15686" w:rsidP="00C15686">
      <w:pPr>
        <w:pStyle w:val="AralkYok"/>
        <w:spacing w:line="276" w:lineRule="auto"/>
        <w:ind w:firstLine="709"/>
        <w:jc w:val="both"/>
        <w:rPr>
          <w:color w:val="000000"/>
        </w:rPr>
      </w:pPr>
      <w:r>
        <w:rPr>
          <w:color w:val="000000"/>
        </w:rPr>
        <w:t>k</w:t>
      </w:r>
      <w:r w:rsidRPr="00106F9E">
        <w:rPr>
          <w:color w:val="000000"/>
        </w:rPr>
        <w:t>) Alt yapı ile ilgili kazı yapacak gerçek ve tüzel kişilere izin ve Alt yapı tesisi açım</w:t>
      </w:r>
      <w:r>
        <w:rPr>
          <w:color w:val="000000"/>
        </w:rPr>
        <w:t xml:space="preserve"> ruhsatı vermek,</w:t>
      </w:r>
    </w:p>
    <w:p w14:paraId="29800FBD" w14:textId="77777777" w:rsidR="00C15686" w:rsidRDefault="00C15686" w:rsidP="00C15686">
      <w:pPr>
        <w:pStyle w:val="AralkYok"/>
        <w:spacing w:line="276" w:lineRule="auto"/>
        <w:ind w:firstLine="709"/>
        <w:jc w:val="both"/>
        <w:rPr>
          <w:color w:val="000000"/>
        </w:rPr>
      </w:pPr>
    </w:p>
    <w:p w14:paraId="30E885A6" w14:textId="77777777" w:rsidR="00C15686" w:rsidRDefault="00C15686" w:rsidP="00C15686">
      <w:pPr>
        <w:pStyle w:val="AralkYok"/>
        <w:spacing w:line="276" w:lineRule="auto"/>
        <w:ind w:firstLine="709"/>
        <w:jc w:val="both"/>
        <w:rPr>
          <w:color w:val="000000"/>
        </w:rPr>
      </w:pPr>
      <w:r>
        <w:rPr>
          <w:color w:val="000000"/>
        </w:rPr>
        <w:t>l</w:t>
      </w:r>
      <w:r w:rsidRPr="00106F9E">
        <w:rPr>
          <w:color w:val="000000"/>
        </w:rPr>
        <w:t>) Gerekli görülen konularda UKOME ile işbirliği yapar.</w:t>
      </w:r>
    </w:p>
    <w:p w14:paraId="6F5EB30C" w14:textId="77777777" w:rsidR="00C15686" w:rsidRDefault="00C15686" w:rsidP="00C15686">
      <w:pPr>
        <w:pStyle w:val="AralkYok"/>
        <w:spacing w:line="276" w:lineRule="auto"/>
        <w:ind w:firstLine="709"/>
        <w:jc w:val="both"/>
        <w:rPr>
          <w:color w:val="000000"/>
        </w:rPr>
      </w:pPr>
    </w:p>
    <w:p w14:paraId="1F07C900" w14:textId="77777777" w:rsidR="00C15686" w:rsidRDefault="00C15686" w:rsidP="00C15686">
      <w:pPr>
        <w:pStyle w:val="AralkYok"/>
        <w:spacing w:line="276" w:lineRule="auto"/>
        <w:ind w:firstLine="709"/>
        <w:jc w:val="both"/>
        <w:rPr>
          <w:color w:val="000000"/>
        </w:rPr>
      </w:pPr>
    </w:p>
    <w:p w14:paraId="635C0FCA" w14:textId="77777777" w:rsidR="00C15686" w:rsidRDefault="00C15686" w:rsidP="00C15686">
      <w:pPr>
        <w:pStyle w:val="AralkYok"/>
        <w:spacing w:line="276" w:lineRule="auto"/>
        <w:ind w:firstLine="709"/>
        <w:jc w:val="both"/>
        <w:rPr>
          <w:color w:val="000000"/>
        </w:rPr>
      </w:pPr>
    </w:p>
    <w:p w14:paraId="5DD69418" w14:textId="77777777" w:rsidR="00C15686" w:rsidRDefault="00C15686" w:rsidP="00C15686">
      <w:pPr>
        <w:pStyle w:val="AralkYok"/>
        <w:spacing w:line="276" w:lineRule="auto"/>
        <w:ind w:firstLine="709"/>
        <w:jc w:val="both"/>
        <w:rPr>
          <w:color w:val="000000"/>
        </w:rPr>
      </w:pPr>
      <w:r>
        <w:rPr>
          <w:color w:val="000000"/>
        </w:rPr>
        <w:t>m</w:t>
      </w:r>
      <w:r w:rsidRPr="001E2BF8">
        <w:rPr>
          <w:color w:val="000000"/>
        </w:rPr>
        <w:t xml:space="preserve">) Kamu kurum ve kuruluşları ile özel ve tüzel kişilerin, ruhsat şartlarına aykırı, ruhsatsız veya ruhsat harici yapılan kazı çalışmalarında düzenlenen tutanak gereği cezai müeyyideyi uygulamak, gerekli yazışmaları </w:t>
      </w:r>
      <w:r>
        <w:rPr>
          <w:color w:val="000000"/>
        </w:rPr>
        <w:t>yaparak ilgilisine tebliğ etmek,</w:t>
      </w:r>
    </w:p>
    <w:p w14:paraId="0BFC4326" w14:textId="77777777" w:rsidR="00C15686" w:rsidRDefault="00C15686" w:rsidP="00C15686">
      <w:pPr>
        <w:pStyle w:val="AralkYok"/>
        <w:spacing w:line="276" w:lineRule="auto"/>
        <w:ind w:firstLine="709"/>
        <w:jc w:val="both"/>
        <w:rPr>
          <w:color w:val="000000"/>
        </w:rPr>
      </w:pPr>
    </w:p>
    <w:p w14:paraId="67A8C7E4" w14:textId="77777777" w:rsidR="00C15686" w:rsidRDefault="00C15686" w:rsidP="00C15686">
      <w:pPr>
        <w:pStyle w:val="AralkYok"/>
        <w:spacing w:line="276" w:lineRule="auto"/>
        <w:ind w:firstLine="709"/>
        <w:jc w:val="both"/>
        <w:rPr>
          <w:color w:val="000000"/>
        </w:rPr>
      </w:pPr>
      <w:r>
        <w:rPr>
          <w:color w:val="000000"/>
        </w:rPr>
        <w:t>n</w:t>
      </w:r>
      <w:r w:rsidRPr="001E2BF8">
        <w:rPr>
          <w:color w:val="000000"/>
        </w:rPr>
        <w:t>) Ruhsata tabi yapılan imalatlardan alınan teminat bedelinin iadesi uygunluğu tespit işlemini yapmak</w:t>
      </w:r>
      <w:r>
        <w:rPr>
          <w:color w:val="000000"/>
        </w:rPr>
        <w:t>,</w:t>
      </w:r>
    </w:p>
    <w:p w14:paraId="510973C8" w14:textId="77777777" w:rsidR="00C15686" w:rsidRDefault="00C15686" w:rsidP="00C15686">
      <w:pPr>
        <w:pStyle w:val="AralkYok"/>
        <w:spacing w:line="276" w:lineRule="auto"/>
        <w:ind w:firstLine="709"/>
        <w:jc w:val="both"/>
        <w:rPr>
          <w:color w:val="000000"/>
        </w:rPr>
      </w:pPr>
      <w:r w:rsidRPr="001E2BF8">
        <w:rPr>
          <w:color w:val="000000"/>
        </w:rPr>
        <w:t xml:space="preserve"> </w:t>
      </w:r>
    </w:p>
    <w:p w14:paraId="72ABA675" w14:textId="77777777" w:rsidR="00C15686" w:rsidRDefault="00C15686" w:rsidP="00C15686">
      <w:pPr>
        <w:pStyle w:val="AralkYok"/>
        <w:spacing w:line="276" w:lineRule="auto"/>
        <w:ind w:firstLine="709"/>
        <w:jc w:val="both"/>
        <w:rPr>
          <w:color w:val="000000"/>
        </w:rPr>
      </w:pPr>
      <w:r>
        <w:rPr>
          <w:color w:val="000000"/>
        </w:rPr>
        <w:t>o</w:t>
      </w:r>
      <w:r w:rsidRPr="001E2BF8">
        <w:rPr>
          <w:color w:val="000000"/>
        </w:rPr>
        <w:t>) Uygun ise teminat iadesi için gerekli evrakları düzenleyerek teminat i</w:t>
      </w:r>
      <w:r>
        <w:rPr>
          <w:color w:val="000000"/>
        </w:rPr>
        <w:t>adesi işlemini gerçekleştirmek,</w:t>
      </w:r>
    </w:p>
    <w:p w14:paraId="3E1DB870" w14:textId="77777777" w:rsidR="00C15686" w:rsidRDefault="00C15686" w:rsidP="00C15686">
      <w:pPr>
        <w:pStyle w:val="AralkYok"/>
        <w:spacing w:line="276" w:lineRule="auto"/>
        <w:ind w:firstLine="709"/>
        <w:jc w:val="both"/>
        <w:rPr>
          <w:color w:val="000000"/>
        </w:rPr>
      </w:pPr>
    </w:p>
    <w:p w14:paraId="153963C0" w14:textId="77777777" w:rsidR="00C15686" w:rsidRPr="001E2BF8" w:rsidRDefault="00C15686" w:rsidP="00C15686">
      <w:pPr>
        <w:pStyle w:val="AralkYok"/>
        <w:spacing w:line="276" w:lineRule="auto"/>
        <w:ind w:firstLine="709"/>
        <w:jc w:val="both"/>
        <w:rPr>
          <w:color w:val="000000"/>
        </w:rPr>
      </w:pPr>
      <w:r>
        <w:rPr>
          <w:color w:val="000000"/>
        </w:rPr>
        <w:t>ö</w:t>
      </w:r>
      <w:r w:rsidRPr="001E2BF8">
        <w:rPr>
          <w:color w:val="000000"/>
        </w:rPr>
        <w:t>) Çalışmalar esnasında trafik ve yol emniyet tedbirlerinin belirten esaslar ile ilgili kanun ve mevzuata göre alınma durumunu kontrol ederek, uygun olmayanlar için gerekli uya</w:t>
      </w:r>
      <w:r>
        <w:rPr>
          <w:color w:val="000000"/>
        </w:rPr>
        <w:t>rılar ve cezai işlemler yapmak,</w:t>
      </w:r>
    </w:p>
    <w:p w14:paraId="55B48607" w14:textId="77777777" w:rsidR="00C15686" w:rsidRDefault="00C15686" w:rsidP="00C15686">
      <w:pPr>
        <w:pStyle w:val="NormalWeb"/>
        <w:ind w:firstLine="708"/>
        <w:rPr>
          <w:b/>
        </w:rPr>
      </w:pPr>
      <w:r w:rsidRPr="006969D5">
        <w:rPr>
          <w:b/>
          <w:bCs/>
          <w:color w:val="060606"/>
        </w:rPr>
        <w:t>MADDE</w:t>
      </w:r>
      <w:r>
        <w:rPr>
          <w:b/>
          <w:bCs/>
          <w:color w:val="060606"/>
        </w:rPr>
        <w:t xml:space="preserve"> 47- </w:t>
      </w:r>
      <w:r w:rsidRPr="00A56200">
        <w:rPr>
          <w:b/>
        </w:rPr>
        <w:t>Katılım payları yetkilisinin görev, yetki ve sorumlulukları;</w:t>
      </w:r>
    </w:p>
    <w:p w14:paraId="0986AD1D" w14:textId="77777777" w:rsidR="00C15686" w:rsidRPr="008D0597" w:rsidRDefault="00C15686" w:rsidP="00C15686">
      <w:pPr>
        <w:pStyle w:val="NormalWeb"/>
        <w:ind w:firstLine="720"/>
        <w:jc w:val="both"/>
        <w:rPr>
          <w:color w:val="000000"/>
        </w:rPr>
      </w:pPr>
      <w:r w:rsidRPr="008D0597">
        <w:rPr>
          <w:color w:val="000000"/>
        </w:rPr>
        <w:t xml:space="preserve">a) </w:t>
      </w:r>
      <w:proofErr w:type="gramStart"/>
      <w:r w:rsidRPr="008D0597">
        <w:rPr>
          <w:color w:val="000000"/>
        </w:rPr>
        <w:t>03/05/1985</w:t>
      </w:r>
      <w:proofErr w:type="gramEnd"/>
      <w:r w:rsidRPr="008D0597">
        <w:rPr>
          <w:color w:val="000000"/>
        </w:rPr>
        <w:t xml:space="preserve"> tarih ve 3194 sayılı İmar Kanununun 23 üncü maddesi gereği imarlı alanlarda yapı izni verilebilmesi için, yol teknik altyapı bedelinin hesaplamalarını yaparak, tahakkuk ve tahsilatı için mali hizmetler müdürlüğüne yönlendirmek,</w:t>
      </w:r>
    </w:p>
    <w:p w14:paraId="0EABDA99" w14:textId="77777777" w:rsidR="00C15686" w:rsidRPr="008D0597" w:rsidRDefault="00C15686" w:rsidP="00C15686">
      <w:pPr>
        <w:pStyle w:val="NormalWeb"/>
        <w:ind w:firstLine="720"/>
        <w:jc w:val="both"/>
        <w:rPr>
          <w:color w:val="000000"/>
        </w:rPr>
      </w:pPr>
      <w:r w:rsidRPr="008D0597">
        <w:rPr>
          <w:color w:val="000000"/>
        </w:rPr>
        <w:t>b) Stabilize yol teknik altyapı bedeli tahakkuklarını; imar parsellerinin çap ve uygulama planlarını incelemek suretiyle parselin cephesine isabet</w:t>
      </w:r>
      <w:r>
        <w:rPr>
          <w:color w:val="000000"/>
        </w:rPr>
        <w:t xml:space="preserve"> eden yol alanlarını belediye</w:t>
      </w:r>
      <w:r w:rsidRPr="008D0597">
        <w:rPr>
          <w:color w:val="000000"/>
        </w:rPr>
        <w:t xml:space="preserve"> meclis kararlarına göre hesaplayarak, her yıl belirlenen belediye gelirleri tarifelerindeki </w:t>
      </w:r>
      <w:proofErr w:type="gramStart"/>
      <w:r w:rsidRPr="008D0597">
        <w:rPr>
          <w:color w:val="000000"/>
        </w:rPr>
        <w:t>stabilize</w:t>
      </w:r>
      <w:proofErr w:type="gramEnd"/>
      <w:r w:rsidRPr="008D0597">
        <w:rPr>
          <w:color w:val="000000"/>
        </w:rPr>
        <w:t xml:space="preserve"> m2/TL birim fiyatına göre yapmak,</w:t>
      </w:r>
    </w:p>
    <w:p w14:paraId="71EDE7BC" w14:textId="77777777" w:rsidR="00C15686" w:rsidRPr="008D0597" w:rsidRDefault="00C15686" w:rsidP="00C15686">
      <w:pPr>
        <w:pStyle w:val="NormalWeb"/>
        <w:ind w:firstLine="720"/>
        <w:jc w:val="both"/>
        <w:rPr>
          <w:color w:val="000000"/>
        </w:rPr>
      </w:pPr>
      <w:r w:rsidRPr="008D0597">
        <w:rPr>
          <w:color w:val="000000"/>
        </w:rPr>
        <w:t xml:space="preserve">c) Stabilize teknik altyapı bedeli tahsilâtı yapıldıktan sonra, “ilişiksizdir belgelerini” </w:t>
      </w:r>
      <w:r w:rsidRPr="008569E6">
        <w:t>İmar ve Şehircilik Müdürlüğüne</w:t>
      </w:r>
      <w:r w:rsidRPr="008D0597">
        <w:rPr>
          <w:color w:val="000000"/>
        </w:rPr>
        <w:t xml:space="preserve"> göndermek,</w:t>
      </w:r>
    </w:p>
    <w:p w14:paraId="4EE0146D" w14:textId="77777777" w:rsidR="00C15686" w:rsidRPr="008D0597" w:rsidRDefault="00C15686" w:rsidP="00C15686">
      <w:pPr>
        <w:pStyle w:val="NormalWeb"/>
        <w:ind w:firstLine="720"/>
        <w:jc w:val="both"/>
        <w:rPr>
          <w:color w:val="000000"/>
        </w:rPr>
      </w:pPr>
      <w:r w:rsidRPr="008D0597">
        <w:rPr>
          <w:color w:val="000000"/>
        </w:rPr>
        <w:t xml:space="preserve">ç) </w:t>
      </w:r>
      <w:proofErr w:type="gramStart"/>
      <w:r w:rsidRPr="008D0597">
        <w:rPr>
          <w:color w:val="000000"/>
        </w:rPr>
        <w:t>26/05/1981</w:t>
      </w:r>
      <w:proofErr w:type="gramEnd"/>
      <w:r w:rsidRPr="008D0597">
        <w:rPr>
          <w:color w:val="000000"/>
        </w:rPr>
        <w:t xml:space="preserve"> tarih ve 2464 sayılı Belediye Gelirleri Kanunun 86 ve 94 üncü maddelerine uygun olarak, asfalt kaplama çalışması yapılan yola cephesi bulunan taşınmaz mal malikleri</w:t>
      </w:r>
      <w:r>
        <w:rPr>
          <w:color w:val="000000"/>
        </w:rPr>
        <w:t xml:space="preserve"> </w:t>
      </w:r>
      <w:r w:rsidRPr="008D0597">
        <w:rPr>
          <w:color w:val="000000"/>
        </w:rPr>
        <w:t xml:space="preserve">adına yol harcamalarına katılma payı tarh, tebligat, tahakkuk çalışmalarını yapmak ve tahsilatı için mali hizmetler </w:t>
      </w:r>
      <w:r>
        <w:rPr>
          <w:color w:val="000000"/>
        </w:rPr>
        <w:t>müdürlüğüne</w:t>
      </w:r>
      <w:r w:rsidRPr="008D0597">
        <w:rPr>
          <w:color w:val="000000"/>
        </w:rPr>
        <w:t xml:space="preserve"> yönlendirmek,</w:t>
      </w:r>
    </w:p>
    <w:p w14:paraId="057C80A1" w14:textId="77777777" w:rsidR="00C15686" w:rsidRPr="008D0597" w:rsidRDefault="00C15686" w:rsidP="00C15686">
      <w:pPr>
        <w:pStyle w:val="NormalWeb"/>
        <w:ind w:firstLine="720"/>
        <w:jc w:val="both"/>
        <w:rPr>
          <w:color w:val="000000"/>
        </w:rPr>
      </w:pPr>
      <w:r w:rsidRPr="008D0597">
        <w:rPr>
          <w:color w:val="000000"/>
        </w:rPr>
        <w:t xml:space="preserve">d) Asfalt yapım şefliği tarafından hazırlanan çalışma yapılan yola ait, iş emri, keşif özeti, kabul tutanağı ve çalışma sınırlarını gösteren imar bilgililerine göre </w:t>
      </w:r>
      <w:proofErr w:type="gramStart"/>
      <w:r w:rsidRPr="008D0597">
        <w:rPr>
          <w:color w:val="000000"/>
        </w:rPr>
        <w:t>26/05/1981</w:t>
      </w:r>
      <w:proofErr w:type="gramEnd"/>
      <w:r w:rsidRPr="008D0597">
        <w:rPr>
          <w:color w:val="000000"/>
        </w:rPr>
        <w:t xml:space="preserve"> tarih ve 2464 sayılı Belediye Gelirleri Kanunu ve bu kanunun uygulanmasına ilişkin yönetmelik hükümleri doğrultusunda asfalt katılım payı hesaplamalarını yapmak,</w:t>
      </w:r>
    </w:p>
    <w:p w14:paraId="145F4A9A" w14:textId="77777777" w:rsidR="00C15686" w:rsidRPr="008D0597" w:rsidRDefault="00C15686" w:rsidP="00C15686">
      <w:pPr>
        <w:pStyle w:val="NormalWeb"/>
        <w:ind w:firstLine="720"/>
        <w:jc w:val="both"/>
        <w:rPr>
          <w:color w:val="000000"/>
        </w:rPr>
      </w:pPr>
      <w:r w:rsidRPr="008D0597">
        <w:rPr>
          <w:color w:val="000000"/>
        </w:rPr>
        <w:t xml:space="preserve">e) Asfalt katılım payı borcunu ödemeyen mükelleflerin bilgileri, </w:t>
      </w:r>
      <w:proofErr w:type="gramStart"/>
      <w:r w:rsidRPr="008D0597">
        <w:rPr>
          <w:color w:val="000000"/>
        </w:rPr>
        <w:t>26/05/1981</w:t>
      </w:r>
      <w:proofErr w:type="gramEnd"/>
      <w:r w:rsidRPr="008D0597">
        <w:rPr>
          <w:color w:val="000000"/>
        </w:rPr>
        <w:t xml:space="preserve"> tarih ve 2464 sayılı Kanununun 93 üncü maddesine uygun olarak, Belediyemize olan borcunu ödemeden işlem yapılmaması için ilgili tapu müdürlüklerine bildirilerek mükelleflerin tapu kayıtlarına şerh konulmasını sağlamak. Borç ödendikten sonra tapu müdürlüklerine şerh terkin yazısı göndermek,</w:t>
      </w:r>
    </w:p>
    <w:p w14:paraId="26BDAC92" w14:textId="77777777" w:rsidR="00C15686" w:rsidRDefault="00C15686" w:rsidP="00C15686">
      <w:pPr>
        <w:pStyle w:val="AralkYok"/>
        <w:jc w:val="both"/>
        <w:rPr>
          <w:b/>
          <w:szCs w:val="24"/>
        </w:rPr>
      </w:pPr>
      <w:r>
        <w:rPr>
          <w:b/>
          <w:szCs w:val="24"/>
        </w:rPr>
        <w:t xml:space="preserve"> </w:t>
      </w:r>
      <w:r w:rsidRPr="006969D5">
        <w:rPr>
          <w:b/>
          <w:bCs/>
          <w:color w:val="060606"/>
        </w:rPr>
        <w:t xml:space="preserve"> MADDE</w:t>
      </w:r>
      <w:r>
        <w:rPr>
          <w:b/>
          <w:bCs/>
          <w:color w:val="060606"/>
        </w:rPr>
        <w:t xml:space="preserve"> 48</w:t>
      </w:r>
      <w:r w:rsidRPr="006969D5">
        <w:rPr>
          <w:b/>
          <w:bCs/>
          <w:color w:val="060606"/>
        </w:rPr>
        <w:t xml:space="preserve"> -</w:t>
      </w:r>
      <w:r w:rsidRPr="006969D5">
        <w:rPr>
          <w:color w:val="060606"/>
        </w:rPr>
        <w:t xml:space="preserve"> </w:t>
      </w:r>
      <w:r>
        <w:rPr>
          <w:b/>
          <w:szCs w:val="24"/>
        </w:rPr>
        <w:t>Geçiş Hakkı</w:t>
      </w:r>
    </w:p>
    <w:p w14:paraId="55922079" w14:textId="77777777" w:rsidR="00C15686" w:rsidRPr="00965782" w:rsidRDefault="00C15686" w:rsidP="00C15686">
      <w:pPr>
        <w:pStyle w:val="AralkYok"/>
        <w:jc w:val="both"/>
        <w:rPr>
          <w:b/>
          <w:szCs w:val="24"/>
        </w:rPr>
      </w:pPr>
    </w:p>
    <w:p w14:paraId="61F4AE14" w14:textId="2C3F3D91" w:rsidR="00C15686" w:rsidRDefault="00C15686" w:rsidP="00C15686">
      <w:pPr>
        <w:pStyle w:val="AralkYok"/>
        <w:numPr>
          <w:ilvl w:val="0"/>
          <w:numId w:val="31"/>
        </w:numPr>
        <w:jc w:val="both"/>
        <w:rPr>
          <w:szCs w:val="24"/>
        </w:rPr>
      </w:pPr>
      <w:r>
        <w:rPr>
          <w:szCs w:val="24"/>
        </w:rPr>
        <w:t>27 Aralık 2012 tarih ve 28510 sayılı Resmi Gazetede yayımlanan Sabit ve Mobil Haberleşme Altyapısı veya Şebekelerinde Kullanılan Her Türlü Kablo ve Benzeri Gerecin Taşınmazlardan Geçirilmesine İlişkin Yönetmeliğine göre geçiş hakkı işlemleri uygulamak,</w:t>
      </w:r>
    </w:p>
    <w:p w14:paraId="24E97BCD" w14:textId="77777777" w:rsidR="00C15686" w:rsidRDefault="00C15686" w:rsidP="00C15686">
      <w:pPr>
        <w:pStyle w:val="AralkYok"/>
        <w:jc w:val="both"/>
        <w:rPr>
          <w:szCs w:val="24"/>
        </w:rPr>
      </w:pPr>
    </w:p>
    <w:p w14:paraId="714AC8F7" w14:textId="77777777" w:rsidR="00C15686" w:rsidRDefault="00C15686" w:rsidP="00C15686">
      <w:pPr>
        <w:pStyle w:val="AralkYok"/>
        <w:jc w:val="both"/>
        <w:rPr>
          <w:szCs w:val="24"/>
        </w:rPr>
      </w:pPr>
    </w:p>
    <w:p w14:paraId="02C7133B" w14:textId="77777777" w:rsidR="00C15686" w:rsidRDefault="00C15686" w:rsidP="00C15686">
      <w:pPr>
        <w:pStyle w:val="NormalWeb"/>
        <w:jc w:val="center"/>
        <w:rPr>
          <w:b/>
          <w:bCs/>
          <w:color w:val="060606"/>
        </w:rPr>
      </w:pPr>
    </w:p>
    <w:p w14:paraId="2A39695F" w14:textId="77777777" w:rsidR="00C15686" w:rsidRPr="006969D5" w:rsidRDefault="00C15686" w:rsidP="00C15686">
      <w:pPr>
        <w:pStyle w:val="NormalWeb"/>
        <w:jc w:val="center"/>
        <w:rPr>
          <w:b/>
          <w:bCs/>
          <w:color w:val="060606"/>
        </w:rPr>
      </w:pPr>
      <w:r w:rsidRPr="006969D5">
        <w:rPr>
          <w:b/>
          <w:bCs/>
          <w:color w:val="060606"/>
        </w:rPr>
        <w:t xml:space="preserve">DÖRDÜNCÜ BÖLÜM  </w:t>
      </w:r>
    </w:p>
    <w:p w14:paraId="778C180F" w14:textId="77777777" w:rsidR="00C15686" w:rsidRPr="006969D5" w:rsidRDefault="00C15686" w:rsidP="00C15686">
      <w:pPr>
        <w:pStyle w:val="NormalWeb"/>
        <w:jc w:val="center"/>
        <w:rPr>
          <w:b/>
          <w:bCs/>
          <w:color w:val="060606"/>
        </w:rPr>
      </w:pPr>
      <w:r w:rsidRPr="006969D5">
        <w:rPr>
          <w:b/>
          <w:bCs/>
          <w:color w:val="060606"/>
        </w:rPr>
        <w:t>Toplantı ve Toplantı Usulü</w:t>
      </w:r>
    </w:p>
    <w:p w14:paraId="5483F148" w14:textId="77777777" w:rsidR="00C15686" w:rsidRPr="006969D5" w:rsidRDefault="00C15686" w:rsidP="00C15686">
      <w:pPr>
        <w:pStyle w:val="NormalWeb"/>
        <w:tabs>
          <w:tab w:val="left" w:pos="426"/>
        </w:tabs>
        <w:jc w:val="both"/>
        <w:rPr>
          <w:b/>
          <w:bCs/>
          <w:color w:val="060606"/>
        </w:rPr>
      </w:pPr>
      <w:r w:rsidRPr="006969D5">
        <w:rPr>
          <w:b/>
          <w:bCs/>
          <w:color w:val="060606"/>
        </w:rPr>
        <w:t>       Toplantı</w:t>
      </w:r>
    </w:p>
    <w:p w14:paraId="0A85E109" w14:textId="39D1849B" w:rsidR="00C15686" w:rsidRPr="00C15686" w:rsidRDefault="00C15686" w:rsidP="00C15686">
      <w:pPr>
        <w:pStyle w:val="NormalWeb"/>
        <w:tabs>
          <w:tab w:val="left" w:pos="426"/>
        </w:tabs>
        <w:jc w:val="both"/>
        <w:rPr>
          <w:color w:val="060606"/>
        </w:rPr>
      </w:pPr>
      <w:r w:rsidRPr="006969D5">
        <w:rPr>
          <w:b/>
          <w:bCs/>
          <w:color w:val="060606"/>
        </w:rPr>
        <w:t xml:space="preserve">      MADDE</w:t>
      </w:r>
      <w:r>
        <w:rPr>
          <w:b/>
          <w:bCs/>
          <w:color w:val="060606"/>
        </w:rPr>
        <w:t xml:space="preserve"> 49</w:t>
      </w:r>
      <w:r w:rsidRPr="006969D5">
        <w:rPr>
          <w:b/>
          <w:bCs/>
          <w:color w:val="060606"/>
        </w:rPr>
        <w:t xml:space="preserve"> -</w:t>
      </w:r>
      <w:r w:rsidRPr="006969D5">
        <w:rPr>
          <w:color w:val="060606"/>
        </w:rPr>
        <w:t xml:space="preserve"> (1) AYKOME</w:t>
      </w:r>
      <w:r>
        <w:rPr>
          <w:color w:val="060606"/>
        </w:rPr>
        <w:t>, Sincan</w:t>
      </w:r>
      <w:r w:rsidRPr="006969D5">
        <w:rPr>
          <w:color w:val="060606"/>
        </w:rPr>
        <w:t xml:space="preserve"> Belediye B</w:t>
      </w:r>
      <w:r>
        <w:rPr>
          <w:color w:val="060606"/>
        </w:rPr>
        <w:t>aşkanı</w:t>
      </w:r>
      <w:r w:rsidRPr="006969D5">
        <w:rPr>
          <w:color w:val="060606"/>
        </w:rPr>
        <w:t xml:space="preserve"> veya görevlendireceği kişinin başkanlığında, </w:t>
      </w:r>
      <w:r>
        <w:rPr>
          <w:color w:val="060606"/>
        </w:rPr>
        <w:t xml:space="preserve">idarenin gerekli gördüğü tarihlerde, ilgili kurum ve kuruluşlarca toplantı düzenler. </w:t>
      </w:r>
    </w:p>
    <w:p w14:paraId="4D16BC68" w14:textId="77777777" w:rsidR="00C15686" w:rsidRPr="006969D5" w:rsidRDefault="00C15686" w:rsidP="00C15686">
      <w:pPr>
        <w:pStyle w:val="NormalWeb"/>
        <w:jc w:val="center"/>
        <w:rPr>
          <w:b/>
          <w:bCs/>
          <w:color w:val="060606"/>
        </w:rPr>
      </w:pPr>
      <w:r w:rsidRPr="006969D5">
        <w:rPr>
          <w:b/>
          <w:bCs/>
          <w:color w:val="060606"/>
        </w:rPr>
        <w:t xml:space="preserve">BEŞİNCİ BÖLÜM </w:t>
      </w:r>
    </w:p>
    <w:p w14:paraId="7C46CD13" w14:textId="77777777" w:rsidR="00C15686" w:rsidRPr="006969D5" w:rsidRDefault="00C15686" w:rsidP="00C15686">
      <w:pPr>
        <w:pStyle w:val="NormalWeb"/>
        <w:ind w:firstLine="426"/>
        <w:jc w:val="both"/>
        <w:rPr>
          <w:b/>
          <w:bCs/>
          <w:color w:val="060606"/>
        </w:rPr>
      </w:pPr>
      <w:r w:rsidRPr="006969D5">
        <w:rPr>
          <w:b/>
          <w:bCs/>
          <w:color w:val="060606"/>
        </w:rPr>
        <w:t>Alt Yapı Koordinasyon Birimi</w:t>
      </w:r>
    </w:p>
    <w:p w14:paraId="4336564D" w14:textId="77777777" w:rsidR="00C15686" w:rsidRPr="006969D5" w:rsidRDefault="00C15686" w:rsidP="00C15686">
      <w:pPr>
        <w:pStyle w:val="NormalWeb"/>
        <w:jc w:val="both"/>
        <w:rPr>
          <w:b/>
          <w:bCs/>
          <w:color w:val="060606"/>
        </w:rPr>
      </w:pPr>
      <w:r w:rsidRPr="006969D5">
        <w:rPr>
          <w:b/>
          <w:bCs/>
          <w:color w:val="060606"/>
        </w:rPr>
        <w:t>       Birim</w:t>
      </w:r>
    </w:p>
    <w:p w14:paraId="1699A051" w14:textId="77777777" w:rsidR="00C15686" w:rsidRPr="006969D5" w:rsidRDefault="00C15686" w:rsidP="00C15686">
      <w:pPr>
        <w:pStyle w:val="NormalWeb"/>
        <w:jc w:val="both"/>
        <w:rPr>
          <w:color w:val="060606"/>
        </w:rPr>
      </w:pPr>
      <w:r w:rsidRPr="006969D5">
        <w:rPr>
          <w:b/>
          <w:bCs/>
          <w:color w:val="060606"/>
        </w:rPr>
        <w:t>       MADDE</w:t>
      </w:r>
      <w:r>
        <w:rPr>
          <w:b/>
          <w:bCs/>
          <w:color w:val="060606"/>
        </w:rPr>
        <w:t xml:space="preserve"> 50</w:t>
      </w:r>
      <w:r w:rsidRPr="006969D5">
        <w:rPr>
          <w:b/>
          <w:bCs/>
          <w:color w:val="060606"/>
        </w:rPr>
        <w:t xml:space="preserve"> -</w:t>
      </w:r>
      <w:r w:rsidRPr="006969D5">
        <w:rPr>
          <w:color w:val="060606"/>
        </w:rPr>
        <w:t xml:space="preserve"> (1) </w:t>
      </w:r>
      <w:proofErr w:type="spellStart"/>
      <w:r w:rsidRPr="006969D5">
        <w:rPr>
          <w:color w:val="060606"/>
        </w:rPr>
        <w:t>AYKOME'nin</w:t>
      </w:r>
      <w:proofErr w:type="spellEnd"/>
      <w:r w:rsidRPr="006969D5">
        <w:rPr>
          <w:color w:val="060606"/>
        </w:rPr>
        <w:t xml:space="preserve"> </w:t>
      </w:r>
      <w:proofErr w:type="spellStart"/>
      <w:r w:rsidRPr="006969D5">
        <w:rPr>
          <w:color w:val="060606"/>
        </w:rPr>
        <w:t>sekreterya</w:t>
      </w:r>
      <w:proofErr w:type="spellEnd"/>
      <w:r w:rsidRPr="006969D5">
        <w:rPr>
          <w:color w:val="060606"/>
        </w:rPr>
        <w:t xml:space="preserve"> hizmetleri, </w:t>
      </w:r>
      <w:r>
        <w:rPr>
          <w:color w:val="060606"/>
        </w:rPr>
        <w:t xml:space="preserve">Sincan Belediyesi Fen İşleri </w:t>
      </w:r>
      <w:proofErr w:type="gramStart"/>
      <w:r>
        <w:rPr>
          <w:color w:val="060606"/>
        </w:rPr>
        <w:t xml:space="preserve">Müdürlüğü </w:t>
      </w:r>
      <w:r w:rsidRPr="006969D5">
        <w:rPr>
          <w:color w:val="060606"/>
        </w:rPr>
        <w:t xml:space="preserve"> bünyesinde</w:t>
      </w:r>
      <w:proofErr w:type="gramEnd"/>
      <w:r w:rsidRPr="006969D5">
        <w:rPr>
          <w:color w:val="060606"/>
        </w:rPr>
        <w:t xml:space="preserve"> bu</w:t>
      </w:r>
      <w:r>
        <w:rPr>
          <w:color w:val="060606"/>
        </w:rPr>
        <w:t>lunan Al</w:t>
      </w:r>
      <w:r w:rsidRPr="006969D5">
        <w:rPr>
          <w:color w:val="060606"/>
        </w:rPr>
        <w:t xml:space="preserve">t </w:t>
      </w:r>
      <w:r>
        <w:rPr>
          <w:color w:val="060606"/>
        </w:rPr>
        <w:t>Y</w:t>
      </w:r>
      <w:r w:rsidRPr="006969D5">
        <w:rPr>
          <w:color w:val="060606"/>
        </w:rPr>
        <w:t>apı</w:t>
      </w:r>
      <w:r>
        <w:rPr>
          <w:color w:val="060606"/>
        </w:rPr>
        <w:t xml:space="preserve"> K</w:t>
      </w:r>
      <w:r w:rsidRPr="006969D5">
        <w:rPr>
          <w:color w:val="060606"/>
        </w:rPr>
        <w:t xml:space="preserve">oordinasyon </w:t>
      </w:r>
      <w:r>
        <w:rPr>
          <w:color w:val="060606"/>
        </w:rPr>
        <w:t xml:space="preserve">Merkezi </w:t>
      </w:r>
      <w:r w:rsidRPr="006969D5">
        <w:rPr>
          <w:color w:val="060606"/>
        </w:rPr>
        <w:t>tarafından yürütülür.</w:t>
      </w:r>
    </w:p>
    <w:p w14:paraId="1EA7FCD3" w14:textId="77777777" w:rsidR="00C15686" w:rsidRPr="006969D5" w:rsidRDefault="00C15686" w:rsidP="00C15686">
      <w:pPr>
        <w:pStyle w:val="NormalWeb"/>
        <w:tabs>
          <w:tab w:val="left" w:pos="426"/>
        </w:tabs>
        <w:jc w:val="both"/>
        <w:rPr>
          <w:b/>
          <w:bCs/>
          <w:color w:val="060606"/>
        </w:rPr>
      </w:pPr>
      <w:r w:rsidRPr="006969D5">
        <w:rPr>
          <w:color w:val="060606"/>
        </w:rPr>
        <w:t xml:space="preserve">    </w:t>
      </w:r>
      <w:r w:rsidRPr="006969D5">
        <w:rPr>
          <w:b/>
          <w:bCs/>
          <w:color w:val="060606"/>
        </w:rPr>
        <w:t>   Görevleri</w:t>
      </w:r>
    </w:p>
    <w:p w14:paraId="2D9AE360" w14:textId="77777777" w:rsidR="00C15686" w:rsidRPr="006969D5" w:rsidRDefault="00C15686" w:rsidP="00C15686">
      <w:pPr>
        <w:pStyle w:val="NormalWeb"/>
        <w:jc w:val="both"/>
        <w:rPr>
          <w:color w:val="060606"/>
        </w:rPr>
      </w:pPr>
      <w:r w:rsidRPr="006969D5">
        <w:rPr>
          <w:b/>
          <w:bCs/>
          <w:color w:val="060606"/>
        </w:rPr>
        <w:t xml:space="preserve">       MADDE </w:t>
      </w:r>
      <w:r>
        <w:rPr>
          <w:b/>
          <w:bCs/>
          <w:color w:val="060606"/>
        </w:rPr>
        <w:t>51</w:t>
      </w:r>
      <w:r w:rsidRPr="006969D5">
        <w:rPr>
          <w:b/>
          <w:bCs/>
          <w:color w:val="060606"/>
        </w:rPr>
        <w:t xml:space="preserve"> -</w:t>
      </w:r>
      <w:r w:rsidRPr="006969D5">
        <w:rPr>
          <w:color w:val="060606"/>
        </w:rPr>
        <w:t xml:space="preserve"> (1) </w:t>
      </w:r>
      <w:r>
        <w:rPr>
          <w:color w:val="060606"/>
        </w:rPr>
        <w:t>Al</w:t>
      </w:r>
      <w:r w:rsidRPr="006969D5">
        <w:rPr>
          <w:color w:val="060606"/>
        </w:rPr>
        <w:t xml:space="preserve">t </w:t>
      </w:r>
      <w:r>
        <w:rPr>
          <w:color w:val="060606"/>
        </w:rPr>
        <w:t>Y</w:t>
      </w:r>
      <w:r w:rsidRPr="006969D5">
        <w:rPr>
          <w:color w:val="060606"/>
        </w:rPr>
        <w:t>apı</w:t>
      </w:r>
      <w:r>
        <w:rPr>
          <w:color w:val="060606"/>
        </w:rPr>
        <w:t xml:space="preserve"> K</w:t>
      </w:r>
      <w:r w:rsidRPr="006969D5">
        <w:rPr>
          <w:color w:val="060606"/>
        </w:rPr>
        <w:t xml:space="preserve">oordinasyon </w:t>
      </w:r>
      <w:r>
        <w:rPr>
          <w:color w:val="060606"/>
        </w:rPr>
        <w:t>Merkezi</w:t>
      </w:r>
      <w:r w:rsidRPr="006969D5">
        <w:rPr>
          <w:color w:val="060606"/>
        </w:rPr>
        <w:t>;</w:t>
      </w:r>
    </w:p>
    <w:p w14:paraId="2A11A09C" w14:textId="77777777" w:rsidR="00C15686" w:rsidRPr="006969D5" w:rsidRDefault="00C15686" w:rsidP="00C15686">
      <w:pPr>
        <w:pStyle w:val="NormalWeb"/>
        <w:jc w:val="both"/>
        <w:rPr>
          <w:color w:val="060606"/>
        </w:rPr>
      </w:pPr>
      <w:r w:rsidRPr="00A93004">
        <w:t>       a)</w:t>
      </w:r>
      <w:r w:rsidRPr="006969D5">
        <w:rPr>
          <w:color w:val="060606"/>
        </w:rPr>
        <w:t xml:space="preserve"> </w:t>
      </w:r>
      <w:r>
        <w:rPr>
          <w:color w:val="060606"/>
        </w:rPr>
        <w:t xml:space="preserve">Kurum, </w:t>
      </w:r>
      <w:proofErr w:type="gramStart"/>
      <w:r w:rsidRPr="006969D5">
        <w:rPr>
          <w:color w:val="060606"/>
        </w:rPr>
        <w:t>Kuruluşlar</w:t>
      </w:r>
      <w:r>
        <w:rPr>
          <w:color w:val="060606"/>
        </w:rPr>
        <w:t xml:space="preserve"> </w:t>
      </w:r>
      <w:r w:rsidRPr="006969D5">
        <w:rPr>
          <w:color w:val="060606"/>
        </w:rPr>
        <w:t xml:space="preserve"> ile</w:t>
      </w:r>
      <w:proofErr w:type="gramEnd"/>
      <w:r w:rsidRPr="006969D5">
        <w:rPr>
          <w:color w:val="060606"/>
        </w:rPr>
        <w:t xml:space="preserve"> özel ve tüzel kişilerce yapılacak alt yapı imalatlarına alt yapı tesisi açım ruhsatı verir.</w:t>
      </w:r>
      <w:r>
        <w:rPr>
          <w:color w:val="060606"/>
        </w:rPr>
        <w:t>  </w:t>
      </w:r>
    </w:p>
    <w:p w14:paraId="014B4622" w14:textId="77777777" w:rsidR="00C15686" w:rsidRPr="006969D5" w:rsidRDefault="00C15686" w:rsidP="00C15686">
      <w:pPr>
        <w:pStyle w:val="NormalWeb"/>
        <w:jc w:val="both"/>
        <w:rPr>
          <w:color w:val="060606"/>
        </w:rPr>
      </w:pPr>
      <w:r>
        <w:rPr>
          <w:color w:val="060606"/>
        </w:rPr>
        <w:t>       b</w:t>
      </w:r>
      <w:r w:rsidRPr="006969D5">
        <w:rPr>
          <w:color w:val="060606"/>
        </w:rPr>
        <w:t xml:space="preserve">) Kamu kurum ve kuruluşlarının ortak programa alınmayan alt yapı yatırımları için hazırlanan programlara uygun olarak </w:t>
      </w:r>
      <w:r>
        <w:rPr>
          <w:color w:val="060606"/>
        </w:rPr>
        <w:t>Alt yapı tesisi açım</w:t>
      </w:r>
      <w:r w:rsidRPr="006969D5">
        <w:rPr>
          <w:color w:val="060606"/>
        </w:rPr>
        <w:t xml:space="preserve"> ruhsatı verir. Ruhsatsız kazı yapılmasını önler. Ruhsatsız kazı yapıldığının tespiti durumunda, kazı yapanlar hakkında gerekli işlemin yapılmasını sağlar.</w:t>
      </w:r>
    </w:p>
    <w:p w14:paraId="78402C78" w14:textId="347D1A6A" w:rsidR="00C15686" w:rsidRPr="00C15686" w:rsidRDefault="00C15686" w:rsidP="00C15686">
      <w:pPr>
        <w:pStyle w:val="NormalWeb"/>
        <w:jc w:val="both"/>
        <w:rPr>
          <w:color w:val="060606"/>
        </w:rPr>
      </w:pPr>
      <w:r>
        <w:rPr>
          <w:color w:val="060606"/>
        </w:rPr>
        <w:t>       c</w:t>
      </w:r>
      <w:r w:rsidRPr="006969D5">
        <w:rPr>
          <w:color w:val="060606"/>
        </w:rPr>
        <w:t xml:space="preserve">) Doğal afet, güvenlik, sağlık gibi önceden belirlenemeyen zorunlu hallerde kazı izni verir. </w:t>
      </w:r>
    </w:p>
    <w:p w14:paraId="50F6E07E" w14:textId="77777777" w:rsidR="00C15686" w:rsidRPr="006969D5" w:rsidRDefault="00C15686" w:rsidP="00C15686">
      <w:pPr>
        <w:pStyle w:val="NormalWeb"/>
        <w:tabs>
          <w:tab w:val="left" w:pos="567"/>
        </w:tabs>
        <w:jc w:val="both"/>
        <w:rPr>
          <w:b/>
          <w:bCs/>
          <w:color w:val="060606"/>
        </w:rPr>
      </w:pPr>
      <w:r>
        <w:rPr>
          <w:b/>
          <w:bCs/>
          <w:color w:val="060606"/>
        </w:rPr>
        <w:tab/>
        <w:t>Çalışma Esas ve U</w:t>
      </w:r>
      <w:r w:rsidRPr="006969D5">
        <w:rPr>
          <w:b/>
          <w:bCs/>
          <w:color w:val="060606"/>
        </w:rPr>
        <w:t>sulleri</w:t>
      </w:r>
    </w:p>
    <w:p w14:paraId="2A0F2701" w14:textId="77777777" w:rsidR="00C15686" w:rsidRDefault="00C15686" w:rsidP="00C15686">
      <w:pPr>
        <w:pStyle w:val="NormalWeb"/>
        <w:tabs>
          <w:tab w:val="left" w:pos="567"/>
        </w:tabs>
        <w:jc w:val="both"/>
        <w:rPr>
          <w:color w:val="060606"/>
        </w:rPr>
      </w:pPr>
      <w:r>
        <w:rPr>
          <w:b/>
          <w:bCs/>
          <w:color w:val="060606"/>
        </w:rPr>
        <w:t xml:space="preserve">        </w:t>
      </w:r>
      <w:r w:rsidRPr="006969D5">
        <w:rPr>
          <w:b/>
          <w:bCs/>
          <w:color w:val="060606"/>
        </w:rPr>
        <w:t xml:space="preserve">MADDE </w:t>
      </w:r>
      <w:r>
        <w:rPr>
          <w:b/>
          <w:bCs/>
          <w:color w:val="060606"/>
        </w:rPr>
        <w:t>52</w:t>
      </w:r>
      <w:r w:rsidRPr="006969D5">
        <w:rPr>
          <w:b/>
          <w:bCs/>
          <w:color w:val="060606"/>
        </w:rPr>
        <w:t xml:space="preserve"> -</w:t>
      </w:r>
      <w:r w:rsidRPr="006969D5">
        <w:rPr>
          <w:color w:val="060606"/>
        </w:rPr>
        <w:t xml:space="preserve"> (1) </w:t>
      </w:r>
      <w:r>
        <w:rPr>
          <w:color w:val="060606"/>
        </w:rPr>
        <w:t>Al</w:t>
      </w:r>
      <w:r w:rsidRPr="006969D5">
        <w:rPr>
          <w:color w:val="060606"/>
        </w:rPr>
        <w:t xml:space="preserve">t </w:t>
      </w:r>
      <w:r>
        <w:rPr>
          <w:color w:val="060606"/>
        </w:rPr>
        <w:t>Y</w:t>
      </w:r>
      <w:r w:rsidRPr="006969D5">
        <w:rPr>
          <w:color w:val="060606"/>
        </w:rPr>
        <w:t>apı</w:t>
      </w:r>
      <w:r>
        <w:rPr>
          <w:color w:val="060606"/>
        </w:rPr>
        <w:t xml:space="preserve"> K</w:t>
      </w:r>
      <w:r w:rsidRPr="006969D5">
        <w:rPr>
          <w:color w:val="060606"/>
        </w:rPr>
        <w:t xml:space="preserve">oordinasyon </w:t>
      </w:r>
      <w:r>
        <w:rPr>
          <w:color w:val="060606"/>
        </w:rPr>
        <w:t xml:space="preserve">Merkezi </w:t>
      </w:r>
      <w:r w:rsidRPr="006969D5">
        <w:rPr>
          <w:color w:val="060606"/>
        </w:rPr>
        <w:t>çalışma esas ve usulleri;</w:t>
      </w:r>
      <w:r>
        <w:rPr>
          <w:color w:val="060606"/>
        </w:rPr>
        <w:t xml:space="preserve"> </w:t>
      </w:r>
    </w:p>
    <w:p w14:paraId="2258140D" w14:textId="30E0BDE0" w:rsidR="00C15686" w:rsidRPr="00C15686" w:rsidRDefault="00C15686" w:rsidP="00C15686">
      <w:pPr>
        <w:pStyle w:val="ListeParagraf"/>
        <w:numPr>
          <w:ilvl w:val="0"/>
          <w:numId w:val="30"/>
        </w:numPr>
        <w:jc w:val="both"/>
        <w:rPr>
          <w:color w:val="000000"/>
        </w:rPr>
      </w:pPr>
      <w:r w:rsidRPr="00C15686">
        <w:rPr>
          <w:color w:val="000000"/>
        </w:rPr>
        <w:t xml:space="preserve">Kurum, kuruluşlar ile özel ve tüzel kişiler, acil-arıza halleri hariç ruhsatsız altyapı tesisleri için kazı yapamazlar. Altyapı çalışmaları ruhsatta belirtilen başlama ve bitiş tarihleri içerisinde, ilgili şartnamelere, ruhsatta belirtilen şartlar ile AYKOME Alt Yapı Tesisleri Ruhsat İşlemleri ve </w:t>
      </w:r>
      <w:r w:rsidRPr="00A93004">
        <w:t>Ankara Büyükşehir Belediyesi’nin</w:t>
      </w:r>
      <w:r w:rsidRPr="00C15686">
        <w:rPr>
          <w:color w:val="000000"/>
        </w:rPr>
        <w:t xml:space="preserve"> Zemin Açımı Uygulama Yönetmeliği ve AYKOME tarafından belirlenen yatırım programlarına göre gerçekleştirilir. Ruhsattaki tarih, şartlar ve bu yönetmeliğe uygun olmayan çalışmalar ile bildirimsiz ve ruhsatsız kazılar için AYKOME Müeyyideler Yönetmeliğindeki cezai yaptırımlar uygulanır.</w:t>
      </w:r>
    </w:p>
    <w:p w14:paraId="3E6B2E6C" w14:textId="77777777" w:rsidR="00C15686" w:rsidRDefault="00C15686" w:rsidP="00C15686">
      <w:pPr>
        <w:jc w:val="both"/>
        <w:rPr>
          <w:color w:val="000000"/>
        </w:rPr>
      </w:pPr>
    </w:p>
    <w:p w14:paraId="6A130BE0" w14:textId="77777777" w:rsidR="00C15686" w:rsidRDefault="00C15686" w:rsidP="00C15686">
      <w:pPr>
        <w:jc w:val="both"/>
        <w:rPr>
          <w:color w:val="000000"/>
        </w:rPr>
      </w:pPr>
    </w:p>
    <w:p w14:paraId="77BB8F9A" w14:textId="77777777" w:rsidR="00C15686" w:rsidRDefault="00C15686" w:rsidP="00C15686">
      <w:pPr>
        <w:jc w:val="both"/>
        <w:rPr>
          <w:color w:val="000000"/>
        </w:rPr>
      </w:pPr>
    </w:p>
    <w:p w14:paraId="28060387" w14:textId="77777777" w:rsidR="00C15686" w:rsidRPr="00D72F5C" w:rsidRDefault="00C15686" w:rsidP="00C15686">
      <w:pPr>
        <w:pStyle w:val="ListeParagraf"/>
        <w:ind w:left="709"/>
        <w:rPr>
          <w:color w:val="000000"/>
        </w:rPr>
      </w:pPr>
    </w:p>
    <w:p w14:paraId="09C20C7E" w14:textId="77777777" w:rsidR="00C15686" w:rsidRPr="00D72F5C" w:rsidRDefault="00C15686" w:rsidP="00C15686">
      <w:pPr>
        <w:tabs>
          <w:tab w:val="left" w:pos="567"/>
        </w:tabs>
        <w:jc w:val="both"/>
        <w:rPr>
          <w:color w:val="000000"/>
        </w:rPr>
      </w:pPr>
      <w:r w:rsidRPr="00D72F5C">
        <w:rPr>
          <w:color w:val="000000"/>
        </w:rPr>
        <w:t xml:space="preserve">         b) T.C. Karayolları, T.C. Devlet Demiryolları ve bu gibi kuruluşların bakım ve sorumluluğunda olan yol ve alanlarda yapılacak altyapı çalışmaları için ilgili kuruluşlardan izin alınacaktır. Söz konusu çalışmalar ilgili kuruluşça belirlenen şartlarda yürütülecektir. Bu tür çalışma ve işlemler 2918 sayılı Karayolları Trafik Kanunu, 3348 sayılı Ulaştırma</w:t>
      </w:r>
      <w:r w:rsidRPr="00CE34E8">
        <w:rPr>
          <w:color w:val="FF0000"/>
        </w:rPr>
        <w:t xml:space="preserve"> </w:t>
      </w:r>
      <w:r w:rsidRPr="00D72F5C">
        <w:rPr>
          <w:color w:val="000000"/>
        </w:rPr>
        <w:t xml:space="preserve">Bakanlığının Teşkilat ve Görevleri Hakkında Kanun ve 5539 sayılı Karayolları Genel Müdürlüğü Kuruluş ve Görevleri Hakkındaki kanunların ilgili hükümlerine aykırı düşmemek kaydı ile </w:t>
      </w:r>
      <w:proofErr w:type="spellStart"/>
      <w:r w:rsidRPr="00D72F5C">
        <w:rPr>
          <w:color w:val="000000"/>
        </w:rPr>
        <w:t>AYKOME'nin</w:t>
      </w:r>
      <w:proofErr w:type="spellEnd"/>
      <w:r w:rsidRPr="00D72F5C">
        <w:rPr>
          <w:color w:val="000000"/>
        </w:rPr>
        <w:t xml:space="preserve"> yönetmelik ve şartlarına uygun olarak yürütülecektir.</w:t>
      </w:r>
    </w:p>
    <w:p w14:paraId="7465E4F5" w14:textId="77777777" w:rsidR="00C15686" w:rsidRPr="00D72F5C" w:rsidRDefault="00C15686" w:rsidP="00C15686">
      <w:pPr>
        <w:pStyle w:val="ListeParagraf"/>
        <w:rPr>
          <w:color w:val="000000"/>
        </w:rPr>
      </w:pPr>
    </w:p>
    <w:p w14:paraId="169F6235" w14:textId="0ED5EC65" w:rsidR="00C15686" w:rsidRPr="00C15686" w:rsidRDefault="00C15686" w:rsidP="00C15686">
      <w:pPr>
        <w:tabs>
          <w:tab w:val="left" w:pos="567"/>
        </w:tabs>
        <w:jc w:val="both"/>
        <w:rPr>
          <w:color w:val="000000"/>
        </w:rPr>
      </w:pPr>
      <w:r w:rsidRPr="00D72F5C">
        <w:rPr>
          <w:color w:val="000000"/>
        </w:rPr>
        <w:t xml:space="preserve">         c)  Alt yapı tesisi açım ruhsatı alım aşamalarını, iş ve işlem basamaklarını, ruhsat sonrası teminat iadesi vb. konularda Kamu Kurum ve Kuruluşları, özel ve tüzel kişileri bilgilendirici yazılı veya görsel çalışmalar hazırl</w:t>
      </w:r>
      <w:r>
        <w:rPr>
          <w:color w:val="000000"/>
        </w:rPr>
        <w:t>ar veya hazırlatır ve yayımlar.</w:t>
      </w:r>
    </w:p>
    <w:p w14:paraId="7B875056" w14:textId="77777777" w:rsidR="00C15686" w:rsidRPr="006969D5" w:rsidRDefault="00C15686" w:rsidP="00C15686">
      <w:pPr>
        <w:pStyle w:val="NormalWeb"/>
        <w:jc w:val="both"/>
        <w:rPr>
          <w:b/>
          <w:bCs/>
          <w:color w:val="060606"/>
        </w:rPr>
      </w:pPr>
      <w:r>
        <w:rPr>
          <w:b/>
          <w:bCs/>
          <w:color w:val="060606"/>
        </w:rPr>
        <w:t>Altyapı Tesisi Açımı Ruhsat İ</w:t>
      </w:r>
      <w:r w:rsidRPr="006969D5">
        <w:rPr>
          <w:b/>
          <w:bCs/>
          <w:color w:val="060606"/>
        </w:rPr>
        <w:t>şlemleri</w:t>
      </w:r>
    </w:p>
    <w:p w14:paraId="1121DF38" w14:textId="77777777" w:rsidR="00C15686" w:rsidRPr="006969D5" w:rsidRDefault="00C15686" w:rsidP="00C15686">
      <w:pPr>
        <w:pStyle w:val="NormalWeb"/>
        <w:tabs>
          <w:tab w:val="left" w:pos="567"/>
        </w:tabs>
        <w:jc w:val="both"/>
      </w:pPr>
      <w:r>
        <w:rPr>
          <w:b/>
          <w:bCs/>
          <w:color w:val="060606"/>
        </w:rPr>
        <w:t xml:space="preserve">        </w:t>
      </w:r>
      <w:r w:rsidRPr="006969D5">
        <w:rPr>
          <w:b/>
          <w:bCs/>
          <w:color w:val="060606"/>
        </w:rPr>
        <w:t>MADDE</w:t>
      </w:r>
      <w:r>
        <w:rPr>
          <w:b/>
          <w:bCs/>
          <w:color w:val="060606"/>
        </w:rPr>
        <w:t xml:space="preserve"> 53</w:t>
      </w:r>
      <w:r w:rsidRPr="006969D5">
        <w:rPr>
          <w:b/>
          <w:bCs/>
          <w:color w:val="060606"/>
        </w:rPr>
        <w:t xml:space="preserve"> -</w:t>
      </w:r>
      <w:r w:rsidRPr="006969D5">
        <w:rPr>
          <w:color w:val="060606"/>
        </w:rPr>
        <w:t xml:space="preserve"> (1) </w:t>
      </w:r>
      <w:r>
        <w:rPr>
          <w:color w:val="060606"/>
        </w:rPr>
        <w:t>Al</w:t>
      </w:r>
      <w:r w:rsidRPr="006969D5">
        <w:rPr>
          <w:color w:val="060606"/>
        </w:rPr>
        <w:t xml:space="preserve">t </w:t>
      </w:r>
      <w:r>
        <w:rPr>
          <w:color w:val="060606"/>
        </w:rPr>
        <w:t>Y</w:t>
      </w:r>
      <w:r w:rsidRPr="006969D5">
        <w:rPr>
          <w:color w:val="060606"/>
        </w:rPr>
        <w:t>apı</w:t>
      </w:r>
      <w:r>
        <w:rPr>
          <w:color w:val="060606"/>
        </w:rPr>
        <w:t xml:space="preserve"> K</w:t>
      </w:r>
      <w:r w:rsidRPr="006969D5">
        <w:rPr>
          <w:color w:val="060606"/>
        </w:rPr>
        <w:t xml:space="preserve">oordinasyon </w:t>
      </w:r>
      <w:r>
        <w:rPr>
          <w:color w:val="060606"/>
        </w:rPr>
        <w:t>Merkezi Şube Müdürlüğü</w:t>
      </w:r>
      <w:r w:rsidRPr="006969D5">
        <w:rPr>
          <w:color w:val="060606"/>
        </w:rPr>
        <w:t xml:space="preserve"> ruhsat işlemleri;</w:t>
      </w:r>
    </w:p>
    <w:p w14:paraId="5B7D1114" w14:textId="77777777" w:rsidR="00C15686" w:rsidRDefault="00C15686" w:rsidP="00C15686">
      <w:pPr>
        <w:pStyle w:val="ListeParagraf"/>
        <w:widowControl w:val="0"/>
        <w:numPr>
          <w:ilvl w:val="0"/>
          <w:numId w:val="19"/>
        </w:numPr>
        <w:tabs>
          <w:tab w:val="left" w:pos="567"/>
        </w:tabs>
        <w:jc w:val="both"/>
      </w:pPr>
      <w:r w:rsidRPr="006969D5">
        <w:t>Alt yapı tesisi açım ruhsatı bedeli</w:t>
      </w:r>
      <w:r>
        <w:t>;</w:t>
      </w:r>
      <w:r w:rsidRPr="006969D5">
        <w:t xml:space="preserve"> </w:t>
      </w:r>
      <w:r>
        <w:t>Alan</w:t>
      </w:r>
      <w:r w:rsidRPr="006969D5">
        <w:t xml:space="preserve"> Tahrip </w:t>
      </w:r>
      <w:proofErr w:type="gramStart"/>
      <w:r>
        <w:t>Tutarı</w:t>
      </w:r>
      <w:r w:rsidRPr="006969D5">
        <w:t xml:space="preserve"> , Teminat</w:t>
      </w:r>
      <w:proofErr w:type="gramEnd"/>
      <w:r w:rsidRPr="006969D5">
        <w:t xml:space="preserve"> ücreti,</w:t>
      </w:r>
      <w:r>
        <w:t xml:space="preserve"> Keşif</w:t>
      </w:r>
    </w:p>
    <w:p w14:paraId="68050CC5" w14:textId="77777777" w:rsidR="00C15686" w:rsidRDefault="00C15686" w:rsidP="00C15686">
      <w:pPr>
        <w:tabs>
          <w:tab w:val="left" w:pos="567"/>
        </w:tabs>
        <w:jc w:val="both"/>
      </w:pPr>
      <w:proofErr w:type="gramStart"/>
      <w:r w:rsidRPr="006969D5">
        <w:t>Ücreti , Ruhsat</w:t>
      </w:r>
      <w:proofErr w:type="gramEnd"/>
      <w:r w:rsidRPr="006969D5">
        <w:t xml:space="preserve"> Harcı ve  </w:t>
      </w:r>
      <w:r>
        <w:t xml:space="preserve">ödenmesi gereken vergilerden </w:t>
      </w:r>
      <w:r w:rsidRPr="006969D5">
        <w:t>meydana gelir.</w:t>
      </w:r>
    </w:p>
    <w:p w14:paraId="24C7DFF9" w14:textId="77777777" w:rsidR="00C15686" w:rsidRPr="006969D5" w:rsidRDefault="00C15686" w:rsidP="00C15686">
      <w:pPr>
        <w:tabs>
          <w:tab w:val="left" w:pos="567"/>
        </w:tabs>
        <w:jc w:val="both"/>
      </w:pPr>
    </w:p>
    <w:p w14:paraId="22E81758" w14:textId="77777777" w:rsidR="00C15686" w:rsidRDefault="00C15686" w:rsidP="00C15686">
      <w:pPr>
        <w:pStyle w:val="ListeParagraf"/>
        <w:widowControl w:val="0"/>
        <w:numPr>
          <w:ilvl w:val="0"/>
          <w:numId w:val="19"/>
        </w:numPr>
        <w:tabs>
          <w:tab w:val="left" w:pos="567"/>
        </w:tabs>
        <w:jc w:val="both"/>
      </w:pPr>
      <w:r w:rsidRPr="006969D5">
        <w:t xml:space="preserve">Alt yapı </w:t>
      </w:r>
      <w:proofErr w:type="gramStart"/>
      <w:r w:rsidRPr="006969D5">
        <w:t>tesisi</w:t>
      </w:r>
      <w:r>
        <w:t xml:space="preserve"> </w:t>
      </w:r>
      <w:r w:rsidRPr="006969D5">
        <w:t xml:space="preserve"> açım</w:t>
      </w:r>
      <w:proofErr w:type="gramEnd"/>
      <w:r w:rsidRPr="006969D5">
        <w:t xml:space="preserve"> </w:t>
      </w:r>
      <w:r>
        <w:t xml:space="preserve"> </w:t>
      </w:r>
      <w:r w:rsidRPr="006969D5">
        <w:t xml:space="preserve">ruhsatı </w:t>
      </w:r>
      <w:r>
        <w:t xml:space="preserve"> </w:t>
      </w:r>
      <w:r w:rsidRPr="006969D5">
        <w:t xml:space="preserve">alınması </w:t>
      </w:r>
      <w:r>
        <w:t xml:space="preserve"> </w:t>
      </w:r>
      <w:r w:rsidRPr="006969D5">
        <w:t xml:space="preserve">için </w:t>
      </w:r>
      <w:r>
        <w:t xml:space="preserve"> </w:t>
      </w:r>
      <w:r w:rsidRPr="006969D5">
        <w:t xml:space="preserve">yapılacak </w:t>
      </w:r>
      <w:r>
        <w:t xml:space="preserve"> </w:t>
      </w:r>
      <w:r w:rsidRPr="006969D5">
        <w:t xml:space="preserve">başvuruda </w:t>
      </w:r>
      <w:r>
        <w:t xml:space="preserve"> </w:t>
      </w:r>
      <w:r w:rsidRPr="006969D5">
        <w:t xml:space="preserve">talep yazısı ve </w:t>
      </w:r>
    </w:p>
    <w:p w14:paraId="3CD4542D" w14:textId="77777777" w:rsidR="00C15686" w:rsidRPr="006969D5" w:rsidRDefault="00C15686" w:rsidP="00C15686">
      <w:pPr>
        <w:tabs>
          <w:tab w:val="left" w:pos="567"/>
        </w:tabs>
        <w:jc w:val="both"/>
      </w:pPr>
      <w:proofErr w:type="gramStart"/>
      <w:r w:rsidRPr="006969D5">
        <w:t>ekinde</w:t>
      </w:r>
      <w:proofErr w:type="gramEnd"/>
      <w:r w:rsidRPr="006969D5">
        <w:t xml:space="preserve"> iş bilgi formu, yer bilgi formu, uygulama projesi veya krokisi, ayrıca parsel bağlantılarında yapı ruhsatı bulundurulur.</w:t>
      </w:r>
    </w:p>
    <w:p w14:paraId="38AE0795" w14:textId="77777777" w:rsidR="00C15686" w:rsidRPr="00D37A08" w:rsidRDefault="00C15686" w:rsidP="00C15686">
      <w:pPr>
        <w:ind w:left="1069"/>
        <w:jc w:val="both"/>
        <w:rPr>
          <w:color w:val="000000"/>
        </w:rPr>
      </w:pPr>
    </w:p>
    <w:p w14:paraId="0765B2AD" w14:textId="77777777" w:rsidR="00C15686" w:rsidRPr="00174A06" w:rsidRDefault="00C15686" w:rsidP="00C15686">
      <w:pPr>
        <w:widowControl w:val="0"/>
        <w:numPr>
          <w:ilvl w:val="0"/>
          <w:numId w:val="19"/>
        </w:numPr>
        <w:ind w:left="0" w:firstLine="709"/>
      </w:pPr>
      <w:r w:rsidRPr="00174A06">
        <w:t>Belediyemizin kendi imkânlarıyla yapacağı altyapı çalışmalarında tahrip edilen zemin eski haline getirilmesi koşuluyla ücret ve harçlardan muaf tutulacaktır.</w:t>
      </w:r>
    </w:p>
    <w:p w14:paraId="63845EA1" w14:textId="77777777" w:rsidR="00C15686" w:rsidRPr="006969D5" w:rsidRDefault="00C15686" w:rsidP="00C15686">
      <w:pPr>
        <w:ind w:left="1069"/>
        <w:jc w:val="both"/>
      </w:pPr>
    </w:p>
    <w:p w14:paraId="682F20C6" w14:textId="77777777" w:rsidR="00C15686" w:rsidRDefault="00C15686" w:rsidP="00C15686">
      <w:pPr>
        <w:widowControl w:val="0"/>
        <w:numPr>
          <w:ilvl w:val="0"/>
          <w:numId w:val="19"/>
        </w:numPr>
        <w:jc w:val="both"/>
      </w:pPr>
      <w:r w:rsidRPr="006969D5">
        <w:t xml:space="preserve">Diğer </w:t>
      </w:r>
      <w:proofErr w:type="gramStart"/>
      <w:r w:rsidRPr="006969D5">
        <w:t>kurum</w:t>
      </w:r>
      <w:r>
        <w:t xml:space="preserve"> </w:t>
      </w:r>
      <w:r w:rsidRPr="006969D5">
        <w:t xml:space="preserve"> ve</w:t>
      </w:r>
      <w:proofErr w:type="gramEnd"/>
      <w:r w:rsidRPr="006969D5">
        <w:t xml:space="preserve"> </w:t>
      </w:r>
      <w:r>
        <w:t xml:space="preserve"> </w:t>
      </w:r>
      <w:r w:rsidRPr="006969D5">
        <w:t>kuruluşları</w:t>
      </w:r>
      <w:r>
        <w:t xml:space="preserve"> </w:t>
      </w:r>
      <w:r w:rsidRPr="006969D5">
        <w:t xml:space="preserve"> ile </w:t>
      </w:r>
      <w:r>
        <w:t xml:space="preserve">  </w:t>
      </w:r>
      <w:r w:rsidRPr="006969D5">
        <w:t xml:space="preserve">özel </w:t>
      </w:r>
      <w:r>
        <w:t xml:space="preserve"> </w:t>
      </w:r>
      <w:r w:rsidRPr="006969D5">
        <w:t xml:space="preserve">ve </w:t>
      </w:r>
      <w:r>
        <w:t xml:space="preserve"> </w:t>
      </w:r>
      <w:r w:rsidRPr="006969D5">
        <w:t>tüzel</w:t>
      </w:r>
      <w:r>
        <w:t xml:space="preserve"> </w:t>
      </w:r>
      <w:r w:rsidRPr="006969D5">
        <w:t xml:space="preserve"> kişilerden </w:t>
      </w:r>
      <w:r>
        <w:t xml:space="preserve"> alan  </w:t>
      </w:r>
      <w:r w:rsidRPr="006969D5">
        <w:t xml:space="preserve"> tahrip</w:t>
      </w:r>
      <w:r>
        <w:t xml:space="preserve"> </w:t>
      </w:r>
      <w:r w:rsidRPr="006969D5">
        <w:t xml:space="preserve"> </w:t>
      </w:r>
      <w:r>
        <w:t xml:space="preserve"> tutarı</w:t>
      </w:r>
      <w:r w:rsidRPr="006969D5">
        <w:t xml:space="preserve">, </w:t>
      </w:r>
    </w:p>
    <w:p w14:paraId="73094769" w14:textId="77777777" w:rsidR="00C15686" w:rsidRPr="006969D5" w:rsidRDefault="00C15686" w:rsidP="00C15686">
      <w:pPr>
        <w:jc w:val="both"/>
      </w:pPr>
      <w:proofErr w:type="gramStart"/>
      <w:r w:rsidRPr="006969D5">
        <w:t>ruhsat</w:t>
      </w:r>
      <w:proofErr w:type="gramEnd"/>
      <w:r w:rsidRPr="006969D5">
        <w:t xml:space="preserve"> harcı, keşif bedeli ve KDV ile birlikte </w:t>
      </w:r>
      <w:r>
        <w:t>alan tahrip tutarı</w:t>
      </w:r>
      <w:r w:rsidRPr="006969D5">
        <w:t>n</w:t>
      </w:r>
      <w:r>
        <w:t>ı</w:t>
      </w:r>
      <w:r w:rsidRPr="006969D5">
        <w:t xml:space="preserve">n </w:t>
      </w:r>
      <w:r>
        <w:t>tamamı</w:t>
      </w:r>
      <w:r w:rsidRPr="006969D5">
        <w:t xml:space="preserve"> kadar teminat alınır. Bu teminat bedeli İdarece uygun görülmesi halinde banka teminat mektubu olarak da verilebilir.</w:t>
      </w:r>
    </w:p>
    <w:p w14:paraId="46056E2C" w14:textId="77777777" w:rsidR="00C15686" w:rsidRPr="006969D5" w:rsidRDefault="00C15686" w:rsidP="00C15686">
      <w:pPr>
        <w:ind w:left="1069"/>
        <w:jc w:val="both"/>
      </w:pPr>
    </w:p>
    <w:p w14:paraId="59605E88" w14:textId="77777777" w:rsidR="00C15686" w:rsidRDefault="00C15686" w:rsidP="00C15686">
      <w:pPr>
        <w:widowControl w:val="0"/>
        <w:numPr>
          <w:ilvl w:val="0"/>
          <w:numId w:val="19"/>
        </w:numPr>
        <w:jc w:val="both"/>
      </w:pPr>
      <w:r w:rsidRPr="006969D5">
        <w:t>Onaylanmış olan alt</w:t>
      </w:r>
      <w:r>
        <w:t xml:space="preserve"> </w:t>
      </w:r>
      <w:r w:rsidRPr="006969D5">
        <w:t xml:space="preserve">yapı tesisi açım ruhsatı kurum, kuruluş yetkilisi ile özel </w:t>
      </w:r>
    </w:p>
    <w:p w14:paraId="61176B5C" w14:textId="77777777" w:rsidR="00C15686" w:rsidRPr="006969D5" w:rsidRDefault="00C15686" w:rsidP="00C15686">
      <w:pPr>
        <w:jc w:val="both"/>
      </w:pPr>
      <w:proofErr w:type="gramStart"/>
      <w:r w:rsidRPr="006969D5">
        <w:t>ve  tüzel</w:t>
      </w:r>
      <w:proofErr w:type="gramEnd"/>
      <w:r w:rsidRPr="006969D5">
        <w:t xml:space="preserve"> kişilerin yetkilisi  veya temsilcisine verilecektir.</w:t>
      </w:r>
    </w:p>
    <w:p w14:paraId="5A7E8E19" w14:textId="77777777" w:rsidR="00C15686" w:rsidRPr="006969D5" w:rsidRDefault="00C15686" w:rsidP="00C15686">
      <w:pPr>
        <w:ind w:left="1069"/>
        <w:jc w:val="both"/>
      </w:pPr>
    </w:p>
    <w:p w14:paraId="441E4194" w14:textId="77777777" w:rsidR="00C15686" w:rsidRDefault="00C15686" w:rsidP="00C15686">
      <w:pPr>
        <w:widowControl w:val="0"/>
        <w:numPr>
          <w:ilvl w:val="0"/>
          <w:numId w:val="19"/>
        </w:numPr>
        <w:jc w:val="both"/>
      </w:pPr>
      <w:r w:rsidRPr="006969D5">
        <w:t xml:space="preserve">Alınmış olan alt yapı </w:t>
      </w:r>
      <w:proofErr w:type="gramStart"/>
      <w:r w:rsidRPr="006969D5">
        <w:t xml:space="preserve">tesisi </w:t>
      </w:r>
      <w:r>
        <w:t xml:space="preserve"> </w:t>
      </w:r>
      <w:r w:rsidRPr="006969D5">
        <w:t>açım</w:t>
      </w:r>
      <w:proofErr w:type="gramEnd"/>
      <w:r>
        <w:t xml:space="preserve"> </w:t>
      </w:r>
      <w:r w:rsidRPr="006969D5">
        <w:t xml:space="preserve"> ruhsatlarının </w:t>
      </w:r>
      <w:r>
        <w:t xml:space="preserve"> </w:t>
      </w:r>
      <w:r w:rsidRPr="006969D5">
        <w:t xml:space="preserve">zayi </w:t>
      </w:r>
      <w:r>
        <w:t xml:space="preserve"> </w:t>
      </w:r>
      <w:r w:rsidRPr="006969D5">
        <w:t xml:space="preserve">olması </w:t>
      </w:r>
      <w:r>
        <w:t xml:space="preserve">  </w:t>
      </w:r>
      <w:r w:rsidRPr="006969D5">
        <w:t xml:space="preserve">durumunda “aslının </w:t>
      </w:r>
    </w:p>
    <w:p w14:paraId="57C6A534" w14:textId="77777777" w:rsidR="00C15686" w:rsidRPr="006969D5" w:rsidRDefault="00C15686" w:rsidP="00C15686">
      <w:pPr>
        <w:jc w:val="both"/>
      </w:pPr>
      <w:proofErr w:type="gramStart"/>
      <w:r w:rsidRPr="006969D5">
        <w:t>aynıdır</w:t>
      </w:r>
      <w:proofErr w:type="gramEnd"/>
      <w:r w:rsidRPr="006969D5">
        <w:t>” onaylanarak hazırlanan yeni evrak için suret harcı alınır.</w:t>
      </w:r>
    </w:p>
    <w:p w14:paraId="7ABC9EF1" w14:textId="77777777" w:rsidR="00C15686" w:rsidRPr="006969D5" w:rsidRDefault="00C15686" w:rsidP="00C15686">
      <w:pPr>
        <w:ind w:left="1069"/>
        <w:jc w:val="both"/>
      </w:pPr>
    </w:p>
    <w:p w14:paraId="312A88B3" w14:textId="77777777" w:rsidR="00C15686" w:rsidRPr="006969D5" w:rsidRDefault="00C15686" w:rsidP="00C15686">
      <w:pPr>
        <w:jc w:val="both"/>
      </w:pPr>
      <w:r>
        <w:t xml:space="preserve">            g</w:t>
      </w:r>
      <w:r w:rsidRPr="006969D5">
        <w:t xml:space="preserve">) Hizmetin aksamadan sağlıklı yürütülmesi için gerektiğinde ilgili idarelerle ve altyapı kuruluşları ile protokol yapılabilir.  </w:t>
      </w:r>
    </w:p>
    <w:p w14:paraId="47CB0C53" w14:textId="77777777" w:rsidR="00C15686" w:rsidRPr="00F1663A" w:rsidRDefault="00C15686" w:rsidP="00C15686">
      <w:pPr>
        <w:jc w:val="both"/>
        <w:rPr>
          <w:color w:val="FF0000"/>
        </w:rPr>
      </w:pPr>
      <w:r w:rsidRPr="006969D5">
        <w:t xml:space="preserve"> </w:t>
      </w:r>
    </w:p>
    <w:p w14:paraId="53A4A910" w14:textId="77777777" w:rsidR="00C15686" w:rsidRPr="00174A06" w:rsidRDefault="00C15686" w:rsidP="00C15686">
      <w:pPr>
        <w:ind w:firstLine="720"/>
        <w:jc w:val="both"/>
      </w:pPr>
      <w:r>
        <w:t>h</w:t>
      </w:r>
      <w:r w:rsidRPr="00174A06">
        <w:t>)Alt yapı tesisi açım ruhsatı ile ilgili uygulanacak olan değişken ücretler, her yıl</w:t>
      </w:r>
    </w:p>
    <w:p w14:paraId="6EF6ADA4" w14:textId="77777777" w:rsidR="00C15686" w:rsidRPr="00174A06" w:rsidRDefault="00C15686" w:rsidP="00C15686">
      <w:pPr>
        <w:jc w:val="both"/>
      </w:pPr>
      <w:r w:rsidRPr="00174A06">
        <w:t xml:space="preserve"> </w:t>
      </w:r>
      <w:proofErr w:type="gramStart"/>
      <w:r w:rsidRPr="00174A06">
        <w:t>içinde</w:t>
      </w:r>
      <w:proofErr w:type="gramEnd"/>
      <w:r w:rsidRPr="00174A06">
        <w:t xml:space="preserve"> bulunulan yılın birim fiyatları yürürlüğe girdiğinde bedellerde güncelleme yapılır.</w:t>
      </w:r>
    </w:p>
    <w:p w14:paraId="08705CD3" w14:textId="77777777" w:rsidR="00C15686" w:rsidRDefault="00C15686" w:rsidP="00C15686">
      <w:pPr>
        <w:ind w:firstLine="720"/>
        <w:jc w:val="both"/>
      </w:pPr>
      <w:r>
        <w:t>i )Alan</w:t>
      </w:r>
      <w:r w:rsidRPr="006969D5">
        <w:t xml:space="preserve"> tahribi yapılacak </w:t>
      </w:r>
      <w:proofErr w:type="gramStart"/>
      <w:r w:rsidRPr="006969D5">
        <w:t>güzergahta</w:t>
      </w:r>
      <w:proofErr w:type="gramEnd"/>
      <w:r w:rsidRPr="006969D5">
        <w:t xml:space="preserve"> parsel sınırları esas alınarak</w:t>
      </w:r>
      <w:r>
        <w:t xml:space="preserve"> </w:t>
      </w:r>
      <w:r w:rsidRPr="006969D5">
        <w:t>ilgili</w:t>
      </w:r>
      <w:r>
        <w:t xml:space="preserve"> altyapı </w:t>
      </w:r>
      <w:r w:rsidRPr="006969D5">
        <w:t xml:space="preserve">kuruluşu tarafından düzenlenen krokiye göre </w:t>
      </w:r>
      <w:proofErr w:type="spellStart"/>
      <w:r w:rsidRPr="006969D5">
        <w:t>metrajlandırma</w:t>
      </w:r>
      <w:proofErr w:type="spellEnd"/>
      <w:r w:rsidRPr="006969D5">
        <w:t xml:space="preserve"> yapılacaktır. Parsel içinde kalan bağlantılardan ruhsat bedeli olarak ruhsat harcı ve keşif bedeli alınacaktır.</w:t>
      </w:r>
    </w:p>
    <w:p w14:paraId="59A5C206" w14:textId="77777777" w:rsidR="00C15686" w:rsidRDefault="00C15686" w:rsidP="00C15686">
      <w:pPr>
        <w:ind w:firstLine="720"/>
        <w:jc w:val="both"/>
      </w:pPr>
    </w:p>
    <w:p w14:paraId="471142EF" w14:textId="77777777" w:rsidR="00C15686" w:rsidRDefault="00C15686" w:rsidP="00C15686">
      <w:pPr>
        <w:spacing w:after="13" w:line="247" w:lineRule="auto"/>
        <w:ind w:right="52" w:firstLine="708"/>
        <w:jc w:val="both"/>
      </w:pPr>
      <w:r>
        <w:t>j)</w:t>
      </w:r>
      <w:r w:rsidRPr="00F44E5B">
        <w:t xml:space="preserve"> </w:t>
      </w:r>
      <w:r>
        <w:t xml:space="preserve">İmar veya kadastroda yol olarak gözüküp ham olarak açılmış güzergahlarda yapılan kazı çalışmalarında zemin cinsi </w:t>
      </w:r>
      <w:proofErr w:type="gramStart"/>
      <w:r>
        <w:t>stabilize</w:t>
      </w:r>
      <w:proofErr w:type="gramEnd"/>
      <w:r>
        <w:t xml:space="preserve"> kabul edilir.</w:t>
      </w:r>
    </w:p>
    <w:p w14:paraId="7C41B418" w14:textId="77777777" w:rsidR="00C15686" w:rsidRDefault="00C15686" w:rsidP="00C15686">
      <w:pPr>
        <w:spacing w:after="13" w:line="247" w:lineRule="auto"/>
        <w:ind w:right="52" w:firstLine="708"/>
        <w:jc w:val="both"/>
      </w:pPr>
      <w:r>
        <w:lastRenderedPageBreak/>
        <w:t xml:space="preserve"> </w:t>
      </w:r>
    </w:p>
    <w:p w14:paraId="7FA704C9" w14:textId="77777777" w:rsidR="00C15686" w:rsidRDefault="00C15686" w:rsidP="00C15686">
      <w:pPr>
        <w:spacing w:after="13" w:line="247" w:lineRule="auto"/>
        <w:ind w:right="52" w:firstLine="708"/>
        <w:jc w:val="both"/>
      </w:pPr>
      <w:r>
        <w:t>k) Ruhsat süre uzatımlarında, keşif itirazlarında kontrol için ek keşif bedeli olarak keşif bedelinin yarısı alınır.</w:t>
      </w:r>
    </w:p>
    <w:p w14:paraId="456F8DD4" w14:textId="77777777" w:rsidR="00C15686" w:rsidRPr="006969D5" w:rsidRDefault="00C15686" w:rsidP="00C15686">
      <w:pPr>
        <w:jc w:val="both"/>
        <w:rPr>
          <w:b/>
        </w:rPr>
      </w:pPr>
    </w:p>
    <w:p w14:paraId="63A0CCC3" w14:textId="77777777" w:rsidR="00C15686" w:rsidRPr="006969D5" w:rsidRDefault="00C15686" w:rsidP="00C15686">
      <w:pPr>
        <w:tabs>
          <w:tab w:val="left" w:pos="567"/>
          <w:tab w:val="left" w:pos="709"/>
          <w:tab w:val="left" w:pos="851"/>
        </w:tabs>
        <w:jc w:val="both"/>
        <w:rPr>
          <w:b/>
          <w:bCs/>
          <w:color w:val="060606"/>
        </w:rPr>
      </w:pPr>
      <w:r>
        <w:rPr>
          <w:b/>
          <w:bCs/>
          <w:color w:val="060606"/>
        </w:rPr>
        <w:t xml:space="preserve">            Altyapı Tesis Çalışmalarının Y</w:t>
      </w:r>
      <w:r w:rsidRPr="006969D5">
        <w:rPr>
          <w:b/>
          <w:bCs/>
          <w:color w:val="060606"/>
        </w:rPr>
        <w:t>ürütülmesi</w:t>
      </w:r>
    </w:p>
    <w:p w14:paraId="2ADC515F" w14:textId="77777777" w:rsidR="00C15686" w:rsidRPr="006969D5" w:rsidRDefault="00C15686" w:rsidP="00C15686">
      <w:pPr>
        <w:pStyle w:val="NormalWeb"/>
        <w:tabs>
          <w:tab w:val="left" w:pos="567"/>
          <w:tab w:val="left" w:pos="709"/>
        </w:tabs>
        <w:jc w:val="both"/>
      </w:pPr>
      <w:r>
        <w:rPr>
          <w:b/>
          <w:bCs/>
          <w:color w:val="060606"/>
        </w:rPr>
        <w:t xml:space="preserve">            </w:t>
      </w:r>
      <w:r w:rsidRPr="006969D5">
        <w:rPr>
          <w:b/>
          <w:bCs/>
          <w:color w:val="060606"/>
        </w:rPr>
        <w:t>MADDE</w:t>
      </w:r>
      <w:r>
        <w:rPr>
          <w:b/>
          <w:bCs/>
          <w:color w:val="060606"/>
        </w:rPr>
        <w:t xml:space="preserve"> 54</w:t>
      </w:r>
      <w:r w:rsidRPr="006969D5">
        <w:rPr>
          <w:b/>
          <w:bCs/>
          <w:color w:val="060606"/>
        </w:rPr>
        <w:t xml:space="preserve"> -</w:t>
      </w:r>
      <w:r w:rsidRPr="006969D5">
        <w:rPr>
          <w:color w:val="060606"/>
        </w:rPr>
        <w:t xml:space="preserve"> (1) </w:t>
      </w:r>
      <w:r>
        <w:rPr>
          <w:color w:val="060606"/>
        </w:rPr>
        <w:t>Alt Y</w:t>
      </w:r>
      <w:r w:rsidRPr="006969D5">
        <w:rPr>
          <w:color w:val="060606"/>
        </w:rPr>
        <w:t>apı</w:t>
      </w:r>
      <w:r>
        <w:rPr>
          <w:color w:val="060606"/>
        </w:rPr>
        <w:t xml:space="preserve"> Koordinasyon Merkezi alt </w:t>
      </w:r>
      <w:r w:rsidRPr="006969D5">
        <w:rPr>
          <w:color w:val="060606"/>
        </w:rPr>
        <w:t>yapı</w:t>
      </w:r>
      <w:r>
        <w:rPr>
          <w:color w:val="060606"/>
        </w:rPr>
        <w:t xml:space="preserve"> </w:t>
      </w:r>
      <w:r w:rsidRPr="006969D5">
        <w:rPr>
          <w:color w:val="060606"/>
        </w:rPr>
        <w:t>tesis çalışmalarının yürütülmesi;</w:t>
      </w:r>
      <w:r>
        <w:rPr>
          <w:color w:val="060606"/>
        </w:rPr>
        <w:t xml:space="preserve"> </w:t>
      </w:r>
    </w:p>
    <w:p w14:paraId="612A7F01" w14:textId="77777777" w:rsidR="00C15686" w:rsidRPr="00ED5C95" w:rsidRDefault="00C15686" w:rsidP="00C15686">
      <w:pPr>
        <w:tabs>
          <w:tab w:val="left" w:pos="567"/>
          <w:tab w:val="left" w:pos="709"/>
        </w:tabs>
        <w:jc w:val="both"/>
      </w:pPr>
      <w:r>
        <w:t xml:space="preserve">          a)</w:t>
      </w:r>
      <w:r w:rsidRPr="00ED5C95">
        <w:t xml:space="preserve"> Kurum ve Kuruluşlar ile özel ve tüzel kişiler trafik müsaadesini alıp, altyapı kuruluşlarını bilgilendirerek çalışmalarını </w:t>
      </w:r>
      <w:r w:rsidRPr="00520DCA">
        <w:rPr>
          <w:color w:val="060606"/>
        </w:rPr>
        <w:t>Alt yapı tesisi açım</w:t>
      </w:r>
      <w:r w:rsidRPr="006969D5">
        <w:rPr>
          <w:color w:val="060606"/>
        </w:rPr>
        <w:t xml:space="preserve"> ruhsatı</w:t>
      </w:r>
      <w:r>
        <w:rPr>
          <w:color w:val="060606"/>
        </w:rPr>
        <w:t>nda</w:t>
      </w:r>
      <w:r w:rsidRPr="00ED5C95">
        <w:t xml:space="preserve"> belirtilen süreler ve şartlar içerisinde teknik şartnamelere ve AYKOME Yönetmeliklerine uygun olarak gerçekleştireceklerdir.</w:t>
      </w:r>
    </w:p>
    <w:p w14:paraId="36572CDE" w14:textId="77777777" w:rsidR="00C15686" w:rsidRPr="006969D5" w:rsidRDefault="00C15686" w:rsidP="00C15686">
      <w:pPr>
        <w:pStyle w:val="ListeParagraf"/>
        <w:ind w:left="720"/>
      </w:pPr>
    </w:p>
    <w:p w14:paraId="496122E1" w14:textId="77777777" w:rsidR="00C15686" w:rsidRDefault="00C15686" w:rsidP="00C15686">
      <w:pPr>
        <w:jc w:val="both"/>
      </w:pPr>
      <w:r>
        <w:t xml:space="preserve">           b) </w:t>
      </w:r>
      <w:r w:rsidRPr="00ED5C95">
        <w:t>Çalışma sırasında yol ve kaldırım kesitinde altyapı tesis tespiti yapılacak, yerleri belirlenen yeraltı tesislerine zarar verilmeyecektir. Çalışmayı yapacak kurum ve kuruluşlar, çalışma başlatılmadan önce ilgili olabilecek tüm altyapı kuruluşları</w:t>
      </w:r>
      <w:r>
        <w:t>nı</w:t>
      </w:r>
      <w:r w:rsidRPr="00ED5C95">
        <w:t xml:space="preserve"> resmi yazı ile çalışılacak güzergâh konusunda bilgilendireceklerdir. </w:t>
      </w:r>
    </w:p>
    <w:p w14:paraId="2E83F099" w14:textId="77777777" w:rsidR="00C15686" w:rsidRPr="00ED5C95" w:rsidRDefault="00C15686" w:rsidP="00C15686">
      <w:pPr>
        <w:jc w:val="both"/>
      </w:pPr>
    </w:p>
    <w:p w14:paraId="16B1F5C7" w14:textId="77777777" w:rsidR="00C15686" w:rsidRDefault="00C15686" w:rsidP="00C15686">
      <w:pPr>
        <w:jc w:val="both"/>
      </w:pPr>
      <w:r>
        <w:t xml:space="preserve">           c</w:t>
      </w:r>
      <w:r w:rsidRPr="000D626A">
        <w:t>)</w:t>
      </w:r>
      <w:r w:rsidRPr="003F71C4">
        <w:rPr>
          <w:color w:val="FF0000"/>
        </w:rPr>
        <w:t xml:space="preserve"> </w:t>
      </w:r>
      <w:r w:rsidRPr="00EE1F9C">
        <w:rPr>
          <w:color w:val="000000"/>
        </w:rPr>
        <w:t>Ana arter ile cadde ve sokaklardaki çalışmalarda</w:t>
      </w:r>
      <w:r w:rsidRPr="006969D5">
        <w:t xml:space="preserve"> </w:t>
      </w:r>
      <w:proofErr w:type="spellStart"/>
      <w:r w:rsidRPr="006969D5">
        <w:t>tranşe</w:t>
      </w:r>
      <w:proofErr w:type="spellEnd"/>
      <w:r w:rsidRPr="006969D5">
        <w:t xml:space="preserve"> kazılarından çıkan toprak, moloz ve benzeri malzemeler yolda veya yaya kaldırımında kesinlikle bırakılmayarak kazı esnasında </w:t>
      </w:r>
      <w:r>
        <w:t xml:space="preserve">kazıyı yapan tarafından </w:t>
      </w:r>
      <w:r w:rsidRPr="006969D5">
        <w:t>nakledilecektir. Meskûn mahal haricinde ise en geç kazının yapıldığı akşam kaldırılacaktır.</w:t>
      </w:r>
    </w:p>
    <w:p w14:paraId="442E7EC0" w14:textId="77777777" w:rsidR="00C15686" w:rsidRPr="006969D5" w:rsidRDefault="00C15686" w:rsidP="00C15686">
      <w:pPr>
        <w:jc w:val="both"/>
      </w:pPr>
    </w:p>
    <w:p w14:paraId="46C17313" w14:textId="77777777" w:rsidR="00C15686" w:rsidRPr="006969D5" w:rsidRDefault="00C15686" w:rsidP="00C15686">
      <w:pPr>
        <w:tabs>
          <w:tab w:val="left" w:pos="567"/>
          <w:tab w:val="left" w:pos="709"/>
        </w:tabs>
        <w:jc w:val="both"/>
      </w:pPr>
      <w:r>
        <w:t xml:space="preserve">            ç) </w:t>
      </w:r>
      <w:r w:rsidRPr="006969D5">
        <w:t>Alt yapı çalışmaları sırasında yayaların geçişleri için 25 m. aralıklarla standartlara uygun seyyar yaya köprüleri kurulacak, kazının iki yanına yaya ve araç trafiğini aksatmayacak şekilde bariyerler konulacak, malzeme moloz ve topraklar bariyer dışına taşmayacaktır.</w:t>
      </w:r>
    </w:p>
    <w:p w14:paraId="06688C41" w14:textId="77777777" w:rsidR="00C15686" w:rsidRDefault="00C15686" w:rsidP="00C15686">
      <w:pPr>
        <w:jc w:val="both"/>
      </w:pPr>
    </w:p>
    <w:p w14:paraId="73D93FC0" w14:textId="77777777" w:rsidR="00C15686" w:rsidRPr="006969D5" w:rsidRDefault="00C15686" w:rsidP="00C15686">
      <w:pPr>
        <w:tabs>
          <w:tab w:val="left" w:pos="567"/>
          <w:tab w:val="left" w:pos="709"/>
        </w:tabs>
        <w:spacing w:line="276" w:lineRule="auto"/>
        <w:jc w:val="both"/>
        <w:rPr>
          <w:rFonts w:eastAsia="Calibri"/>
        </w:rPr>
      </w:pPr>
      <w:r>
        <w:t xml:space="preserve">            d) </w:t>
      </w:r>
      <w:r w:rsidRPr="006969D5">
        <w:t xml:space="preserve">Kazı sırasında gece ve gündüz olmak üzere can ve mal emniyeti ile ilgili bütün önlemler eksiksiz olarak çalışmayı yaptıran veya yapan Kamu Kurum ve Kuruluşları ile özel ve tüzel kişilerce sağlanacaktır. Çevre güvenliği ile ilgili olan bariyerler ile işaret ve bilgilendirme levhaları, trafik ikaz işareti ve cihazları ilgilileri tarafından temin edilecektir. </w:t>
      </w:r>
    </w:p>
    <w:p w14:paraId="706F940B" w14:textId="77777777" w:rsidR="00C15686" w:rsidRDefault="00C15686" w:rsidP="00C15686">
      <w:pPr>
        <w:spacing w:line="276" w:lineRule="auto"/>
        <w:jc w:val="both"/>
      </w:pPr>
    </w:p>
    <w:p w14:paraId="038F6E66" w14:textId="77777777" w:rsidR="00C15686" w:rsidRPr="006969D5" w:rsidRDefault="00C15686" w:rsidP="00C15686">
      <w:pPr>
        <w:tabs>
          <w:tab w:val="left" w:pos="709"/>
        </w:tabs>
        <w:spacing w:line="276" w:lineRule="auto"/>
        <w:jc w:val="both"/>
      </w:pPr>
      <w:r>
        <w:t xml:space="preserve">            e) </w:t>
      </w:r>
      <w:r w:rsidRPr="006969D5">
        <w:t xml:space="preserve">Gece çalışma yapıldığında veya yapılmasa da üst kaplama işi tamamen bitmemiş kazıların etrafına bariyerler, sarı ikaz fenerleri ile akülü flaşör ve işaret levhaları konularak her türlü tedbir alınacaktır. Gerekli tedbirlerin alınmamasından kaynaklanan kazalarda olabilecek can ve mal kaybından çalışmayı yapan veya yaptıran kurum, kuruluş,  özel veya tüzel </w:t>
      </w:r>
      <w:r>
        <w:t xml:space="preserve">kişiler </w:t>
      </w:r>
      <w:r w:rsidRPr="006969D5">
        <w:t xml:space="preserve">sorumlu olacaktır. </w:t>
      </w:r>
    </w:p>
    <w:p w14:paraId="308AF108" w14:textId="77777777" w:rsidR="00C15686" w:rsidRDefault="00C15686" w:rsidP="00C15686">
      <w:pPr>
        <w:spacing w:line="276" w:lineRule="auto"/>
        <w:jc w:val="both"/>
      </w:pPr>
    </w:p>
    <w:p w14:paraId="5D4D9FAA" w14:textId="77777777" w:rsidR="00C15686" w:rsidRPr="006969D5" w:rsidRDefault="00C15686" w:rsidP="00C15686">
      <w:pPr>
        <w:tabs>
          <w:tab w:val="left" w:pos="567"/>
          <w:tab w:val="left" w:pos="709"/>
          <w:tab w:val="left" w:pos="851"/>
          <w:tab w:val="left" w:pos="993"/>
        </w:tabs>
        <w:spacing w:line="276" w:lineRule="auto"/>
        <w:jc w:val="both"/>
      </w:pPr>
      <w:r>
        <w:t xml:space="preserve">             f) </w:t>
      </w:r>
      <w:proofErr w:type="spellStart"/>
      <w:r w:rsidRPr="006969D5">
        <w:t>AYKOME</w:t>
      </w:r>
      <w:r>
        <w:t>‘den</w:t>
      </w:r>
      <w:proofErr w:type="spellEnd"/>
      <w:r>
        <w:t xml:space="preserve"> </w:t>
      </w:r>
      <w:r w:rsidRPr="006969D5">
        <w:t xml:space="preserve">izin almaksızın kazı güzergâhı değiştirilmeyecektir. Kazı güzergâhının değiştirilmesine ihtiyaç duyulduğunda, kazıya başlamadan önce </w:t>
      </w:r>
      <w:proofErr w:type="spellStart"/>
      <w:r w:rsidRPr="006969D5">
        <w:t>AYKOME</w:t>
      </w:r>
      <w:r>
        <w:t>’n</w:t>
      </w:r>
      <w:r w:rsidRPr="006969D5">
        <w:t>e</w:t>
      </w:r>
      <w:proofErr w:type="spellEnd"/>
      <w:r w:rsidRPr="006969D5">
        <w:t xml:space="preserve"> müracaat edilecek; AYKOME </w:t>
      </w:r>
      <w:r>
        <w:t>tarafından</w:t>
      </w:r>
      <w:r w:rsidRPr="006969D5">
        <w:t xml:space="preserve"> uygun görülmesi halinde güzergâh değişimi yapılarak çalışmaya başlanacaktır. Güzergâh değişimi ile ilgili ruhsat bedeli üzerinden doğacak fark ayrıca tahsil edilecektir.</w:t>
      </w:r>
    </w:p>
    <w:p w14:paraId="05F31BD8" w14:textId="77777777" w:rsidR="00C15686" w:rsidRPr="006969D5" w:rsidRDefault="00C15686" w:rsidP="00C15686">
      <w:pPr>
        <w:spacing w:line="276" w:lineRule="auto"/>
        <w:ind w:left="720"/>
        <w:jc w:val="both"/>
      </w:pPr>
    </w:p>
    <w:p w14:paraId="5A7FF433" w14:textId="77777777" w:rsidR="00C15686" w:rsidRPr="00ED5C95" w:rsidRDefault="00C15686" w:rsidP="00C15686">
      <w:pPr>
        <w:tabs>
          <w:tab w:val="left" w:pos="851"/>
        </w:tabs>
        <w:spacing w:line="276" w:lineRule="auto"/>
        <w:jc w:val="both"/>
      </w:pPr>
      <w:r>
        <w:t xml:space="preserve">             g) </w:t>
      </w:r>
      <w:r w:rsidRPr="00ED5C95">
        <w:t xml:space="preserve">AYKOME parsel bağlantıları için düzenlenen alt yapı tesisi açım ruhsatlarında belirtilen metrajdan fazla kazı çalışması yapılmış olması durumunda, kurumlarca yapılan abonelik işlemleri AYKOME </w:t>
      </w:r>
      <w:r>
        <w:t xml:space="preserve">‘den </w:t>
      </w:r>
      <w:r w:rsidRPr="00ED5C95">
        <w:t>alınacak ek ruhsattan sonra gerçekleştirilecektir.</w:t>
      </w:r>
    </w:p>
    <w:p w14:paraId="79C83459" w14:textId="77777777" w:rsidR="00C15686" w:rsidRPr="006969D5" w:rsidRDefault="00C15686" w:rsidP="00C15686">
      <w:pPr>
        <w:spacing w:line="276" w:lineRule="auto"/>
        <w:jc w:val="both"/>
      </w:pPr>
    </w:p>
    <w:p w14:paraId="117C3497" w14:textId="16EF0A2A" w:rsidR="00C15686" w:rsidRPr="006969D5" w:rsidRDefault="00C15686" w:rsidP="00C15686">
      <w:pPr>
        <w:tabs>
          <w:tab w:val="left" w:pos="851"/>
          <w:tab w:val="left" w:pos="993"/>
        </w:tabs>
        <w:spacing w:line="276" w:lineRule="auto"/>
        <w:jc w:val="both"/>
      </w:pPr>
      <w:r>
        <w:lastRenderedPageBreak/>
        <w:t xml:space="preserve">              h) </w:t>
      </w:r>
      <w:r w:rsidRPr="006969D5">
        <w:t xml:space="preserve">Ek ruhsat başvuruları normal ruhsat başvuru işlemi gibi yapılır. Ancak, ek ruhsat için alınacak ruhsat bedelleri ek ruhsatın düzenlendiği tarihte geçerli olan </w:t>
      </w:r>
      <w:r>
        <w:t>alan tahrip tutarı</w:t>
      </w:r>
      <w:r w:rsidRPr="006969D5">
        <w:t xml:space="preserve"> üzerinden hesaplanır. Ek ruhsatlandırma yapılmaması halinde müeyyiden</w:t>
      </w:r>
      <w:r>
        <w:t xml:space="preserve"> yönetmeliğindeki cezai yaptırımlar uygulanır.</w:t>
      </w:r>
    </w:p>
    <w:p w14:paraId="70A2EBC7" w14:textId="34C2DEBF" w:rsidR="00C15686" w:rsidRDefault="00C15686" w:rsidP="00C15686">
      <w:pPr>
        <w:tabs>
          <w:tab w:val="left" w:pos="709"/>
          <w:tab w:val="left" w:pos="851"/>
        </w:tabs>
        <w:spacing w:line="276" w:lineRule="auto"/>
        <w:jc w:val="both"/>
      </w:pPr>
      <w:r>
        <w:t xml:space="preserve">             ı) </w:t>
      </w:r>
      <w:r w:rsidRPr="006969D5">
        <w:t xml:space="preserve">Kurumların ihaleli işleri ile diğer ruhsatlı çalışmalarında zorunlu olarak proje kapsamı dışında AYKOME </w:t>
      </w:r>
      <w:r>
        <w:t>‘</w:t>
      </w:r>
      <w:proofErr w:type="spellStart"/>
      <w:r>
        <w:t>nin</w:t>
      </w:r>
      <w:proofErr w:type="spellEnd"/>
      <w:r>
        <w:t xml:space="preserve"> </w:t>
      </w:r>
      <w:r w:rsidRPr="006969D5">
        <w:t>onayıyla ek kazı yapılmış olması durumunda, proje kapsamını aşan çalışmalar ilgili kurum ve AYKOME elemanının müştere</w:t>
      </w:r>
      <w:r>
        <w:t>k tespiti ile ruhsatlandırılır.</w:t>
      </w:r>
    </w:p>
    <w:p w14:paraId="32E81124" w14:textId="77777777" w:rsidR="00C15686" w:rsidRPr="006969D5" w:rsidRDefault="00C15686" w:rsidP="00C15686">
      <w:pPr>
        <w:tabs>
          <w:tab w:val="left" w:pos="709"/>
          <w:tab w:val="left" w:pos="851"/>
        </w:tabs>
        <w:spacing w:line="276" w:lineRule="auto"/>
        <w:jc w:val="both"/>
      </w:pPr>
    </w:p>
    <w:p w14:paraId="353C27FB" w14:textId="77777777" w:rsidR="00C15686" w:rsidRPr="00EE1F9C" w:rsidRDefault="00C15686" w:rsidP="00C15686">
      <w:pPr>
        <w:tabs>
          <w:tab w:val="left" w:pos="567"/>
          <w:tab w:val="left" w:pos="851"/>
        </w:tabs>
        <w:spacing w:line="276" w:lineRule="auto"/>
        <w:jc w:val="both"/>
        <w:rPr>
          <w:color w:val="000000"/>
        </w:rPr>
      </w:pPr>
      <w:r>
        <w:t xml:space="preserve"> </w:t>
      </w:r>
      <w:r w:rsidRPr="00EE1F9C">
        <w:rPr>
          <w:color w:val="000000"/>
        </w:rPr>
        <w:t xml:space="preserve">            i) Yapım İşleri genel şartnameleri gereği, gerekli bilgilendirme ve yönlendirme levhaları haricinde çalışmanın başladığı ve biteceği noktaya, ayrıca bilgilendirme levhaları konulacak, levhalar çalışmayı yaptıranın amblemi ve ismi, çalışmanın niteliği, işe başlama ve bitiş tarihi, varsa süre uzatım </w:t>
      </w:r>
      <w:proofErr w:type="spellStart"/>
      <w:proofErr w:type="gramStart"/>
      <w:r w:rsidRPr="00EE1F9C">
        <w:rPr>
          <w:color w:val="000000"/>
        </w:rPr>
        <w:t>tarihi,kazı</w:t>
      </w:r>
      <w:proofErr w:type="spellEnd"/>
      <w:proofErr w:type="gramEnd"/>
      <w:r w:rsidRPr="00EE1F9C">
        <w:rPr>
          <w:color w:val="000000"/>
        </w:rPr>
        <w:t xml:space="preserve"> sorumlusu ile AYKOME iletişim numaraları   </w:t>
      </w:r>
      <w:proofErr w:type="spellStart"/>
      <w:r w:rsidRPr="00EE1F9C">
        <w:rPr>
          <w:color w:val="000000"/>
        </w:rPr>
        <w:t>bulunacaktır.Ayrıca</w:t>
      </w:r>
      <w:proofErr w:type="spellEnd"/>
      <w:r w:rsidRPr="00EE1F9C">
        <w:rPr>
          <w:color w:val="000000"/>
        </w:rPr>
        <w:t xml:space="preserve"> kazı bölgesi çalışanlarının uymak ve giymek zorunda oldukları kural ve kıyafetler Çalışma ve Sosyal Güvenlik Bakanlığı’nın  kanun ve yönetmelikleri doğrultusunda olacaktır.</w:t>
      </w:r>
    </w:p>
    <w:p w14:paraId="5FD6973B" w14:textId="77777777" w:rsidR="00C15686" w:rsidRPr="006969D5" w:rsidRDefault="00C15686" w:rsidP="00C15686">
      <w:pPr>
        <w:spacing w:line="276" w:lineRule="auto"/>
        <w:ind w:left="720"/>
        <w:jc w:val="both"/>
      </w:pPr>
    </w:p>
    <w:p w14:paraId="4674A479" w14:textId="77777777" w:rsidR="00C15686" w:rsidRDefault="00C15686" w:rsidP="00C15686">
      <w:pPr>
        <w:tabs>
          <w:tab w:val="left" w:pos="851"/>
        </w:tabs>
        <w:spacing w:line="276" w:lineRule="auto"/>
        <w:jc w:val="both"/>
      </w:pPr>
      <w:r>
        <w:t xml:space="preserve">              j) </w:t>
      </w:r>
      <w:r w:rsidRPr="006969D5">
        <w:t xml:space="preserve">Kazı alanına yapılan dolgu, ilgili alt yapı kurumu veya kuruluşunun teknik şartnameleri doğrultusunda nitelik ve derinlikte yapılacak olup; gerekli kademeli sıkıştırma ve sulama </w:t>
      </w:r>
      <w:r>
        <w:t xml:space="preserve">işlemlerine önemle uyulacaktır. Uyulmaması halinde ilgili </w:t>
      </w:r>
      <w:r w:rsidRPr="00631EB7">
        <w:t>cezai müeyyideler uygulanacaktır.</w:t>
      </w:r>
      <w:r>
        <w:t xml:space="preserve"> </w:t>
      </w:r>
    </w:p>
    <w:p w14:paraId="03D6A155" w14:textId="77777777" w:rsidR="00C15686" w:rsidRPr="00631EB7" w:rsidRDefault="00C15686" w:rsidP="00C15686">
      <w:pPr>
        <w:spacing w:line="276" w:lineRule="auto"/>
        <w:jc w:val="both"/>
      </w:pPr>
    </w:p>
    <w:p w14:paraId="5BF7F885" w14:textId="77777777" w:rsidR="00C15686" w:rsidRPr="00D42632" w:rsidRDefault="00C15686" w:rsidP="00C15686">
      <w:pPr>
        <w:tabs>
          <w:tab w:val="left" w:pos="851"/>
        </w:tabs>
        <w:spacing w:line="276" w:lineRule="auto"/>
        <w:jc w:val="both"/>
      </w:pPr>
      <w:r w:rsidRPr="008D53BA">
        <w:rPr>
          <w:color w:val="FF0000"/>
        </w:rPr>
        <w:t xml:space="preserve">               </w:t>
      </w:r>
      <w:r w:rsidRPr="00D42632">
        <w:t>k) Kazı sezonu dışında, arıza halleri hariç yapılacak olan alt yapı imalatlarına yönelik kazı çalışmaları onayları kurumumuzca değerlendirilecektir.</w:t>
      </w:r>
    </w:p>
    <w:p w14:paraId="5305DA76" w14:textId="77777777" w:rsidR="00C15686" w:rsidRPr="006969D5" w:rsidRDefault="00C15686" w:rsidP="00C15686">
      <w:pPr>
        <w:spacing w:line="276" w:lineRule="auto"/>
        <w:jc w:val="both"/>
      </w:pPr>
    </w:p>
    <w:p w14:paraId="229ABA09" w14:textId="77777777" w:rsidR="00C15686" w:rsidRPr="00ED5C95" w:rsidRDefault="00C15686" w:rsidP="00C15686">
      <w:pPr>
        <w:tabs>
          <w:tab w:val="left" w:pos="851"/>
          <w:tab w:val="left" w:pos="993"/>
        </w:tabs>
        <w:spacing w:line="276" w:lineRule="auto"/>
        <w:jc w:val="both"/>
      </w:pPr>
      <w:r>
        <w:t xml:space="preserve">             l) </w:t>
      </w:r>
      <w:r w:rsidRPr="00ED5C95">
        <w:t>Alt yapı kuruluşlarına ait tesis bulunduğu kısımlarda çalışmayı yaptıran kurum, kuruluş, özel veya tüzel kişiler kazı yerinde bu kuruluşlardan gözlemci bulunmasını sağlayacak, diğer kurumların alt</w:t>
      </w:r>
      <w:r>
        <w:t xml:space="preserve"> </w:t>
      </w:r>
      <w:r w:rsidRPr="00ED5C95">
        <w:t>yapı tesislerinde</w:t>
      </w:r>
      <w:r>
        <w:t>,</w:t>
      </w:r>
      <w:r w:rsidRPr="00ED5C95">
        <w:t xml:space="preserve"> çalışma sırasında meydana gelecek zararlardan kazıyı yaptıran veya yapan kurum, kuruluş, özel veya tüzel kişiler sorumlu olacaktır.</w:t>
      </w:r>
      <w:r>
        <w:t xml:space="preserve"> </w:t>
      </w:r>
      <w:r w:rsidRPr="00ED5C95">
        <w:t>İlgili zararın tahsil edilmesi zararı veren ve zarara maruz kalan taraflar arasında gerçekleştirilir.</w:t>
      </w:r>
    </w:p>
    <w:p w14:paraId="24DFA497" w14:textId="77777777" w:rsidR="00C15686" w:rsidRDefault="00C15686" w:rsidP="00C15686">
      <w:pPr>
        <w:spacing w:line="276" w:lineRule="auto"/>
        <w:jc w:val="both"/>
      </w:pPr>
      <w:r>
        <w:t xml:space="preserve">       </w:t>
      </w:r>
    </w:p>
    <w:p w14:paraId="32BA0CF9" w14:textId="77777777" w:rsidR="00C15686" w:rsidRPr="006969D5" w:rsidRDefault="00C15686" w:rsidP="00C15686">
      <w:pPr>
        <w:tabs>
          <w:tab w:val="left" w:pos="709"/>
          <w:tab w:val="left" w:pos="851"/>
        </w:tabs>
        <w:spacing w:line="276" w:lineRule="auto"/>
        <w:jc w:val="both"/>
      </w:pPr>
      <w:r>
        <w:t xml:space="preserve">               m) </w:t>
      </w:r>
      <w:r w:rsidRPr="006969D5">
        <w:t xml:space="preserve">Kurum ve kuruluşlar çalışmalarını tamamladıklarında, ilgili işe ait işin koordinatlı son durum projesi; işlem aşamaları, döşenen hattın koordinatlı güzergâh bilgilerini ve iş programını içeren dosya ile </w:t>
      </w:r>
      <w:proofErr w:type="spellStart"/>
      <w:r w:rsidRPr="006969D5">
        <w:t>AYKOME’ne</w:t>
      </w:r>
      <w:proofErr w:type="spellEnd"/>
      <w:r w:rsidRPr="006969D5">
        <w:t xml:space="preserve"> yazılı müracaat ederek çalışmalarının sona erdiğini bildirmek suretiyle </w:t>
      </w:r>
      <w:r w:rsidRPr="00EE1F9C">
        <w:rPr>
          <w:color w:val="000000"/>
        </w:rPr>
        <w:t>ilgili Belediyece</w:t>
      </w:r>
      <w:r w:rsidRPr="006969D5">
        <w:t xml:space="preserve"> asfalt veya tretuvar çalışmalarının başlatılmasını sağlarlar. </w:t>
      </w:r>
    </w:p>
    <w:p w14:paraId="26907750" w14:textId="77777777" w:rsidR="00C15686" w:rsidRPr="006969D5" w:rsidRDefault="00C15686" w:rsidP="00C15686">
      <w:pPr>
        <w:spacing w:line="276" w:lineRule="auto"/>
        <w:ind w:left="720"/>
        <w:jc w:val="both"/>
      </w:pPr>
    </w:p>
    <w:p w14:paraId="0F3DFD26" w14:textId="77777777" w:rsidR="00C15686" w:rsidRDefault="00C15686" w:rsidP="00C15686">
      <w:pPr>
        <w:tabs>
          <w:tab w:val="left" w:pos="709"/>
          <w:tab w:val="left" w:pos="851"/>
          <w:tab w:val="left" w:pos="993"/>
        </w:tabs>
        <w:spacing w:line="276" w:lineRule="auto"/>
        <w:jc w:val="both"/>
      </w:pPr>
      <w:r w:rsidRPr="006969D5">
        <w:t xml:space="preserve">        </w:t>
      </w:r>
      <w:r>
        <w:t xml:space="preserve">      n</w:t>
      </w:r>
      <w:r w:rsidRPr="006969D5">
        <w:t>) Tüm alt yapı tesisi açım ruhsatlarında, ruhsat sahiplerinin her türlü yasal sorumlulukları teminat iade işlemleri tamamlandıktan 6 ay sonra sona erecektir.</w:t>
      </w:r>
    </w:p>
    <w:p w14:paraId="58256069" w14:textId="77777777" w:rsidR="00C15686" w:rsidRDefault="00C15686" w:rsidP="00C15686">
      <w:pPr>
        <w:tabs>
          <w:tab w:val="left" w:pos="709"/>
          <w:tab w:val="left" w:pos="851"/>
          <w:tab w:val="left" w:pos="993"/>
        </w:tabs>
        <w:spacing w:line="276" w:lineRule="auto"/>
        <w:jc w:val="both"/>
      </w:pPr>
    </w:p>
    <w:p w14:paraId="2CF09288" w14:textId="77777777" w:rsidR="00C15686" w:rsidRDefault="00C15686" w:rsidP="00C15686">
      <w:pPr>
        <w:tabs>
          <w:tab w:val="left" w:pos="709"/>
          <w:tab w:val="left" w:pos="851"/>
          <w:tab w:val="left" w:pos="993"/>
        </w:tabs>
        <w:spacing w:line="276" w:lineRule="auto"/>
        <w:jc w:val="both"/>
      </w:pPr>
      <w:r>
        <w:tab/>
        <w:t xml:space="preserve"> o) Ruhsatta üstyapının eski haline getirileceği taahhüt edilmesine rağmen çalışmanın bitiş tarihinden itibaren caddeler için 7 gün, sokaklar için 14 gün içerisinde zeminin eski haline getirilmediğinin tespit edilmesi halinde tutanakla kayıt altına alınarak ilgili yönetmelik ve genelgeler hükmünce cezai işlem uygulanır. Zeminlerin tamiratı belediye tarafından yapılır.</w:t>
      </w:r>
    </w:p>
    <w:p w14:paraId="243244F3" w14:textId="77777777" w:rsidR="00C15686" w:rsidRDefault="00C15686" w:rsidP="00C15686">
      <w:pPr>
        <w:tabs>
          <w:tab w:val="left" w:pos="709"/>
          <w:tab w:val="left" w:pos="851"/>
          <w:tab w:val="left" w:pos="993"/>
        </w:tabs>
        <w:spacing w:line="276" w:lineRule="auto"/>
        <w:jc w:val="both"/>
      </w:pPr>
    </w:p>
    <w:p w14:paraId="378BD414" w14:textId="77777777" w:rsidR="00C15686" w:rsidRDefault="00C15686" w:rsidP="00C15686">
      <w:pPr>
        <w:tabs>
          <w:tab w:val="left" w:pos="709"/>
          <w:tab w:val="left" w:pos="851"/>
          <w:tab w:val="left" w:pos="993"/>
        </w:tabs>
        <w:spacing w:line="276" w:lineRule="auto"/>
        <w:jc w:val="both"/>
      </w:pPr>
      <w:r>
        <w:lastRenderedPageBreak/>
        <w:tab/>
        <w:t xml:space="preserve">ö) Ruhsat verildikten sonra zemin cinsinin değişmesi ya da cadde ve sokağın üst zemin kaplamasının yenilenmesi durumunda çalışma yapılmaz, durum </w:t>
      </w:r>
      <w:proofErr w:type="spellStart"/>
      <w:r>
        <w:t>AYKOME'ye</w:t>
      </w:r>
      <w:proofErr w:type="spellEnd"/>
      <w:r>
        <w:t xml:space="preserve"> bildirilir ve AYKOME tarafından değerlendirilerek, onay veya ret verilebilir.</w:t>
      </w:r>
    </w:p>
    <w:p w14:paraId="0A53C6C8" w14:textId="77777777" w:rsidR="00C15686" w:rsidRDefault="00C15686" w:rsidP="00C15686">
      <w:pPr>
        <w:tabs>
          <w:tab w:val="left" w:pos="709"/>
          <w:tab w:val="left" w:pos="851"/>
          <w:tab w:val="left" w:pos="993"/>
        </w:tabs>
        <w:spacing w:line="276" w:lineRule="auto"/>
        <w:jc w:val="both"/>
      </w:pPr>
    </w:p>
    <w:p w14:paraId="4AFD8D05" w14:textId="77777777" w:rsidR="00C15686" w:rsidRDefault="00C15686" w:rsidP="00C15686">
      <w:pPr>
        <w:spacing w:after="25" w:line="276" w:lineRule="auto"/>
        <w:ind w:right="58" w:firstLine="708"/>
        <w:jc w:val="both"/>
      </w:pPr>
      <w:r w:rsidRPr="00542882">
        <w:t>p) Çalışma yapan kurum, kuruluş, gerçek ve tüzel kişiler tarafından çalışma alanı dışında kalan zemine zarar verilmeyecek şekilde gerekli önlemleri almakla yükümlüdür,</w:t>
      </w:r>
    </w:p>
    <w:p w14:paraId="7C17D2A7" w14:textId="77777777" w:rsidR="00C15686" w:rsidRPr="00542882" w:rsidRDefault="00C15686" w:rsidP="00C15686">
      <w:pPr>
        <w:spacing w:after="25" w:line="276" w:lineRule="auto"/>
        <w:ind w:right="58" w:firstLine="708"/>
        <w:jc w:val="both"/>
      </w:pPr>
    </w:p>
    <w:p w14:paraId="38F948B4" w14:textId="77777777" w:rsidR="00C15686" w:rsidRDefault="00C15686" w:rsidP="00C15686">
      <w:pPr>
        <w:spacing w:after="5" w:line="276" w:lineRule="auto"/>
        <w:ind w:right="58" w:firstLine="708"/>
        <w:jc w:val="both"/>
      </w:pPr>
      <w:r w:rsidRPr="00542882">
        <w:t>r)</w:t>
      </w:r>
      <w:r>
        <w:t xml:space="preserve"> </w:t>
      </w:r>
      <w:r w:rsidRPr="00542882">
        <w:t>Çalışma alanında çevre temizliğine dikkat edilerek,</w:t>
      </w:r>
      <w:r>
        <w:t xml:space="preserve"> çalışma bitene kadar </w:t>
      </w:r>
      <w:proofErr w:type="gramStart"/>
      <w:r>
        <w:t xml:space="preserve">tozlanma </w:t>
      </w:r>
      <w:r w:rsidRPr="00542882">
        <w:t xml:space="preserve"> durumunu</w:t>
      </w:r>
      <w:proofErr w:type="gramEnd"/>
      <w:r w:rsidRPr="00542882">
        <w:t xml:space="preserve"> en aza indirmek için gerekli tedbirler alınmalıdır. İhtiyaç halinde </w:t>
      </w:r>
      <w:proofErr w:type="spellStart"/>
      <w:r w:rsidRPr="00542882">
        <w:t>arazöz</w:t>
      </w:r>
      <w:proofErr w:type="spellEnd"/>
      <w:r w:rsidRPr="00542882">
        <w:t xml:space="preserve"> kullanılmalıdır.</w:t>
      </w:r>
    </w:p>
    <w:p w14:paraId="4E66FAEE" w14:textId="77777777" w:rsidR="00C15686" w:rsidRPr="00542882" w:rsidRDefault="00C15686" w:rsidP="00C15686">
      <w:pPr>
        <w:spacing w:after="5" w:line="276" w:lineRule="auto"/>
        <w:ind w:right="58" w:firstLine="708"/>
        <w:jc w:val="both"/>
      </w:pPr>
    </w:p>
    <w:p w14:paraId="5FB5589F" w14:textId="77777777" w:rsidR="00C15686" w:rsidRDefault="00C15686" w:rsidP="00C15686">
      <w:pPr>
        <w:spacing w:line="276" w:lineRule="auto"/>
        <w:ind w:firstLine="708"/>
        <w:jc w:val="both"/>
      </w:pPr>
      <w:r w:rsidRPr="00542882">
        <w:t>s)</w:t>
      </w:r>
      <w:r>
        <w:t xml:space="preserve"> </w:t>
      </w:r>
      <w:r w:rsidRPr="00542882">
        <w:t>Çalışma tamamlandıktan sonra üst kaplaması yapılıncaya kadar çeşitli sebeplerden dolayı dolgu malzemesinin eksilmesi durumunda gerekli önlemler çalışma yapan kurum, kuruluş, gerçek ve tüzel kişiler tarafından alınmalıdır.</w:t>
      </w:r>
    </w:p>
    <w:p w14:paraId="4B15B5A3" w14:textId="77777777" w:rsidR="00C15686" w:rsidRPr="00542882" w:rsidRDefault="00C15686" w:rsidP="00C15686">
      <w:pPr>
        <w:spacing w:line="276" w:lineRule="auto"/>
        <w:ind w:firstLine="708"/>
        <w:jc w:val="both"/>
      </w:pPr>
    </w:p>
    <w:p w14:paraId="1AE5FAF2" w14:textId="551A3891" w:rsidR="00C15686" w:rsidRPr="006969D5" w:rsidRDefault="00C15686" w:rsidP="00C15686">
      <w:pPr>
        <w:spacing w:line="276" w:lineRule="auto"/>
        <w:ind w:firstLine="708"/>
        <w:jc w:val="both"/>
        <w:rPr>
          <w:b/>
          <w:bCs/>
          <w:color w:val="060606"/>
        </w:rPr>
      </w:pPr>
      <w:r w:rsidRPr="00542882">
        <w:t xml:space="preserve">ş)  Çalışma öncesinde ve gerekli ise çalışma sonrasında asfalt kesme veya beton kesme makinesi kullanılmalıdır. Çift taraflı kesilerek çalışma alanı oluşturulur. Arıza çalışmalarında dört köşeden de kesme kullanarak düzgün bir dikdörtgen şekil oluşturulur. Aksi halde asfalt kesme veya beton kesme makinesi kullanılmamış kabul edilir. Asfalt kesme veya beton kesme makinesi </w:t>
      </w:r>
      <w:r w:rsidRPr="00542882">
        <w:rPr>
          <w:noProof/>
        </w:rPr>
        <w:drawing>
          <wp:inline distT="0" distB="0" distL="0" distR="0" wp14:anchorId="2D1815F8" wp14:editId="653FA141">
            <wp:extent cx="9525" cy="95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42882">
        <w:t>kullanılmamış çalışmalarda kazı metrajına dört köşeden 0.50 metre asfalt eklenerek hesaplama yapılır.</w:t>
      </w:r>
    </w:p>
    <w:p w14:paraId="2EB2D300" w14:textId="77777777" w:rsidR="00C15686" w:rsidRDefault="00C15686" w:rsidP="00C15686">
      <w:pPr>
        <w:tabs>
          <w:tab w:val="left" w:pos="851"/>
          <w:tab w:val="left" w:pos="993"/>
        </w:tabs>
        <w:jc w:val="both"/>
        <w:rPr>
          <w:b/>
          <w:bCs/>
          <w:color w:val="060606"/>
        </w:rPr>
      </w:pPr>
    </w:p>
    <w:p w14:paraId="1D558064" w14:textId="77777777" w:rsidR="00C15686" w:rsidRPr="006969D5" w:rsidRDefault="00C15686" w:rsidP="00C15686">
      <w:pPr>
        <w:tabs>
          <w:tab w:val="left" w:pos="851"/>
          <w:tab w:val="left" w:pos="993"/>
        </w:tabs>
        <w:jc w:val="both"/>
        <w:rPr>
          <w:b/>
          <w:bCs/>
          <w:color w:val="060606"/>
        </w:rPr>
      </w:pPr>
      <w:r>
        <w:rPr>
          <w:b/>
          <w:bCs/>
          <w:color w:val="060606"/>
        </w:rPr>
        <w:tab/>
        <w:t>Süre Verilmesi, S</w:t>
      </w:r>
      <w:r w:rsidRPr="006969D5">
        <w:rPr>
          <w:b/>
          <w:bCs/>
          <w:color w:val="060606"/>
        </w:rPr>
        <w:t>üre uzatımı v</w:t>
      </w:r>
      <w:r>
        <w:rPr>
          <w:b/>
          <w:bCs/>
          <w:color w:val="060606"/>
        </w:rPr>
        <w:t>erilmesi ve Ü</w:t>
      </w:r>
      <w:r w:rsidRPr="006969D5">
        <w:rPr>
          <w:b/>
          <w:bCs/>
          <w:color w:val="060606"/>
        </w:rPr>
        <w:t>cretlendirilmesi</w:t>
      </w:r>
    </w:p>
    <w:p w14:paraId="742B4A8D" w14:textId="77777777" w:rsidR="00C15686" w:rsidRPr="006969D5" w:rsidRDefault="00C15686" w:rsidP="00C15686">
      <w:pPr>
        <w:jc w:val="both"/>
        <w:rPr>
          <w:b/>
          <w:bCs/>
          <w:color w:val="060606"/>
        </w:rPr>
      </w:pPr>
    </w:p>
    <w:p w14:paraId="3BD7F557" w14:textId="77777777" w:rsidR="00C15686" w:rsidRPr="006969D5" w:rsidRDefault="00C15686" w:rsidP="00C15686">
      <w:pPr>
        <w:jc w:val="both"/>
        <w:rPr>
          <w:color w:val="060606"/>
        </w:rPr>
      </w:pPr>
      <w:r>
        <w:rPr>
          <w:b/>
          <w:bCs/>
          <w:color w:val="060606"/>
        </w:rPr>
        <w:t xml:space="preserve">               MADDE 55</w:t>
      </w:r>
      <w:r w:rsidRPr="006969D5">
        <w:rPr>
          <w:b/>
          <w:bCs/>
          <w:color w:val="060606"/>
        </w:rPr>
        <w:t xml:space="preserve"> -</w:t>
      </w:r>
      <w:r w:rsidRPr="006969D5">
        <w:rPr>
          <w:color w:val="060606"/>
        </w:rPr>
        <w:t xml:space="preserve"> (1) </w:t>
      </w:r>
      <w:r w:rsidRPr="00520DCA">
        <w:rPr>
          <w:color w:val="060606"/>
        </w:rPr>
        <w:t>Alt Yapı Koordinasyon Merkezi</w:t>
      </w:r>
      <w:r w:rsidRPr="006969D5">
        <w:rPr>
          <w:color w:val="060606"/>
        </w:rPr>
        <w:t>,</w:t>
      </w:r>
      <w:r w:rsidRPr="006969D5">
        <w:rPr>
          <w:b/>
          <w:bCs/>
          <w:color w:val="060606"/>
        </w:rPr>
        <w:t xml:space="preserve"> </w:t>
      </w:r>
      <w:r w:rsidRPr="006969D5">
        <w:rPr>
          <w:color w:val="060606"/>
        </w:rPr>
        <w:t>Süre verilmesi, Süre uzatımı verilmesi ve ücretlendirilmesi ile ilgili olarak;</w:t>
      </w:r>
    </w:p>
    <w:p w14:paraId="66EBD6A8" w14:textId="77777777" w:rsidR="00C15686" w:rsidRPr="006969D5" w:rsidRDefault="00C15686" w:rsidP="00C15686">
      <w:pPr>
        <w:jc w:val="both"/>
        <w:rPr>
          <w:color w:val="060606"/>
        </w:rPr>
      </w:pPr>
    </w:p>
    <w:p w14:paraId="0096D2E3" w14:textId="77777777" w:rsidR="00C15686" w:rsidRPr="00ED5C95" w:rsidRDefault="00C15686" w:rsidP="00C15686">
      <w:pPr>
        <w:tabs>
          <w:tab w:val="left" w:pos="851"/>
        </w:tabs>
        <w:jc w:val="both"/>
      </w:pPr>
      <w:r>
        <w:t xml:space="preserve">             a)</w:t>
      </w:r>
      <w:r w:rsidRPr="00ED5C95">
        <w:t xml:space="preserve"> Alt yapı tesisi açım ruhsatı ile ilgili çalışma süresini AYKOME belirler.</w:t>
      </w:r>
    </w:p>
    <w:p w14:paraId="3524F880" w14:textId="77777777" w:rsidR="00C15686" w:rsidRPr="006969D5" w:rsidRDefault="00C15686" w:rsidP="00C15686">
      <w:pPr>
        <w:jc w:val="both"/>
      </w:pPr>
    </w:p>
    <w:p w14:paraId="665E1C84" w14:textId="77777777" w:rsidR="00C15686" w:rsidRPr="006969D5" w:rsidRDefault="00C15686" w:rsidP="00C15686">
      <w:pPr>
        <w:jc w:val="both"/>
      </w:pPr>
      <w:r>
        <w:t xml:space="preserve">               b)</w:t>
      </w:r>
      <w:r w:rsidRPr="006969D5">
        <w:t xml:space="preserve"> Kurum ve Kuruluşların yapmış oldukları çalışmaların ruhsatta belirtilen süre içerisinde bitirilemeyeceği anlaşılırsa; ruhsatta belirtilen bitiş tarihinden önce kalan işin metrajlarını bel</w:t>
      </w:r>
      <w:r>
        <w:t xml:space="preserve">irten liste ile birlikte </w:t>
      </w:r>
      <w:proofErr w:type="spellStart"/>
      <w:r>
        <w:t>AYKOME’</w:t>
      </w:r>
      <w:r w:rsidRPr="006969D5">
        <w:t>n</w:t>
      </w:r>
      <w:r>
        <w:t>e</w:t>
      </w:r>
      <w:proofErr w:type="spellEnd"/>
      <w:r w:rsidRPr="006969D5">
        <w:t xml:space="preserve"> yazılı olarak süre uzatımı talep edilecektir. AYKOME </w:t>
      </w:r>
      <w:r>
        <w:t>tarafından</w:t>
      </w:r>
      <w:r w:rsidRPr="006969D5">
        <w:t xml:space="preserve"> yapılan inceleme sonucu, uygun görüldüğü takdirde, gerekli süre uzatımı ruhsatın ikinci nüshası ibraz edilmek suretiyle verilecektir.</w:t>
      </w:r>
    </w:p>
    <w:p w14:paraId="4378ED60" w14:textId="77777777" w:rsidR="00C15686" w:rsidRDefault="00C15686" w:rsidP="00C15686">
      <w:pPr>
        <w:jc w:val="both"/>
      </w:pPr>
    </w:p>
    <w:p w14:paraId="11374FF3" w14:textId="77777777" w:rsidR="00C15686" w:rsidRPr="006969D5" w:rsidRDefault="00C15686" w:rsidP="00C15686">
      <w:pPr>
        <w:tabs>
          <w:tab w:val="left" w:pos="851"/>
          <w:tab w:val="left" w:pos="993"/>
        </w:tabs>
        <w:jc w:val="both"/>
      </w:pPr>
      <w:r>
        <w:t xml:space="preserve">               </w:t>
      </w:r>
      <w:r w:rsidRPr="006969D5">
        <w:t xml:space="preserve">c) Şahıs parsel bağlantılarında; işin süresinde bitirilemeyeceği anlaşılırsa, süre uzatım başvuru dilekçesi ile birlikte ruhsat sahibinin ruhsatın ikinci nüshasını </w:t>
      </w:r>
      <w:proofErr w:type="spellStart"/>
      <w:r w:rsidRPr="006969D5">
        <w:t>AYKOME</w:t>
      </w:r>
      <w:r>
        <w:t>’ne</w:t>
      </w:r>
      <w:proofErr w:type="spellEnd"/>
      <w:r w:rsidRPr="006969D5">
        <w:t xml:space="preserve"> ibrazıyla yapılacaktır. AYKOME </w:t>
      </w:r>
      <w:r>
        <w:t>tarafından</w:t>
      </w:r>
      <w:r w:rsidRPr="006969D5">
        <w:t xml:space="preserve"> yapılacak inceleme sonucu süre uzatımı uygun görüldüğü takdirde verilecektir.</w:t>
      </w:r>
    </w:p>
    <w:p w14:paraId="1202C91D" w14:textId="77777777" w:rsidR="00C15686" w:rsidRPr="006969D5" w:rsidRDefault="00C15686" w:rsidP="00C15686">
      <w:pPr>
        <w:pStyle w:val="ListeParagraf"/>
        <w:ind w:left="1069"/>
      </w:pPr>
    </w:p>
    <w:p w14:paraId="0FEA1AFB" w14:textId="77777777" w:rsidR="00C15686" w:rsidRPr="00ED5C95" w:rsidRDefault="00C15686" w:rsidP="00C15686">
      <w:pPr>
        <w:tabs>
          <w:tab w:val="left" w:pos="993"/>
        </w:tabs>
        <w:jc w:val="both"/>
      </w:pPr>
      <w:r>
        <w:t xml:space="preserve">                </w:t>
      </w:r>
      <w:r w:rsidRPr="00542882">
        <w:t>ç) Talep edilen ilave süreler için süre uzatımı istenen metrajın, mevcut zemin cinsine göre keşif bedelinin %50’si  + alan tahrip tutarının % 10 ‘u kadar bedel alınacaktır.</w:t>
      </w:r>
    </w:p>
    <w:p w14:paraId="2319C090" w14:textId="77777777" w:rsidR="00C15686" w:rsidRPr="006969D5" w:rsidRDefault="00C15686" w:rsidP="00C15686">
      <w:pPr>
        <w:ind w:left="708"/>
        <w:jc w:val="both"/>
      </w:pPr>
    </w:p>
    <w:p w14:paraId="2DFD22B0" w14:textId="77777777" w:rsidR="00C15686" w:rsidRPr="00ED5C95" w:rsidRDefault="00C15686" w:rsidP="00C15686">
      <w:pPr>
        <w:tabs>
          <w:tab w:val="left" w:pos="1134"/>
        </w:tabs>
        <w:jc w:val="both"/>
      </w:pPr>
      <w:r>
        <w:t xml:space="preserve">                d) </w:t>
      </w:r>
      <w:r w:rsidRPr="00ED5C95">
        <w:t xml:space="preserve">Süre uzatımı verildiği tarihte, birim fiyatlar değişmiş ise, süre uzatımı, kalan iş için birim fiyat farkı uygulanarak verilir. </w:t>
      </w:r>
    </w:p>
    <w:p w14:paraId="632893A0" w14:textId="77777777" w:rsidR="00C15686" w:rsidRPr="006969D5" w:rsidRDefault="00C15686" w:rsidP="00C15686">
      <w:pPr>
        <w:pStyle w:val="ListeParagraf"/>
      </w:pPr>
    </w:p>
    <w:p w14:paraId="6DB6AB56" w14:textId="1FB31FF8" w:rsidR="00C15686" w:rsidRPr="006969D5" w:rsidRDefault="00C15686" w:rsidP="00C15686">
      <w:pPr>
        <w:tabs>
          <w:tab w:val="left" w:pos="993"/>
        </w:tabs>
        <w:jc w:val="both"/>
      </w:pPr>
      <w:r>
        <w:lastRenderedPageBreak/>
        <w:t xml:space="preserve">                e) </w:t>
      </w:r>
      <w:proofErr w:type="spellStart"/>
      <w:r w:rsidRPr="006969D5">
        <w:t>AYKOME’ne</w:t>
      </w:r>
      <w:proofErr w:type="spellEnd"/>
      <w:r w:rsidRPr="006969D5">
        <w:t xml:space="preserve"> </w:t>
      </w:r>
      <w:r w:rsidRPr="00520DCA">
        <w:rPr>
          <w:color w:val="060606"/>
        </w:rPr>
        <w:t>Alt yapı tesisi açım</w:t>
      </w:r>
      <w:r w:rsidRPr="006969D5">
        <w:rPr>
          <w:color w:val="060606"/>
        </w:rPr>
        <w:t xml:space="preserve"> ruhsatı</w:t>
      </w:r>
      <w:r w:rsidRPr="006969D5">
        <w:t xml:space="preserve"> için başvurup sezon sonuna kadar ruhsat işlemlerini takip edip bedellerini yatırmayan kamu kurum, kuruluş, özel ve tüzel kişilerin evrakları, yılsonunda tekrar kontrol edilerek evrakların düzenlendiği kuruma iade edilir. Abone işlemleri yapılanlar var ise gerekli takibat başlatılarak müeyyide</w:t>
      </w:r>
      <w:r>
        <w:t xml:space="preserve"> yönetmeliğindeki cezai yaptırımlar uygulanır.</w:t>
      </w:r>
    </w:p>
    <w:p w14:paraId="13D7F616" w14:textId="77777777" w:rsidR="00C15686" w:rsidRPr="006969D5" w:rsidRDefault="00C15686" w:rsidP="00C15686">
      <w:pPr>
        <w:pStyle w:val="ListeParagraf"/>
      </w:pPr>
    </w:p>
    <w:p w14:paraId="5F085693" w14:textId="77777777" w:rsidR="00C15686" w:rsidRPr="006969D5" w:rsidRDefault="00C15686" w:rsidP="00C15686">
      <w:pPr>
        <w:tabs>
          <w:tab w:val="left" w:pos="851"/>
          <w:tab w:val="left" w:pos="993"/>
        </w:tabs>
        <w:jc w:val="both"/>
        <w:rPr>
          <w:b/>
          <w:bCs/>
          <w:color w:val="060606"/>
        </w:rPr>
      </w:pPr>
      <w:r>
        <w:rPr>
          <w:b/>
          <w:bCs/>
          <w:color w:val="060606"/>
        </w:rPr>
        <w:t xml:space="preserve">                Acil ve Arıza H</w:t>
      </w:r>
      <w:r w:rsidRPr="006969D5">
        <w:rPr>
          <w:b/>
          <w:bCs/>
          <w:color w:val="060606"/>
        </w:rPr>
        <w:t xml:space="preserve">alleri </w:t>
      </w:r>
    </w:p>
    <w:p w14:paraId="5DEE2229" w14:textId="77777777" w:rsidR="00C15686" w:rsidRPr="006969D5" w:rsidRDefault="00C15686" w:rsidP="00C15686">
      <w:pPr>
        <w:jc w:val="both"/>
        <w:rPr>
          <w:b/>
          <w:bCs/>
          <w:color w:val="060606"/>
        </w:rPr>
      </w:pPr>
    </w:p>
    <w:p w14:paraId="13A17A28" w14:textId="77777777" w:rsidR="00C15686" w:rsidRPr="006969D5" w:rsidRDefault="00C15686" w:rsidP="00C15686">
      <w:pPr>
        <w:tabs>
          <w:tab w:val="left" w:pos="851"/>
          <w:tab w:val="left" w:pos="993"/>
        </w:tabs>
        <w:jc w:val="both"/>
        <w:rPr>
          <w:b/>
          <w:bCs/>
          <w:color w:val="060606"/>
        </w:rPr>
      </w:pPr>
      <w:r w:rsidRPr="006969D5">
        <w:rPr>
          <w:b/>
        </w:rPr>
        <w:t xml:space="preserve"> </w:t>
      </w:r>
      <w:r>
        <w:rPr>
          <w:b/>
        </w:rPr>
        <w:t xml:space="preserve">               </w:t>
      </w:r>
      <w:r>
        <w:rPr>
          <w:b/>
          <w:bCs/>
          <w:color w:val="060606"/>
        </w:rPr>
        <w:t>MADDE 56</w:t>
      </w:r>
      <w:r w:rsidRPr="006969D5">
        <w:rPr>
          <w:b/>
          <w:bCs/>
          <w:color w:val="060606"/>
        </w:rPr>
        <w:t xml:space="preserve"> -</w:t>
      </w:r>
      <w:r w:rsidRPr="006969D5">
        <w:rPr>
          <w:color w:val="060606"/>
        </w:rPr>
        <w:t xml:space="preserve"> (1) </w:t>
      </w:r>
      <w:r w:rsidRPr="00520DCA">
        <w:rPr>
          <w:color w:val="060606"/>
        </w:rPr>
        <w:t>Alt Yapı Koordinasyon Merkezi</w:t>
      </w:r>
      <w:r w:rsidRPr="006969D5">
        <w:rPr>
          <w:color w:val="060606"/>
        </w:rPr>
        <w:t>,</w:t>
      </w:r>
      <w:r w:rsidRPr="006969D5">
        <w:rPr>
          <w:b/>
          <w:bCs/>
          <w:color w:val="060606"/>
        </w:rPr>
        <w:t xml:space="preserve"> </w:t>
      </w:r>
      <w:r w:rsidRPr="006969D5">
        <w:rPr>
          <w:color w:val="060606"/>
        </w:rPr>
        <w:t>acil ve a</w:t>
      </w:r>
      <w:r>
        <w:rPr>
          <w:color w:val="060606"/>
        </w:rPr>
        <w:t>rıza halleri ile ilgili olarak.</w:t>
      </w:r>
    </w:p>
    <w:p w14:paraId="34D7FC4A" w14:textId="77777777" w:rsidR="00C15686" w:rsidRPr="006969D5" w:rsidRDefault="00C15686" w:rsidP="00C15686">
      <w:pPr>
        <w:jc w:val="both"/>
      </w:pPr>
    </w:p>
    <w:p w14:paraId="5CF67FB8" w14:textId="77777777" w:rsidR="00C15686" w:rsidRPr="00ED5C95" w:rsidRDefault="00C15686" w:rsidP="00C15686">
      <w:pPr>
        <w:tabs>
          <w:tab w:val="left" w:pos="993"/>
        </w:tabs>
        <w:jc w:val="both"/>
      </w:pPr>
      <w:r>
        <w:t xml:space="preserve">                </w:t>
      </w:r>
      <w:proofErr w:type="gramStart"/>
      <w:r>
        <w:t xml:space="preserve">a) </w:t>
      </w:r>
      <w:r w:rsidRPr="00ED5C95">
        <w:t xml:space="preserve">Acil ve arıza nedeniyle ruhsatsız kazı yapılması durumunda kurum ve kuruluşlar çalışmaya başlamadan önce, aynı gün internet üzerinden çalışan kurumsal AYKOME arıza çalışma sayfasına ve </w:t>
      </w:r>
      <w:r w:rsidRPr="00222297">
        <w:rPr>
          <w:color w:val="FF0000"/>
        </w:rPr>
        <w:t>“</w:t>
      </w:r>
      <w:hyperlink r:id="rId9" w:history="1">
        <w:r w:rsidRPr="00E12CF2">
          <w:rPr>
            <w:rStyle w:val="Kpr"/>
          </w:rPr>
          <w:t>fenisleri@sincan.bel.tr</w:t>
        </w:r>
      </w:hyperlink>
      <w:r w:rsidRPr="00222297">
        <w:rPr>
          <w:color w:val="FF0000"/>
        </w:rPr>
        <w:t>”</w:t>
      </w:r>
      <w:r w:rsidRPr="00ED5C95">
        <w:t xml:space="preserve"> adresine e-mail ile ve </w:t>
      </w:r>
      <w:proofErr w:type="spellStart"/>
      <w:r w:rsidRPr="00ED5C95">
        <w:t>AYKOME’n</w:t>
      </w:r>
      <w:r>
        <w:t>e</w:t>
      </w:r>
      <w:proofErr w:type="spellEnd"/>
      <w:r>
        <w:t xml:space="preserve"> </w:t>
      </w:r>
      <w:r w:rsidRPr="002C1EA4">
        <w:t xml:space="preserve">faks </w:t>
      </w:r>
      <w:r w:rsidRPr="00ED5C95">
        <w:t xml:space="preserve">aracılığı ile arızanın tarihi, yeri, niteliği ile onarımı yapacak kuruluş ve yapılacak çalışmalar ile ilgili bilgileri bildireceklerdir. </w:t>
      </w:r>
      <w:proofErr w:type="gramEnd"/>
      <w:r w:rsidRPr="00ED5C95">
        <w:t xml:space="preserve">Bilgi verilmesinden sonra trafik işaretlemeleri ve emniyet tedbirleri alınarak çalışmalara hemen başlanacaktır. </w:t>
      </w:r>
    </w:p>
    <w:p w14:paraId="778E91B4" w14:textId="77777777" w:rsidR="00C15686" w:rsidRPr="006969D5" w:rsidRDefault="00C15686" w:rsidP="00C15686">
      <w:pPr>
        <w:pStyle w:val="ListeParagraf"/>
        <w:ind w:left="709"/>
      </w:pPr>
    </w:p>
    <w:p w14:paraId="33789AC1" w14:textId="77777777" w:rsidR="00C15686" w:rsidRPr="006969D5" w:rsidRDefault="00C15686" w:rsidP="00C15686">
      <w:pPr>
        <w:tabs>
          <w:tab w:val="left" w:pos="993"/>
        </w:tabs>
        <w:jc w:val="both"/>
      </w:pPr>
      <w:r>
        <w:t xml:space="preserve">               b) </w:t>
      </w:r>
      <w:r w:rsidRPr="006969D5">
        <w:t xml:space="preserve">Parsel bağlantılarında arıza olması halinde arıza sahibi ilgili kuruma, kurum da </w:t>
      </w:r>
      <w:proofErr w:type="spellStart"/>
      <w:r w:rsidRPr="006969D5">
        <w:t>AYKOME’ne</w:t>
      </w:r>
      <w:proofErr w:type="spellEnd"/>
      <w:r w:rsidRPr="006969D5">
        <w:t xml:space="preserve"> haber verecektir. Arıza kazısı ile ilgili olan kurum veya kişiler arıza çalışmalarına trafik ve emniyet tedbir</w:t>
      </w:r>
      <w:r>
        <w:t>lerini alarak hemen başlayacaktır.</w:t>
      </w:r>
    </w:p>
    <w:p w14:paraId="34D5BB66" w14:textId="77777777" w:rsidR="00C15686" w:rsidRPr="006969D5" w:rsidRDefault="00C15686" w:rsidP="00C15686">
      <w:pPr>
        <w:pStyle w:val="ListeParagraf"/>
      </w:pPr>
    </w:p>
    <w:p w14:paraId="0683175E" w14:textId="77777777" w:rsidR="00C15686" w:rsidRPr="00EE1F9C" w:rsidRDefault="00C15686" w:rsidP="00C15686">
      <w:pPr>
        <w:tabs>
          <w:tab w:val="left" w:pos="1134"/>
        </w:tabs>
        <w:jc w:val="both"/>
        <w:rPr>
          <w:color w:val="000000"/>
        </w:rPr>
      </w:pPr>
      <w:r>
        <w:t xml:space="preserve">               </w:t>
      </w:r>
      <w:r w:rsidRPr="00EE1F9C">
        <w:rPr>
          <w:color w:val="000000"/>
        </w:rPr>
        <w:t>c) Zamanında bildirilmeyen ve bu nedenle üst yapı onarımı Belediye tarafından giderilemeyen arıza çalışmalarından kaynaklı 3. şahısların uğrayacakları her türlü hasar ve kazalardan çalışma ile ilgili kurum, kuruluş, özel veya tüzel kişiler sorumlu olacaktır.</w:t>
      </w:r>
    </w:p>
    <w:p w14:paraId="6E24266C" w14:textId="77777777" w:rsidR="00C15686" w:rsidRPr="006969D5" w:rsidRDefault="00C15686" w:rsidP="00C15686">
      <w:pPr>
        <w:ind w:left="709"/>
        <w:jc w:val="both"/>
      </w:pPr>
    </w:p>
    <w:p w14:paraId="7BE2DCB1" w14:textId="77777777" w:rsidR="00C15686" w:rsidRPr="006969D5" w:rsidRDefault="00C15686" w:rsidP="00C15686">
      <w:pPr>
        <w:tabs>
          <w:tab w:val="left" w:pos="993"/>
        </w:tabs>
        <w:jc w:val="both"/>
      </w:pPr>
      <w:r>
        <w:t xml:space="preserve">               ç) </w:t>
      </w:r>
      <w:r w:rsidRPr="006969D5">
        <w:t>Acil yapılması gereken kazılarda sonradan ruhs</w:t>
      </w:r>
      <w:r>
        <w:t xml:space="preserve">atlandırılması koşuluyla </w:t>
      </w:r>
      <w:proofErr w:type="spellStart"/>
      <w:r>
        <w:t>AYKOME’nin</w:t>
      </w:r>
      <w:proofErr w:type="spellEnd"/>
      <w:r w:rsidRPr="006969D5">
        <w:t xml:space="preserve"> uygun görmesi halinde ön ruhsat düzenlenir ve bu süre ruhsat süresine </w:t>
      </w:r>
      <w:proofErr w:type="gramStart"/>
      <w:r w:rsidRPr="006969D5">
        <w:t>dahil</w:t>
      </w:r>
      <w:proofErr w:type="gramEnd"/>
      <w:r w:rsidRPr="006969D5">
        <w:t xml:space="preserve"> edilir. </w:t>
      </w:r>
    </w:p>
    <w:p w14:paraId="49395C06" w14:textId="77777777" w:rsidR="00C15686" w:rsidRPr="006969D5" w:rsidRDefault="00C15686" w:rsidP="00C15686">
      <w:pPr>
        <w:jc w:val="both"/>
        <w:rPr>
          <w:b/>
          <w:bCs/>
          <w:color w:val="060606"/>
        </w:rPr>
      </w:pPr>
    </w:p>
    <w:p w14:paraId="388C3769" w14:textId="77777777" w:rsidR="00C15686" w:rsidRPr="006969D5" w:rsidRDefault="00C15686" w:rsidP="00C15686">
      <w:pPr>
        <w:tabs>
          <w:tab w:val="left" w:pos="993"/>
        </w:tabs>
        <w:jc w:val="both"/>
        <w:rPr>
          <w:b/>
          <w:bCs/>
          <w:color w:val="060606"/>
        </w:rPr>
      </w:pPr>
      <w:r>
        <w:rPr>
          <w:b/>
          <w:bCs/>
          <w:color w:val="060606"/>
        </w:rPr>
        <w:t xml:space="preserve">                 </w:t>
      </w:r>
      <w:r w:rsidRPr="006969D5">
        <w:rPr>
          <w:b/>
          <w:bCs/>
          <w:color w:val="060606"/>
        </w:rPr>
        <w:t>Teminat</w:t>
      </w:r>
      <w:r>
        <w:rPr>
          <w:b/>
          <w:bCs/>
          <w:color w:val="060606"/>
        </w:rPr>
        <w:t xml:space="preserve"> İ</w:t>
      </w:r>
      <w:r w:rsidRPr="006969D5">
        <w:rPr>
          <w:b/>
          <w:bCs/>
          <w:color w:val="060606"/>
        </w:rPr>
        <w:t>adesi</w:t>
      </w:r>
    </w:p>
    <w:p w14:paraId="763679D4" w14:textId="77777777" w:rsidR="00C15686" w:rsidRPr="006969D5" w:rsidRDefault="00C15686" w:rsidP="00C15686">
      <w:pPr>
        <w:pStyle w:val="ListeParagraf"/>
        <w:ind w:left="709"/>
        <w:rPr>
          <w:b/>
          <w:bCs/>
          <w:color w:val="060606"/>
        </w:rPr>
      </w:pPr>
    </w:p>
    <w:p w14:paraId="22ECAD2F" w14:textId="77777777" w:rsidR="00C15686" w:rsidRPr="006969D5" w:rsidRDefault="00C15686" w:rsidP="00C15686">
      <w:pPr>
        <w:tabs>
          <w:tab w:val="left" w:pos="993"/>
        </w:tabs>
        <w:jc w:val="both"/>
        <w:rPr>
          <w:b/>
          <w:bCs/>
          <w:color w:val="060606"/>
        </w:rPr>
      </w:pPr>
      <w:r w:rsidRPr="006969D5">
        <w:rPr>
          <w:b/>
        </w:rPr>
        <w:t xml:space="preserve"> </w:t>
      </w:r>
      <w:r>
        <w:rPr>
          <w:b/>
        </w:rPr>
        <w:t xml:space="preserve">                </w:t>
      </w:r>
      <w:r>
        <w:rPr>
          <w:b/>
          <w:bCs/>
          <w:color w:val="060606"/>
        </w:rPr>
        <w:t>MADDE 57</w:t>
      </w:r>
      <w:r w:rsidRPr="006969D5">
        <w:rPr>
          <w:b/>
          <w:bCs/>
          <w:color w:val="060606"/>
        </w:rPr>
        <w:t>-</w:t>
      </w:r>
      <w:r>
        <w:rPr>
          <w:color w:val="060606"/>
        </w:rPr>
        <w:t xml:space="preserve"> </w:t>
      </w:r>
      <w:r w:rsidRPr="00520DCA">
        <w:rPr>
          <w:color w:val="060606"/>
        </w:rPr>
        <w:t xml:space="preserve"> Alt Yapı Koordinasyon Merkezi</w:t>
      </w:r>
      <w:r w:rsidRPr="006969D5">
        <w:rPr>
          <w:color w:val="060606"/>
        </w:rPr>
        <w:t>,</w:t>
      </w:r>
      <w:r w:rsidRPr="006969D5">
        <w:rPr>
          <w:b/>
        </w:rPr>
        <w:t xml:space="preserve"> </w:t>
      </w:r>
      <w:r w:rsidRPr="006969D5">
        <w:rPr>
          <w:color w:val="060606"/>
        </w:rPr>
        <w:t>Teminat iadesi</w:t>
      </w:r>
      <w:r w:rsidRPr="006969D5">
        <w:rPr>
          <w:b/>
          <w:bCs/>
          <w:color w:val="060606"/>
        </w:rPr>
        <w:t xml:space="preserve"> </w:t>
      </w:r>
      <w:r w:rsidRPr="006969D5">
        <w:rPr>
          <w:color w:val="060606"/>
        </w:rPr>
        <w:t>ile ilgili olarak;</w:t>
      </w:r>
    </w:p>
    <w:p w14:paraId="6CBC9E97" w14:textId="77777777" w:rsidR="00C15686" w:rsidRPr="006969D5" w:rsidRDefault="00C15686" w:rsidP="00C15686">
      <w:pPr>
        <w:jc w:val="both"/>
      </w:pPr>
    </w:p>
    <w:p w14:paraId="1B1D01BE" w14:textId="77777777" w:rsidR="00C15686" w:rsidRPr="00ED5C95" w:rsidRDefault="00C15686" w:rsidP="00C15686">
      <w:pPr>
        <w:jc w:val="both"/>
      </w:pPr>
      <w:r>
        <w:t xml:space="preserve">                a) </w:t>
      </w:r>
      <w:r w:rsidRPr="00ED5C95">
        <w:t xml:space="preserve">Teminat iadelerinde </w:t>
      </w:r>
      <w:r>
        <w:t xml:space="preserve">ve iade edilemeyen teminatlar </w:t>
      </w:r>
      <w:proofErr w:type="gramStart"/>
      <w:r>
        <w:t>22/1/2002</w:t>
      </w:r>
      <w:proofErr w:type="gramEnd"/>
      <w:r>
        <w:t xml:space="preserve"> tarihinde yayımlanan 4735 s</w:t>
      </w:r>
      <w:r w:rsidRPr="00ED5C95">
        <w:t>ayılı Ka</w:t>
      </w:r>
      <w:r>
        <w:t>mu İhale Sözleşmeleri Kanununun</w:t>
      </w:r>
      <w:r w:rsidRPr="00ED5C95">
        <w:t xml:space="preserve"> 13. ve 14. maddeleri uyarınca işlem yapılır.</w:t>
      </w:r>
    </w:p>
    <w:p w14:paraId="42D8854E" w14:textId="77777777" w:rsidR="00C15686" w:rsidRPr="006969D5" w:rsidRDefault="00C15686" w:rsidP="00C15686">
      <w:pPr>
        <w:ind w:left="709"/>
        <w:jc w:val="both"/>
      </w:pPr>
    </w:p>
    <w:p w14:paraId="077ECC6B" w14:textId="77777777" w:rsidR="00C15686" w:rsidRPr="00D42632" w:rsidRDefault="00C15686" w:rsidP="00C15686">
      <w:pPr>
        <w:jc w:val="both"/>
      </w:pPr>
      <w:r w:rsidRPr="004B1789">
        <w:rPr>
          <w:color w:val="FF0000"/>
        </w:rPr>
        <w:t xml:space="preserve">                 </w:t>
      </w:r>
      <w:r w:rsidRPr="00D42632">
        <w:t>b) Parsel bağlantıları haricindeki alt yapı imalatları için verilen alt yapı tesisi açım ruhsatına ait işlerin yönetmeliklere ve teknik şartnamelere uygun olarak tam</w:t>
      </w:r>
      <w:r>
        <w:t xml:space="preserve">amlanması ile ruhsat sahibinin </w:t>
      </w:r>
      <w:r w:rsidRPr="00D42632">
        <w:t>yazılı başvurusu üzerine, teminatın iadesinde bir sakınca olmadığında kabul tutanağının onaylanması ile iade edilir.</w:t>
      </w:r>
    </w:p>
    <w:p w14:paraId="2674D880" w14:textId="77777777" w:rsidR="00C15686" w:rsidRPr="006969D5" w:rsidRDefault="00C15686" w:rsidP="00C15686">
      <w:pPr>
        <w:jc w:val="both"/>
      </w:pPr>
    </w:p>
    <w:p w14:paraId="6BA25FBE" w14:textId="77777777" w:rsidR="00C15686" w:rsidRPr="006969D5" w:rsidRDefault="00C15686" w:rsidP="00C15686">
      <w:pPr>
        <w:jc w:val="both"/>
      </w:pPr>
      <w:r>
        <w:t xml:space="preserve">                 c) </w:t>
      </w:r>
      <w:r w:rsidRPr="006969D5">
        <w:t>Parsel bağlantıları için verilen, alt yapı tesisi açım ruhsatı ile ilgili kazıdan dolayı dolgunun sıkıştırılması işlemleri yerine getirilip, iş bittikten sonra teminat tahsil makbuz aslının idareye ibrazından itibaren 3 ay sonunda teminatın iadesinde bir sakınca yok ise teminat iade işlemleri gerçekleştirilir.</w:t>
      </w:r>
    </w:p>
    <w:p w14:paraId="4F3FF389" w14:textId="77777777" w:rsidR="00C15686" w:rsidRDefault="00C15686" w:rsidP="00C15686">
      <w:pPr>
        <w:tabs>
          <w:tab w:val="left" w:pos="993"/>
        </w:tabs>
        <w:jc w:val="both"/>
      </w:pPr>
    </w:p>
    <w:p w14:paraId="636E9DD1" w14:textId="77777777" w:rsidR="00C15686" w:rsidRDefault="00C15686" w:rsidP="00C15686">
      <w:pPr>
        <w:tabs>
          <w:tab w:val="left" w:pos="993"/>
        </w:tabs>
        <w:jc w:val="both"/>
      </w:pPr>
    </w:p>
    <w:p w14:paraId="25A94CF8" w14:textId="77777777" w:rsidR="00C15686" w:rsidRDefault="00C15686" w:rsidP="00C15686">
      <w:pPr>
        <w:tabs>
          <w:tab w:val="left" w:pos="993"/>
        </w:tabs>
        <w:jc w:val="both"/>
      </w:pPr>
    </w:p>
    <w:p w14:paraId="6AFA8B1A" w14:textId="77777777" w:rsidR="00C15686" w:rsidRDefault="00C15686" w:rsidP="00C15686">
      <w:pPr>
        <w:tabs>
          <w:tab w:val="left" w:pos="993"/>
        </w:tabs>
        <w:jc w:val="both"/>
      </w:pPr>
    </w:p>
    <w:p w14:paraId="28B74973" w14:textId="77777777" w:rsidR="00C15686" w:rsidRPr="006969D5" w:rsidRDefault="00C15686" w:rsidP="00C15686">
      <w:pPr>
        <w:tabs>
          <w:tab w:val="left" w:pos="993"/>
        </w:tabs>
        <w:jc w:val="both"/>
      </w:pPr>
    </w:p>
    <w:p w14:paraId="1A8994ED" w14:textId="77777777" w:rsidR="00C15686" w:rsidRPr="00E14888" w:rsidRDefault="00C15686" w:rsidP="00C15686">
      <w:pPr>
        <w:jc w:val="both"/>
        <w:rPr>
          <w:b/>
          <w:bCs/>
        </w:rPr>
      </w:pPr>
      <w:r>
        <w:rPr>
          <w:b/>
          <w:bCs/>
        </w:rPr>
        <w:lastRenderedPageBreak/>
        <w:t xml:space="preserve">                Alan tahrip İ</w:t>
      </w:r>
      <w:r w:rsidRPr="00E14888">
        <w:rPr>
          <w:b/>
          <w:bCs/>
        </w:rPr>
        <w:t>adesi</w:t>
      </w:r>
    </w:p>
    <w:p w14:paraId="2B22FAE7" w14:textId="77777777" w:rsidR="00C15686" w:rsidRPr="006969D5" w:rsidRDefault="00C15686" w:rsidP="00C15686">
      <w:pPr>
        <w:jc w:val="both"/>
        <w:rPr>
          <w:b/>
          <w:bCs/>
          <w:color w:val="060606"/>
        </w:rPr>
      </w:pPr>
    </w:p>
    <w:p w14:paraId="393AE147" w14:textId="2A87F9AE" w:rsidR="00C15686" w:rsidRPr="006969D5" w:rsidRDefault="00C15686" w:rsidP="00C15686">
      <w:pPr>
        <w:jc w:val="both"/>
      </w:pPr>
      <w:r w:rsidRPr="006969D5">
        <w:rPr>
          <w:b/>
        </w:rPr>
        <w:t xml:space="preserve"> </w:t>
      </w:r>
      <w:r>
        <w:rPr>
          <w:b/>
        </w:rPr>
        <w:t xml:space="preserve">               </w:t>
      </w:r>
      <w:proofErr w:type="gramStart"/>
      <w:r>
        <w:rPr>
          <w:b/>
          <w:bCs/>
          <w:color w:val="060606"/>
        </w:rPr>
        <w:t>MADDE 58</w:t>
      </w:r>
      <w:r w:rsidRPr="006969D5">
        <w:rPr>
          <w:b/>
          <w:bCs/>
          <w:color w:val="060606"/>
        </w:rPr>
        <w:t xml:space="preserve"> -</w:t>
      </w:r>
      <w:r>
        <w:rPr>
          <w:color w:val="060606"/>
        </w:rPr>
        <w:t xml:space="preserve"> (1) </w:t>
      </w:r>
      <w:r>
        <w:t xml:space="preserve">Başvurusu yapılarak </w:t>
      </w:r>
      <w:r w:rsidRPr="006969D5">
        <w:t>düzenlenmiş olan altyapı tesisi</w:t>
      </w:r>
      <w:r>
        <w:t xml:space="preserve"> açım ruhsatına rağmen </w:t>
      </w:r>
      <w:r w:rsidRPr="006969D5">
        <w:t xml:space="preserve">herhangi bir şekilde kazı çalışması gerçekleştirilmeyip, </w:t>
      </w:r>
      <w:r>
        <w:t>alan</w:t>
      </w:r>
      <w:r w:rsidRPr="006969D5">
        <w:t xml:space="preserve"> tahribi yapılmamış veya kısmen kazı çalışması yapılmış durumlar için; ilgili kurumun tespit yazısı ruhsat bitiş tarihinden sonra en geç </w:t>
      </w:r>
      <w:r w:rsidRPr="000C7512">
        <w:t>3 ay</w:t>
      </w:r>
      <w:r w:rsidRPr="006969D5">
        <w:t xml:space="preserve"> sonunda </w:t>
      </w:r>
      <w:r>
        <w:t>AYKOME’ n</w:t>
      </w:r>
      <w:r w:rsidRPr="006969D5">
        <w:t xml:space="preserve">e ulaştığında, AYKOME tarafından yer ve zemin tespitinden sonra Başkanlık </w:t>
      </w:r>
      <w:proofErr w:type="spellStart"/>
      <w:r w:rsidRPr="006969D5">
        <w:t>OLUR’u</w:t>
      </w:r>
      <w:proofErr w:type="spellEnd"/>
      <w:r w:rsidRPr="006969D5">
        <w:t xml:space="preserve"> alınması suretiyle, altyapı tesisi açım ruhsatı alı</w:t>
      </w:r>
      <w:r>
        <w:t>nı</w:t>
      </w:r>
      <w:r w:rsidRPr="006969D5">
        <w:t xml:space="preserve">rken ödenmiş olan </w:t>
      </w:r>
      <w:proofErr w:type="spellStart"/>
      <w:r w:rsidRPr="006969D5">
        <w:t>yekünden</w:t>
      </w:r>
      <w:proofErr w:type="spellEnd"/>
      <w:r>
        <w:t>,</w:t>
      </w:r>
      <w:r w:rsidRPr="006969D5">
        <w:t xml:space="preserve"> tahribi yapılmamış </w:t>
      </w:r>
      <w:r>
        <w:t>alanın</w:t>
      </w:r>
      <w:r w:rsidRPr="006969D5">
        <w:t xml:space="preserve"> tahrip ücreti ile teminat</w:t>
      </w:r>
      <w:r>
        <w:t>ı</w:t>
      </w:r>
      <w:r w:rsidRPr="006969D5">
        <w:t xml:space="preserve"> ilgilisine iade edilir. </w:t>
      </w:r>
      <w:proofErr w:type="gramEnd"/>
      <w:r w:rsidRPr="006969D5">
        <w:t>Bu bedellerle birlikte ödenen KDV, keşif bedeli, ruhsat harcı ise iade edil</w:t>
      </w:r>
      <w:r>
        <w:t xml:space="preserve">mez ve mahsuplaşması yapılmaz. </w:t>
      </w:r>
    </w:p>
    <w:p w14:paraId="22E12BA6" w14:textId="77777777" w:rsidR="00C15686" w:rsidRDefault="00C15686" w:rsidP="00C15686">
      <w:pPr>
        <w:pStyle w:val="NormalWeb"/>
        <w:jc w:val="center"/>
        <w:rPr>
          <w:b/>
          <w:bCs/>
          <w:color w:val="060606"/>
        </w:rPr>
      </w:pPr>
      <w:r w:rsidRPr="006969D5">
        <w:rPr>
          <w:b/>
          <w:bCs/>
          <w:color w:val="060606"/>
        </w:rPr>
        <w:t xml:space="preserve">ALTINCI BÖLÜM </w:t>
      </w:r>
    </w:p>
    <w:p w14:paraId="33544464" w14:textId="77777777" w:rsidR="00C15686" w:rsidRDefault="00C15686" w:rsidP="00C15686">
      <w:pPr>
        <w:pStyle w:val="NormalWeb"/>
        <w:jc w:val="center"/>
        <w:rPr>
          <w:b/>
          <w:bCs/>
          <w:color w:val="060606"/>
        </w:rPr>
      </w:pPr>
      <w:r>
        <w:rPr>
          <w:b/>
          <w:bCs/>
          <w:color w:val="060606"/>
        </w:rPr>
        <w:t xml:space="preserve">Çeşitli ve Son </w:t>
      </w:r>
      <w:r w:rsidRPr="006969D5">
        <w:rPr>
          <w:b/>
          <w:bCs/>
          <w:color w:val="060606"/>
        </w:rPr>
        <w:t>Hükümler</w:t>
      </w:r>
    </w:p>
    <w:p w14:paraId="42D075F0" w14:textId="77777777" w:rsidR="00C15686" w:rsidRDefault="00C15686" w:rsidP="00C15686">
      <w:pPr>
        <w:pStyle w:val="NormalWeb"/>
        <w:rPr>
          <w:b/>
          <w:bCs/>
          <w:color w:val="060606"/>
        </w:rPr>
      </w:pPr>
      <w:r>
        <w:rPr>
          <w:b/>
          <w:bCs/>
          <w:color w:val="060606"/>
        </w:rPr>
        <w:t xml:space="preserve">               MADDE 59</w:t>
      </w:r>
    </w:p>
    <w:p w14:paraId="52494836" w14:textId="77777777" w:rsidR="00C15686" w:rsidRPr="00476CB0" w:rsidRDefault="00C15686" w:rsidP="00C15686">
      <w:pPr>
        <w:pStyle w:val="NormalWeb"/>
        <w:ind w:firstLine="720"/>
        <w:rPr>
          <w:b/>
          <w:bCs/>
          <w:color w:val="060606"/>
        </w:rPr>
      </w:pPr>
      <w:r w:rsidRPr="001B46B1">
        <w:rPr>
          <w:b/>
        </w:rPr>
        <w:t>Genel ve Cezai Hükümler</w:t>
      </w:r>
    </w:p>
    <w:p w14:paraId="60641928" w14:textId="77777777" w:rsidR="00C15686" w:rsidRDefault="00C15686" w:rsidP="00C15686">
      <w:pPr>
        <w:spacing w:after="13" w:line="247" w:lineRule="auto"/>
        <w:ind w:right="52" w:firstLine="708"/>
        <w:jc w:val="both"/>
      </w:pPr>
      <w:r>
        <w:t xml:space="preserve">a) </w:t>
      </w:r>
      <w:r w:rsidRPr="00CA4E31">
        <w:t>Zemin tahrip bedeli, şahısların yapmış oldukları başvurular hariç, son 3 yıl itibari ile üst kaplaması yenilenen cadde ve sokaklarda 3 yıl içerisinde altyapı çalışmalarına izin verilmesi durumunda ilk bir yılda cadde ve sokaklarda 5 katı, iki ve üçüncü yıllarda ise cadde ve sokaklarda 3 katı olacak şekilde hesaplanır.</w:t>
      </w:r>
    </w:p>
    <w:p w14:paraId="7B25EFB1" w14:textId="77777777" w:rsidR="00C15686" w:rsidRPr="00383337" w:rsidRDefault="00C15686" w:rsidP="00C15686">
      <w:pPr>
        <w:pStyle w:val="AralkYok"/>
        <w:ind w:left="720"/>
        <w:jc w:val="both"/>
        <w:rPr>
          <w:szCs w:val="24"/>
        </w:rPr>
      </w:pPr>
    </w:p>
    <w:p w14:paraId="7969432C" w14:textId="77777777" w:rsidR="00C15686" w:rsidRDefault="00C15686" w:rsidP="00C15686">
      <w:pPr>
        <w:pStyle w:val="AralkYok"/>
        <w:ind w:left="709"/>
        <w:jc w:val="both"/>
        <w:rPr>
          <w:szCs w:val="24"/>
        </w:rPr>
      </w:pPr>
      <w:r>
        <w:rPr>
          <w:szCs w:val="24"/>
        </w:rPr>
        <w:t xml:space="preserve">b) </w:t>
      </w:r>
      <w:r w:rsidRPr="00383337">
        <w:rPr>
          <w:szCs w:val="24"/>
        </w:rPr>
        <w:t>Kazı genişlikleri en az 1 metre üzerinden hesaplanacaktır.</w:t>
      </w:r>
    </w:p>
    <w:p w14:paraId="5642E226" w14:textId="77777777" w:rsidR="00C15686" w:rsidRDefault="00C15686" w:rsidP="00C15686">
      <w:pPr>
        <w:pStyle w:val="AralkYok"/>
        <w:ind w:left="709"/>
        <w:jc w:val="both"/>
        <w:rPr>
          <w:szCs w:val="24"/>
        </w:rPr>
      </w:pPr>
    </w:p>
    <w:p w14:paraId="5EEAACAF" w14:textId="77777777" w:rsidR="00C15686" w:rsidRPr="00BC5679" w:rsidRDefault="00C15686" w:rsidP="00C15686">
      <w:pPr>
        <w:pStyle w:val="AralkYok"/>
        <w:ind w:firstLine="708"/>
        <w:jc w:val="both"/>
        <w:rPr>
          <w:szCs w:val="24"/>
        </w:rPr>
      </w:pPr>
      <w:r>
        <w:rPr>
          <w:szCs w:val="24"/>
        </w:rPr>
        <w:t xml:space="preserve">c) </w:t>
      </w:r>
      <w:r w:rsidRPr="00CF6D8A">
        <w:rPr>
          <w:szCs w:val="24"/>
        </w:rPr>
        <w:t xml:space="preserve">Keşif </w:t>
      </w:r>
      <w:r w:rsidRPr="00BC5679">
        <w:rPr>
          <w:szCs w:val="24"/>
        </w:rPr>
        <w:t>bedeli ilgili meclis kararınca belirlenen tutar üzerinden aşağıda belirtilen formülle hesaplanır.</w:t>
      </w:r>
    </w:p>
    <w:p w14:paraId="6BEFB074" w14:textId="77777777" w:rsidR="00C15686" w:rsidRDefault="00C15686" w:rsidP="00C15686">
      <w:pPr>
        <w:pStyle w:val="AralkYok"/>
        <w:jc w:val="both"/>
        <w:rPr>
          <w:szCs w:val="24"/>
        </w:rPr>
      </w:pPr>
      <w:r w:rsidRPr="00CF6D8A">
        <w:rPr>
          <w:szCs w:val="24"/>
        </w:rPr>
        <w:t xml:space="preserve"> </w:t>
      </w:r>
      <w:r w:rsidRPr="00CF6D8A">
        <w:rPr>
          <w:szCs w:val="24"/>
        </w:rPr>
        <w:tab/>
        <w:t>Keşif Bedeli Hesabı: İçerisinde bulunulan yılın Meclis kararı birim fiyatı + Alan Tahrip Tutarı*0.01</w:t>
      </w:r>
    </w:p>
    <w:p w14:paraId="65514E25" w14:textId="77777777" w:rsidR="00C15686" w:rsidRPr="00CF6D8A" w:rsidRDefault="00C15686" w:rsidP="00C15686">
      <w:pPr>
        <w:pStyle w:val="AralkYok"/>
        <w:jc w:val="both"/>
        <w:rPr>
          <w:szCs w:val="24"/>
        </w:rPr>
      </w:pPr>
    </w:p>
    <w:p w14:paraId="7B2FD2F4" w14:textId="77777777" w:rsidR="00C15686" w:rsidRDefault="00C15686" w:rsidP="00C15686">
      <w:pPr>
        <w:pStyle w:val="AralkYok"/>
        <w:ind w:firstLine="720"/>
        <w:jc w:val="both"/>
        <w:rPr>
          <w:szCs w:val="24"/>
        </w:rPr>
      </w:pPr>
      <w:r w:rsidRPr="00A519EB">
        <w:rPr>
          <w:szCs w:val="24"/>
        </w:rPr>
        <w:t>d)</w:t>
      </w:r>
      <w:r w:rsidRPr="00696CE9">
        <w:rPr>
          <w:b/>
          <w:szCs w:val="24"/>
        </w:rPr>
        <w:t xml:space="preserve"> </w:t>
      </w:r>
      <w:r w:rsidRPr="00A25985">
        <w:rPr>
          <w:szCs w:val="24"/>
        </w:rPr>
        <w:t>Kazı yapan idarelerden tüm imalat türlerine ait detaylı ve onaylı kesitler istenilir.</w:t>
      </w:r>
    </w:p>
    <w:p w14:paraId="74BCE1F5" w14:textId="77777777" w:rsidR="00C15686" w:rsidRPr="00A25985" w:rsidRDefault="00C15686" w:rsidP="00C15686">
      <w:pPr>
        <w:pStyle w:val="AralkYok"/>
        <w:ind w:firstLine="720"/>
        <w:jc w:val="both"/>
        <w:rPr>
          <w:szCs w:val="24"/>
        </w:rPr>
      </w:pPr>
    </w:p>
    <w:p w14:paraId="0D357602" w14:textId="77777777" w:rsidR="00C15686" w:rsidRDefault="00C15686" w:rsidP="00C15686">
      <w:pPr>
        <w:pStyle w:val="AralkYok"/>
        <w:ind w:firstLine="720"/>
        <w:jc w:val="both"/>
        <w:rPr>
          <w:szCs w:val="24"/>
        </w:rPr>
      </w:pPr>
      <w:r>
        <w:rPr>
          <w:b/>
          <w:szCs w:val="24"/>
        </w:rPr>
        <w:t>e</w:t>
      </w:r>
      <w:r w:rsidRPr="00696CE9">
        <w:rPr>
          <w:b/>
          <w:szCs w:val="24"/>
        </w:rPr>
        <w:t xml:space="preserve">) </w:t>
      </w:r>
      <w:r w:rsidRPr="00CF6D8A">
        <w:rPr>
          <w:szCs w:val="24"/>
        </w:rPr>
        <w:t>Alan Tahrip Tutarı hesaplanmasında 2464 sayılı ‘’Belediye Gelirleri Kanunu Mükerrer 79.Maddesi’’ hükümleri uygulanır.</w:t>
      </w:r>
    </w:p>
    <w:p w14:paraId="56FCE3E5" w14:textId="77777777" w:rsidR="00C15686" w:rsidRDefault="00C15686" w:rsidP="00C15686">
      <w:pPr>
        <w:pStyle w:val="AralkYok"/>
        <w:ind w:firstLine="720"/>
        <w:jc w:val="both"/>
        <w:rPr>
          <w:szCs w:val="24"/>
        </w:rPr>
      </w:pPr>
    </w:p>
    <w:p w14:paraId="3EBFB8BC" w14:textId="77777777" w:rsidR="00C15686" w:rsidRDefault="00C15686" w:rsidP="00C15686">
      <w:pPr>
        <w:pStyle w:val="AralkYok"/>
        <w:ind w:firstLine="709"/>
        <w:jc w:val="both"/>
        <w:rPr>
          <w:szCs w:val="24"/>
        </w:rPr>
      </w:pPr>
      <w:r w:rsidRPr="003E4803">
        <w:rPr>
          <w:szCs w:val="24"/>
        </w:rPr>
        <w:t>f) Okul ve camilerin kazı izin harçları hesabında alan tahrip tutarının %10 u tahsil edilir.</w:t>
      </w:r>
    </w:p>
    <w:p w14:paraId="5C1ED764" w14:textId="77777777" w:rsidR="00C15686" w:rsidRPr="003E4803" w:rsidRDefault="00C15686" w:rsidP="00C15686">
      <w:pPr>
        <w:pStyle w:val="AralkYok"/>
        <w:ind w:firstLine="709"/>
        <w:jc w:val="both"/>
        <w:rPr>
          <w:szCs w:val="24"/>
        </w:rPr>
      </w:pPr>
    </w:p>
    <w:p w14:paraId="263A0207" w14:textId="77777777" w:rsidR="00C15686" w:rsidRDefault="00C15686" w:rsidP="00C15686">
      <w:pPr>
        <w:pStyle w:val="AralkYok"/>
        <w:ind w:firstLine="720"/>
        <w:jc w:val="both"/>
        <w:rPr>
          <w:szCs w:val="24"/>
        </w:rPr>
      </w:pPr>
      <w:r w:rsidRPr="00221CB2">
        <w:rPr>
          <w:szCs w:val="24"/>
        </w:rPr>
        <w:t>g)</w:t>
      </w:r>
      <w:r w:rsidRPr="003E4803">
        <w:rPr>
          <w:b/>
          <w:szCs w:val="24"/>
        </w:rPr>
        <w:t xml:space="preserve">  </w:t>
      </w:r>
      <w:r w:rsidRPr="003E4803">
        <w:rPr>
          <w:szCs w:val="24"/>
        </w:rPr>
        <w:t xml:space="preserve">İdarenin gerekli gördüğü hallerde Altyapı Kurum ve Kuruluşlarıyla protokol yapma yetkisi vardır. İlgili tüm protokollerin imzalanmasında Başkanlık Makamı veya Başkanlık Makamı tarafından görevlendirilen birim amiri yetkili ve görevli kılınmıştır. </w:t>
      </w:r>
    </w:p>
    <w:p w14:paraId="1A6C9332" w14:textId="77777777" w:rsidR="00C15686" w:rsidRPr="003E4803" w:rsidRDefault="00C15686" w:rsidP="00C15686">
      <w:pPr>
        <w:pStyle w:val="AralkYok"/>
        <w:ind w:firstLine="720"/>
        <w:jc w:val="both"/>
        <w:rPr>
          <w:b/>
          <w:szCs w:val="24"/>
        </w:rPr>
      </w:pPr>
    </w:p>
    <w:p w14:paraId="5257B809" w14:textId="77777777" w:rsidR="00C15686" w:rsidRDefault="00C15686" w:rsidP="00C15686">
      <w:pPr>
        <w:spacing w:after="13" w:line="247" w:lineRule="auto"/>
        <w:ind w:right="52" w:firstLine="708"/>
        <w:jc w:val="both"/>
        <w:rPr>
          <w:highlight w:val="yellow"/>
        </w:rPr>
      </w:pPr>
      <w:r w:rsidRPr="002F64F5">
        <w:t>h)</w:t>
      </w:r>
      <w:r>
        <w:rPr>
          <w:b/>
        </w:rPr>
        <w:t xml:space="preserve"> </w:t>
      </w:r>
      <w:r w:rsidRPr="002B42FC">
        <w:t>Anlaşmazlıklar halinde Ankara Batı Adliye Mahkemeleri görevli ve yetkili kılınmıştır</w:t>
      </w:r>
      <w:r w:rsidRPr="0081122C">
        <w:rPr>
          <w:color w:val="FF0000"/>
        </w:rPr>
        <w:t>.</w:t>
      </w:r>
    </w:p>
    <w:p w14:paraId="0A3C0711" w14:textId="77777777" w:rsidR="00C15686" w:rsidRPr="0081122C" w:rsidRDefault="00C15686" w:rsidP="00C15686">
      <w:pPr>
        <w:tabs>
          <w:tab w:val="left" w:pos="993"/>
        </w:tabs>
        <w:rPr>
          <w:color w:val="FF0000"/>
        </w:rPr>
      </w:pPr>
    </w:p>
    <w:p w14:paraId="3BE7C9D4" w14:textId="77777777" w:rsidR="00C15686" w:rsidRDefault="00C15686" w:rsidP="00C15686">
      <w:pPr>
        <w:tabs>
          <w:tab w:val="left" w:pos="851"/>
          <w:tab w:val="left" w:pos="993"/>
        </w:tabs>
        <w:rPr>
          <w:b/>
          <w:bCs/>
          <w:color w:val="060606"/>
        </w:rPr>
      </w:pPr>
      <w:r>
        <w:rPr>
          <w:b/>
          <w:bCs/>
          <w:color w:val="060606"/>
        </w:rPr>
        <w:t xml:space="preserve">               Düzenleme</w:t>
      </w:r>
    </w:p>
    <w:p w14:paraId="46369BC3" w14:textId="77777777" w:rsidR="00C15686" w:rsidRDefault="00C15686" w:rsidP="00C15686">
      <w:pPr>
        <w:tabs>
          <w:tab w:val="left" w:pos="851"/>
          <w:tab w:val="left" w:pos="993"/>
        </w:tabs>
        <w:rPr>
          <w:b/>
          <w:bCs/>
          <w:color w:val="060606"/>
        </w:rPr>
      </w:pPr>
    </w:p>
    <w:p w14:paraId="38026833" w14:textId="77777777" w:rsidR="00C15686" w:rsidRPr="006969D5" w:rsidRDefault="00C15686" w:rsidP="00C15686">
      <w:pPr>
        <w:tabs>
          <w:tab w:val="left" w:pos="851"/>
          <w:tab w:val="left" w:pos="993"/>
        </w:tabs>
        <w:jc w:val="both"/>
        <w:rPr>
          <w:color w:val="060606"/>
        </w:rPr>
      </w:pPr>
      <w:r>
        <w:rPr>
          <w:b/>
          <w:bCs/>
          <w:color w:val="060606"/>
        </w:rPr>
        <w:t xml:space="preserve">               MADDE 60</w:t>
      </w:r>
      <w:r w:rsidRPr="006969D5">
        <w:rPr>
          <w:b/>
          <w:bCs/>
          <w:color w:val="060606"/>
        </w:rPr>
        <w:t xml:space="preserve"> -</w:t>
      </w:r>
      <w:r>
        <w:rPr>
          <w:color w:val="060606"/>
        </w:rPr>
        <w:t xml:space="preserve"> </w:t>
      </w:r>
      <w:r w:rsidRPr="006969D5">
        <w:rPr>
          <w:color w:val="060606"/>
        </w:rPr>
        <w:t xml:space="preserve"> Uygulamalarda doğabilecek aksaklıklar ile ilgili AYKOME toplantılarında alınan kararlar</w:t>
      </w:r>
      <w:r>
        <w:rPr>
          <w:color w:val="060606"/>
        </w:rPr>
        <w:t>la</w:t>
      </w:r>
      <w:r w:rsidRPr="006969D5">
        <w:rPr>
          <w:color w:val="060606"/>
        </w:rPr>
        <w:t xml:space="preserve"> düzenleme yapılabilir.</w:t>
      </w:r>
    </w:p>
    <w:p w14:paraId="4F6436A1" w14:textId="77777777" w:rsidR="00C15686" w:rsidRDefault="00C15686" w:rsidP="00C15686">
      <w:pPr>
        <w:tabs>
          <w:tab w:val="left" w:pos="993"/>
        </w:tabs>
        <w:jc w:val="both"/>
        <w:rPr>
          <w:color w:val="060606"/>
        </w:rPr>
      </w:pPr>
    </w:p>
    <w:p w14:paraId="5290B0FA" w14:textId="77777777" w:rsidR="00C15686" w:rsidRPr="006969D5" w:rsidRDefault="00C15686" w:rsidP="00C15686">
      <w:pPr>
        <w:tabs>
          <w:tab w:val="left" w:pos="993"/>
        </w:tabs>
      </w:pPr>
    </w:p>
    <w:p w14:paraId="13E255A4" w14:textId="77777777" w:rsidR="00C15686" w:rsidRDefault="00C15686" w:rsidP="00C15686">
      <w:pPr>
        <w:rPr>
          <w:b/>
        </w:rPr>
      </w:pPr>
      <w:r>
        <w:rPr>
          <w:b/>
        </w:rPr>
        <w:t xml:space="preserve">                </w:t>
      </w:r>
      <w:r w:rsidRPr="006969D5">
        <w:rPr>
          <w:b/>
        </w:rPr>
        <w:t>Yürütme</w:t>
      </w:r>
    </w:p>
    <w:p w14:paraId="6CFC40DA" w14:textId="77777777" w:rsidR="00C15686" w:rsidRDefault="00C15686" w:rsidP="00C15686">
      <w:pPr>
        <w:rPr>
          <w:b/>
          <w:bCs/>
          <w:color w:val="060606"/>
        </w:rPr>
      </w:pPr>
    </w:p>
    <w:p w14:paraId="2450E7F4" w14:textId="77777777" w:rsidR="00C15686" w:rsidRPr="006969D5" w:rsidRDefault="00C15686" w:rsidP="00C15686">
      <w:pPr>
        <w:tabs>
          <w:tab w:val="left" w:pos="993"/>
        </w:tabs>
      </w:pPr>
      <w:r>
        <w:rPr>
          <w:b/>
          <w:bCs/>
          <w:color w:val="060606"/>
        </w:rPr>
        <w:t xml:space="preserve">                MADDE 61</w:t>
      </w:r>
      <w:r w:rsidRPr="006969D5">
        <w:rPr>
          <w:b/>
          <w:bCs/>
          <w:color w:val="060606"/>
        </w:rPr>
        <w:t xml:space="preserve"> -</w:t>
      </w:r>
      <w:r>
        <w:rPr>
          <w:color w:val="060606"/>
        </w:rPr>
        <w:t xml:space="preserve"> </w:t>
      </w:r>
      <w:r w:rsidRPr="006969D5">
        <w:rPr>
          <w:color w:val="060606"/>
        </w:rPr>
        <w:t xml:space="preserve"> </w:t>
      </w:r>
      <w:r w:rsidRPr="006969D5">
        <w:t xml:space="preserve">Bu yönetmelik hükümlerini </w:t>
      </w:r>
      <w:r>
        <w:t>Sincan</w:t>
      </w:r>
      <w:r w:rsidRPr="006969D5">
        <w:t xml:space="preserve"> Belediye Başkanı yürütür.</w:t>
      </w:r>
      <w:r w:rsidRPr="006969D5">
        <w:rPr>
          <w:b/>
          <w:i/>
        </w:rPr>
        <w:t xml:space="preserve"> </w:t>
      </w:r>
    </w:p>
    <w:p w14:paraId="4EDF3FC0" w14:textId="77777777" w:rsidR="00C15686" w:rsidRDefault="00C15686" w:rsidP="00C15686">
      <w:pPr>
        <w:jc w:val="both"/>
        <w:rPr>
          <w:b/>
          <w:u w:val="single"/>
        </w:rPr>
      </w:pPr>
    </w:p>
    <w:p w14:paraId="659D86DC" w14:textId="77777777" w:rsidR="00C15686" w:rsidRDefault="00C15686" w:rsidP="00C15686">
      <w:pPr>
        <w:jc w:val="both"/>
        <w:rPr>
          <w:b/>
          <w:u w:val="single"/>
        </w:rPr>
      </w:pPr>
    </w:p>
    <w:p w14:paraId="674B8527" w14:textId="77777777" w:rsidR="00C15686" w:rsidRDefault="00C15686" w:rsidP="00C15686">
      <w:pPr>
        <w:jc w:val="both"/>
        <w:rPr>
          <w:b/>
          <w:u w:val="single"/>
        </w:rPr>
      </w:pPr>
      <w:r>
        <w:rPr>
          <w:b/>
          <w:u w:val="single"/>
        </w:rPr>
        <w:t>YÜRÜLÜK</w:t>
      </w:r>
      <w:r>
        <w:rPr>
          <w:b/>
          <w:u w:val="single"/>
        </w:rPr>
        <w:tab/>
      </w:r>
      <w:r>
        <w:rPr>
          <w:b/>
          <w:u w:val="single"/>
        </w:rPr>
        <w:tab/>
      </w:r>
      <w:r w:rsidRPr="00180744">
        <w:rPr>
          <w:b/>
          <w:u w:val="single"/>
        </w:rPr>
        <w:tab/>
        <w:t>:</w:t>
      </w:r>
    </w:p>
    <w:p w14:paraId="57402433" w14:textId="77777777" w:rsidR="00C15686" w:rsidRPr="00180744" w:rsidRDefault="00C15686" w:rsidP="00C15686">
      <w:pPr>
        <w:jc w:val="both"/>
        <w:rPr>
          <w:b/>
          <w:u w:val="single"/>
        </w:rPr>
      </w:pPr>
    </w:p>
    <w:p w14:paraId="52B99C1B" w14:textId="77777777" w:rsidR="00C15686" w:rsidRDefault="00C15686" w:rsidP="00C15686">
      <w:pPr>
        <w:jc w:val="both"/>
      </w:pPr>
      <w:r>
        <w:rPr>
          <w:b/>
        </w:rPr>
        <w:t>Madde 62</w:t>
      </w:r>
      <w:r w:rsidRPr="00A70CF1">
        <w:rPr>
          <w:b/>
        </w:rPr>
        <w:t>- :</w:t>
      </w:r>
      <w:r>
        <w:t xml:space="preserve"> Bu yönetmelik yayınlandığı tarihten itibaren yürürlüğe girer.</w:t>
      </w:r>
    </w:p>
    <w:p w14:paraId="35A6A102" w14:textId="77777777" w:rsidR="00C15686" w:rsidRDefault="00C15686" w:rsidP="00C15686">
      <w:pPr>
        <w:jc w:val="both"/>
      </w:pPr>
    </w:p>
    <w:p w14:paraId="547BA477" w14:textId="77777777" w:rsidR="00C15686" w:rsidRDefault="00C15686" w:rsidP="00C15686">
      <w:pPr>
        <w:jc w:val="both"/>
      </w:pPr>
      <w:r>
        <w:rPr>
          <w:b/>
        </w:rPr>
        <w:t>Madde 63</w:t>
      </w:r>
      <w:r w:rsidRPr="00A70CF1">
        <w:rPr>
          <w:b/>
        </w:rPr>
        <w:t>- :</w:t>
      </w:r>
      <w:r>
        <w:t xml:space="preserve"> Bu yönetmeliği Belediye Başkanı yürütür.</w:t>
      </w:r>
    </w:p>
    <w:p w14:paraId="266141CC" w14:textId="77777777" w:rsidR="00C15686" w:rsidRDefault="00C15686" w:rsidP="00C15686">
      <w:pPr>
        <w:jc w:val="both"/>
        <w:rPr>
          <w:b/>
          <w:u w:val="single"/>
        </w:rPr>
      </w:pPr>
    </w:p>
    <w:p w14:paraId="7C25FD68" w14:textId="77777777" w:rsidR="00C15686" w:rsidRDefault="00C15686" w:rsidP="00C15686">
      <w:pPr>
        <w:jc w:val="both"/>
        <w:rPr>
          <w:b/>
          <w:u w:val="single"/>
        </w:rPr>
      </w:pPr>
    </w:p>
    <w:p w14:paraId="587777DD" w14:textId="77777777" w:rsidR="00C15686" w:rsidRDefault="00C15686" w:rsidP="00C15686">
      <w:pPr>
        <w:jc w:val="both"/>
        <w:rPr>
          <w:b/>
          <w:u w:val="single"/>
        </w:rPr>
      </w:pPr>
    </w:p>
    <w:p w14:paraId="7A3E4780" w14:textId="77777777" w:rsidR="00C15686" w:rsidRDefault="00C15686" w:rsidP="00C15686">
      <w:pPr>
        <w:jc w:val="both"/>
        <w:rPr>
          <w:b/>
          <w:u w:val="single"/>
        </w:rPr>
      </w:pPr>
    </w:p>
    <w:p w14:paraId="424A011F" w14:textId="77777777" w:rsidR="00C15686" w:rsidRDefault="00C15686" w:rsidP="00C15686">
      <w:pPr>
        <w:jc w:val="both"/>
        <w:rPr>
          <w:b/>
          <w:u w:val="single"/>
        </w:rPr>
      </w:pPr>
    </w:p>
    <w:p w14:paraId="2C19D369" w14:textId="77777777" w:rsidR="00C15686" w:rsidRDefault="00C15686" w:rsidP="00C15686">
      <w:pPr>
        <w:jc w:val="both"/>
        <w:rPr>
          <w:b/>
          <w:u w:val="single"/>
        </w:rPr>
      </w:pPr>
    </w:p>
    <w:p w14:paraId="75D0321E" w14:textId="77777777" w:rsidR="00C15686" w:rsidRDefault="00C15686" w:rsidP="00C15686">
      <w:pPr>
        <w:jc w:val="both"/>
        <w:rPr>
          <w:b/>
          <w:u w:val="single"/>
        </w:rPr>
      </w:pPr>
    </w:p>
    <w:p w14:paraId="4F1F93F8" w14:textId="77777777" w:rsidR="00C15686" w:rsidRDefault="00C15686" w:rsidP="00C15686">
      <w:pPr>
        <w:jc w:val="both"/>
        <w:rPr>
          <w:b/>
          <w:u w:val="single"/>
        </w:rPr>
      </w:pPr>
    </w:p>
    <w:p w14:paraId="097C80AA" w14:textId="77777777" w:rsidR="00C15686" w:rsidRDefault="00C15686" w:rsidP="00C15686">
      <w:pPr>
        <w:jc w:val="both"/>
        <w:rPr>
          <w:b/>
          <w:u w:val="single"/>
        </w:rPr>
      </w:pPr>
    </w:p>
    <w:p w14:paraId="655C5A23" w14:textId="3D82534A" w:rsidR="00C15686" w:rsidRDefault="00C15686" w:rsidP="00C15686">
      <w:pPr>
        <w:jc w:val="both"/>
        <w:rPr>
          <w:b/>
          <w:u w:val="single"/>
        </w:rPr>
      </w:pPr>
    </w:p>
    <w:p w14:paraId="495095E9" w14:textId="77777777" w:rsidR="00C15686" w:rsidRPr="00C15686" w:rsidRDefault="00C15686" w:rsidP="00C15686"/>
    <w:p w14:paraId="4A39AA57" w14:textId="77777777" w:rsidR="00C15686" w:rsidRPr="00C15686" w:rsidRDefault="00C15686" w:rsidP="00C15686"/>
    <w:p w14:paraId="7DA079D2" w14:textId="77777777" w:rsidR="00C15686" w:rsidRPr="00C15686" w:rsidRDefault="00C15686" w:rsidP="00C15686"/>
    <w:p w14:paraId="7690D659" w14:textId="77777777" w:rsidR="00C15686" w:rsidRPr="00C15686" w:rsidRDefault="00C15686" w:rsidP="00C15686"/>
    <w:p w14:paraId="085869B2" w14:textId="77777777" w:rsidR="00C15686" w:rsidRPr="00C15686" w:rsidRDefault="00C15686" w:rsidP="00C15686"/>
    <w:p w14:paraId="7A75A8E9" w14:textId="77777777" w:rsidR="00C15686" w:rsidRPr="00C15686" w:rsidRDefault="00C15686" w:rsidP="00C15686"/>
    <w:p w14:paraId="7378237A" w14:textId="77777777" w:rsidR="00C15686" w:rsidRPr="00C15686" w:rsidRDefault="00C15686" w:rsidP="00C15686"/>
    <w:p w14:paraId="0F3C4D54" w14:textId="77777777" w:rsidR="00C15686" w:rsidRPr="00C15686" w:rsidRDefault="00C15686" w:rsidP="00C15686"/>
    <w:p w14:paraId="2307F4D6" w14:textId="77777777" w:rsidR="00C15686" w:rsidRPr="00C15686" w:rsidRDefault="00C15686" w:rsidP="00C15686"/>
    <w:p w14:paraId="0C6F35B7" w14:textId="77777777" w:rsidR="00C15686" w:rsidRPr="00C15686" w:rsidRDefault="00C15686" w:rsidP="00C15686"/>
    <w:p w14:paraId="592BF900" w14:textId="77777777" w:rsidR="00C15686" w:rsidRPr="00C15686" w:rsidRDefault="00C15686" w:rsidP="00C15686"/>
    <w:p w14:paraId="19C3C029" w14:textId="77777777" w:rsidR="00C15686" w:rsidRPr="00C15686" w:rsidRDefault="00C15686" w:rsidP="00C15686"/>
    <w:p w14:paraId="3C30494A" w14:textId="77777777" w:rsidR="00C15686" w:rsidRPr="00C15686" w:rsidRDefault="00C15686" w:rsidP="00C15686"/>
    <w:p w14:paraId="5CCAE896" w14:textId="77777777" w:rsidR="00C15686" w:rsidRPr="00C15686" w:rsidRDefault="00C15686" w:rsidP="00C15686"/>
    <w:p w14:paraId="7ACD8332" w14:textId="77777777" w:rsidR="00C15686" w:rsidRPr="00C15686" w:rsidRDefault="00C15686" w:rsidP="00C15686"/>
    <w:p w14:paraId="5E6A87DC" w14:textId="77777777" w:rsidR="00C15686" w:rsidRPr="00C15686" w:rsidRDefault="00C15686" w:rsidP="00C15686"/>
    <w:p w14:paraId="49ED01F3" w14:textId="77777777" w:rsidR="00C15686" w:rsidRPr="00C15686" w:rsidRDefault="00C15686" w:rsidP="00C15686"/>
    <w:p w14:paraId="0F5AB3A7" w14:textId="77777777" w:rsidR="00C15686" w:rsidRPr="00C15686" w:rsidRDefault="00C15686" w:rsidP="00C15686"/>
    <w:p w14:paraId="22F717A8" w14:textId="77777777" w:rsidR="00C15686" w:rsidRPr="00C15686" w:rsidRDefault="00C15686" w:rsidP="00C15686"/>
    <w:p w14:paraId="2590DD2D" w14:textId="77777777" w:rsidR="00C15686" w:rsidRPr="00C15686" w:rsidRDefault="00C15686" w:rsidP="00C15686"/>
    <w:p w14:paraId="2E07C75A" w14:textId="77777777" w:rsidR="00C15686" w:rsidRPr="00C15686" w:rsidRDefault="00C15686" w:rsidP="00C15686"/>
    <w:p w14:paraId="3782962F" w14:textId="77777777" w:rsidR="00C15686" w:rsidRPr="00C15686" w:rsidRDefault="00C15686" w:rsidP="00C15686"/>
    <w:p w14:paraId="4C3A0BAE" w14:textId="77777777" w:rsidR="00C15686" w:rsidRPr="00C15686" w:rsidRDefault="00C15686" w:rsidP="00C15686"/>
    <w:p w14:paraId="2AA7A2A7" w14:textId="77777777" w:rsidR="00C15686" w:rsidRPr="00C15686" w:rsidRDefault="00C15686" w:rsidP="00C15686"/>
    <w:p w14:paraId="31390E7E" w14:textId="77777777" w:rsidR="00C15686" w:rsidRPr="00C15686" w:rsidRDefault="00C15686" w:rsidP="00C15686"/>
    <w:p w14:paraId="5FD1E543" w14:textId="77777777" w:rsidR="00C15686" w:rsidRPr="00C15686" w:rsidRDefault="00C15686" w:rsidP="00C15686"/>
    <w:p w14:paraId="664549EE" w14:textId="77777777" w:rsidR="00C15686" w:rsidRPr="00C15686" w:rsidRDefault="00C15686" w:rsidP="00C15686"/>
    <w:p w14:paraId="1E4D2A97" w14:textId="77777777" w:rsidR="00C15686" w:rsidRPr="00C15686" w:rsidRDefault="00C15686" w:rsidP="00C15686"/>
    <w:p w14:paraId="4E7D86DC" w14:textId="77777777" w:rsidR="00C15686" w:rsidRPr="00C15686" w:rsidRDefault="00C15686" w:rsidP="00C15686"/>
    <w:p w14:paraId="0FD25C2F" w14:textId="77777777" w:rsidR="00C15686" w:rsidRPr="00C15686" w:rsidRDefault="00C15686" w:rsidP="00C15686"/>
    <w:p w14:paraId="4BC217DF" w14:textId="40AB89CD" w:rsidR="00C15686" w:rsidRPr="00C15686" w:rsidRDefault="00C15686" w:rsidP="00C15686"/>
    <w:p w14:paraId="22FACEAD" w14:textId="163A0C3B" w:rsidR="00C15686" w:rsidRDefault="00C15686" w:rsidP="00C15686">
      <w:pPr>
        <w:jc w:val="center"/>
        <w:rPr>
          <w:b/>
          <w:u w:val="single"/>
        </w:rPr>
      </w:pPr>
      <w:r>
        <w:rPr>
          <w:b/>
          <w:noProof/>
          <w:u w:val="single"/>
        </w:rPr>
        <w:lastRenderedPageBreak/>
        <w:drawing>
          <wp:inline distT="0" distB="0" distL="0" distR="0" wp14:anchorId="14C03759" wp14:editId="566906E3">
            <wp:extent cx="6299200" cy="8519160"/>
            <wp:effectExtent l="0" t="0" r="0" b="1524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AD79426" w14:textId="77777777" w:rsidR="00C15686" w:rsidRDefault="00C15686" w:rsidP="00C15686">
      <w:pPr>
        <w:jc w:val="center"/>
        <w:rPr>
          <w:b/>
          <w:u w:val="single"/>
        </w:rPr>
      </w:pPr>
    </w:p>
    <w:tbl>
      <w:tblPr>
        <w:tblW w:w="9889" w:type="dxa"/>
        <w:tblInd w:w="75" w:type="dxa"/>
        <w:tblCellMar>
          <w:left w:w="70" w:type="dxa"/>
          <w:right w:w="70" w:type="dxa"/>
        </w:tblCellMar>
        <w:tblLook w:val="04A0" w:firstRow="1" w:lastRow="0" w:firstColumn="1" w:lastColumn="0" w:noHBand="0" w:noVBand="1"/>
      </w:tblPr>
      <w:tblGrid>
        <w:gridCol w:w="500"/>
        <w:gridCol w:w="7292"/>
        <w:gridCol w:w="2097"/>
      </w:tblGrid>
      <w:tr w:rsidR="00C15686" w14:paraId="43C15B87" w14:textId="77777777" w:rsidTr="00835BC6">
        <w:trPr>
          <w:trHeight w:val="294"/>
        </w:trPr>
        <w:tc>
          <w:tcPr>
            <w:tcW w:w="9889"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B5B2C5B" w14:textId="77777777" w:rsidR="00C15686" w:rsidRDefault="00C15686" w:rsidP="00835BC6">
            <w:pPr>
              <w:jc w:val="center"/>
              <w:rPr>
                <w:b/>
                <w:bCs/>
                <w:color w:val="000000"/>
                <w:sz w:val="28"/>
                <w:szCs w:val="28"/>
              </w:rPr>
            </w:pPr>
            <w:r>
              <w:rPr>
                <w:b/>
                <w:bCs/>
                <w:color w:val="000000"/>
                <w:sz w:val="28"/>
                <w:szCs w:val="28"/>
              </w:rPr>
              <w:t>SİNCAN BELEDİYE BAŞKANLIĞI</w:t>
            </w:r>
          </w:p>
        </w:tc>
      </w:tr>
      <w:tr w:rsidR="00C15686" w14:paraId="34C62252" w14:textId="77777777" w:rsidTr="00835BC6">
        <w:trPr>
          <w:trHeight w:val="294"/>
        </w:trPr>
        <w:tc>
          <w:tcPr>
            <w:tcW w:w="9889" w:type="dxa"/>
            <w:gridSpan w:val="3"/>
            <w:tcBorders>
              <w:top w:val="nil"/>
              <w:left w:val="single" w:sz="4" w:space="0" w:color="auto"/>
              <w:bottom w:val="nil"/>
              <w:right w:val="single" w:sz="4" w:space="0" w:color="000000"/>
            </w:tcBorders>
            <w:shd w:val="clear" w:color="auto" w:fill="auto"/>
            <w:noWrap/>
            <w:vAlign w:val="bottom"/>
            <w:hideMark/>
          </w:tcPr>
          <w:p w14:paraId="6BE113EB" w14:textId="77777777" w:rsidR="00C15686" w:rsidRDefault="00C15686" w:rsidP="00835BC6">
            <w:pPr>
              <w:jc w:val="center"/>
              <w:rPr>
                <w:b/>
                <w:bCs/>
                <w:color w:val="000000"/>
                <w:sz w:val="28"/>
                <w:szCs w:val="28"/>
              </w:rPr>
            </w:pPr>
            <w:r>
              <w:rPr>
                <w:b/>
                <w:bCs/>
                <w:color w:val="000000"/>
                <w:sz w:val="28"/>
                <w:szCs w:val="28"/>
              </w:rPr>
              <w:t>FEN İŞLERİ MÜDÜRLÜĞÜ</w:t>
            </w:r>
          </w:p>
        </w:tc>
      </w:tr>
      <w:tr w:rsidR="00C15686" w14:paraId="4265A3B2" w14:textId="77777777" w:rsidTr="00835BC6">
        <w:trPr>
          <w:trHeight w:val="294"/>
        </w:trPr>
        <w:tc>
          <w:tcPr>
            <w:tcW w:w="9889" w:type="dxa"/>
            <w:gridSpan w:val="3"/>
            <w:tcBorders>
              <w:top w:val="nil"/>
              <w:left w:val="single" w:sz="4" w:space="0" w:color="auto"/>
              <w:bottom w:val="single" w:sz="4" w:space="0" w:color="auto"/>
              <w:right w:val="single" w:sz="4" w:space="0" w:color="auto"/>
            </w:tcBorders>
            <w:shd w:val="clear" w:color="auto" w:fill="auto"/>
            <w:noWrap/>
            <w:vAlign w:val="bottom"/>
            <w:hideMark/>
          </w:tcPr>
          <w:p w14:paraId="301F78AF" w14:textId="77777777" w:rsidR="00C15686" w:rsidRDefault="00C15686" w:rsidP="00835BC6">
            <w:pPr>
              <w:jc w:val="center"/>
              <w:rPr>
                <w:b/>
                <w:bCs/>
                <w:color w:val="000000"/>
                <w:sz w:val="28"/>
                <w:szCs w:val="28"/>
              </w:rPr>
            </w:pPr>
            <w:r>
              <w:rPr>
                <w:b/>
                <w:bCs/>
                <w:color w:val="000000"/>
                <w:sz w:val="28"/>
                <w:szCs w:val="28"/>
              </w:rPr>
              <w:t>ALTYAPI KOORDİNASYON MERKEZİ (AYKOME) GELİR ÜCRET TARİFESİ</w:t>
            </w:r>
          </w:p>
        </w:tc>
      </w:tr>
      <w:tr w:rsidR="00C15686" w14:paraId="24D63F3B" w14:textId="77777777" w:rsidTr="00835BC6">
        <w:trPr>
          <w:trHeight w:val="294"/>
        </w:trPr>
        <w:tc>
          <w:tcPr>
            <w:tcW w:w="500" w:type="dxa"/>
            <w:tcBorders>
              <w:top w:val="nil"/>
              <w:left w:val="nil"/>
              <w:bottom w:val="single" w:sz="4" w:space="0" w:color="auto"/>
              <w:right w:val="nil"/>
            </w:tcBorders>
            <w:shd w:val="clear" w:color="auto" w:fill="auto"/>
            <w:noWrap/>
            <w:vAlign w:val="bottom"/>
            <w:hideMark/>
          </w:tcPr>
          <w:p w14:paraId="5045C080" w14:textId="77777777" w:rsidR="00C15686" w:rsidRDefault="00C15686" w:rsidP="00835BC6">
            <w:pPr>
              <w:jc w:val="center"/>
              <w:rPr>
                <w:b/>
                <w:bCs/>
                <w:color w:val="000000"/>
                <w:sz w:val="28"/>
                <w:szCs w:val="28"/>
              </w:rPr>
            </w:pPr>
            <w:r>
              <w:rPr>
                <w:b/>
                <w:bCs/>
                <w:color w:val="000000"/>
                <w:sz w:val="28"/>
                <w:szCs w:val="28"/>
              </w:rPr>
              <w:t> </w:t>
            </w:r>
          </w:p>
        </w:tc>
        <w:tc>
          <w:tcPr>
            <w:tcW w:w="7292" w:type="dxa"/>
            <w:tcBorders>
              <w:top w:val="nil"/>
              <w:left w:val="nil"/>
              <w:bottom w:val="single" w:sz="4" w:space="0" w:color="auto"/>
              <w:right w:val="nil"/>
            </w:tcBorders>
            <w:shd w:val="clear" w:color="auto" w:fill="auto"/>
            <w:noWrap/>
            <w:vAlign w:val="bottom"/>
            <w:hideMark/>
          </w:tcPr>
          <w:p w14:paraId="1EF6CA5D" w14:textId="77777777" w:rsidR="00C15686" w:rsidRDefault="00C15686" w:rsidP="00835BC6">
            <w:pPr>
              <w:jc w:val="center"/>
              <w:rPr>
                <w:b/>
                <w:bCs/>
                <w:color w:val="000000"/>
                <w:sz w:val="28"/>
                <w:szCs w:val="28"/>
              </w:rPr>
            </w:pPr>
            <w:r>
              <w:rPr>
                <w:b/>
                <w:bCs/>
                <w:color w:val="000000"/>
                <w:sz w:val="28"/>
                <w:szCs w:val="28"/>
              </w:rPr>
              <w:t> </w:t>
            </w:r>
          </w:p>
        </w:tc>
        <w:tc>
          <w:tcPr>
            <w:tcW w:w="2097" w:type="dxa"/>
            <w:tcBorders>
              <w:top w:val="nil"/>
              <w:left w:val="nil"/>
              <w:bottom w:val="single" w:sz="4" w:space="0" w:color="auto"/>
              <w:right w:val="nil"/>
            </w:tcBorders>
            <w:shd w:val="clear" w:color="auto" w:fill="auto"/>
            <w:noWrap/>
            <w:vAlign w:val="bottom"/>
            <w:hideMark/>
          </w:tcPr>
          <w:p w14:paraId="7CBE1FC8" w14:textId="77777777" w:rsidR="00C15686" w:rsidRDefault="00C15686" w:rsidP="00835BC6">
            <w:pPr>
              <w:jc w:val="center"/>
              <w:rPr>
                <w:b/>
                <w:bCs/>
                <w:color w:val="000000"/>
                <w:sz w:val="28"/>
                <w:szCs w:val="28"/>
              </w:rPr>
            </w:pPr>
            <w:r>
              <w:rPr>
                <w:b/>
                <w:bCs/>
                <w:color w:val="000000"/>
                <w:sz w:val="28"/>
                <w:szCs w:val="28"/>
              </w:rPr>
              <w:t> </w:t>
            </w:r>
          </w:p>
        </w:tc>
      </w:tr>
      <w:tr w:rsidR="00C15686" w14:paraId="19168CEA" w14:textId="77777777" w:rsidTr="00835BC6">
        <w:trPr>
          <w:trHeight w:val="494"/>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4A4492C6" w14:textId="77777777" w:rsidR="00C15686" w:rsidRDefault="00C15686" w:rsidP="00835BC6">
            <w:pPr>
              <w:jc w:val="center"/>
              <w:rPr>
                <w:b/>
                <w:bCs/>
                <w:color w:val="000000"/>
              </w:rPr>
            </w:pPr>
            <w:r>
              <w:rPr>
                <w:b/>
                <w:bCs/>
                <w:color w:val="000000"/>
              </w:rPr>
              <w:t>NO</w:t>
            </w:r>
          </w:p>
        </w:tc>
        <w:tc>
          <w:tcPr>
            <w:tcW w:w="7292" w:type="dxa"/>
            <w:tcBorders>
              <w:top w:val="nil"/>
              <w:left w:val="nil"/>
              <w:bottom w:val="single" w:sz="4" w:space="0" w:color="auto"/>
              <w:right w:val="single" w:sz="4" w:space="0" w:color="auto"/>
            </w:tcBorders>
            <w:shd w:val="clear" w:color="000000" w:fill="D9D9D9"/>
            <w:noWrap/>
            <w:vAlign w:val="bottom"/>
            <w:hideMark/>
          </w:tcPr>
          <w:p w14:paraId="43BF95B0" w14:textId="77777777" w:rsidR="00C15686" w:rsidRDefault="00C15686" w:rsidP="00835BC6">
            <w:pPr>
              <w:jc w:val="center"/>
              <w:rPr>
                <w:b/>
                <w:bCs/>
                <w:color w:val="000000"/>
              </w:rPr>
            </w:pPr>
            <w:r>
              <w:rPr>
                <w:b/>
                <w:bCs/>
                <w:color w:val="000000"/>
              </w:rPr>
              <w:t>İŞ KALEMİ</w:t>
            </w:r>
          </w:p>
        </w:tc>
        <w:tc>
          <w:tcPr>
            <w:tcW w:w="2097" w:type="dxa"/>
            <w:tcBorders>
              <w:top w:val="nil"/>
              <w:left w:val="nil"/>
              <w:bottom w:val="single" w:sz="4" w:space="0" w:color="auto"/>
              <w:right w:val="single" w:sz="4" w:space="0" w:color="auto"/>
            </w:tcBorders>
            <w:shd w:val="clear" w:color="000000" w:fill="D9D9D9"/>
            <w:vAlign w:val="bottom"/>
            <w:hideMark/>
          </w:tcPr>
          <w:p w14:paraId="27DE6006" w14:textId="77777777" w:rsidR="00C15686" w:rsidRDefault="00C15686" w:rsidP="00835BC6">
            <w:pPr>
              <w:jc w:val="center"/>
              <w:rPr>
                <w:b/>
                <w:bCs/>
                <w:color w:val="000000"/>
              </w:rPr>
            </w:pPr>
            <w:r>
              <w:rPr>
                <w:b/>
                <w:bCs/>
                <w:color w:val="000000"/>
              </w:rPr>
              <w:t>2022 BİRİM FİYATLARI</w:t>
            </w:r>
          </w:p>
        </w:tc>
      </w:tr>
      <w:tr w:rsidR="00C15686" w14:paraId="17186EB0" w14:textId="77777777" w:rsidTr="00835BC6">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128B278" w14:textId="77777777" w:rsidR="00C15686" w:rsidRDefault="00C15686" w:rsidP="00835BC6">
            <w:pPr>
              <w:rPr>
                <w:color w:val="000000"/>
              </w:rPr>
            </w:pPr>
            <w:r>
              <w:rPr>
                <w:color w:val="000000"/>
              </w:rPr>
              <w:t>1</w:t>
            </w:r>
          </w:p>
        </w:tc>
        <w:tc>
          <w:tcPr>
            <w:tcW w:w="7292" w:type="dxa"/>
            <w:tcBorders>
              <w:top w:val="nil"/>
              <w:left w:val="nil"/>
              <w:bottom w:val="single" w:sz="4" w:space="0" w:color="auto"/>
              <w:right w:val="single" w:sz="4" w:space="0" w:color="auto"/>
            </w:tcBorders>
            <w:shd w:val="clear" w:color="auto" w:fill="auto"/>
            <w:noWrap/>
            <w:vAlign w:val="bottom"/>
            <w:hideMark/>
          </w:tcPr>
          <w:p w14:paraId="615367AE" w14:textId="77777777" w:rsidR="00C15686" w:rsidRDefault="00C15686" w:rsidP="00835BC6">
            <w:pPr>
              <w:rPr>
                <w:color w:val="000000"/>
              </w:rPr>
            </w:pPr>
            <w:r>
              <w:rPr>
                <w:color w:val="000000"/>
              </w:rPr>
              <w:t xml:space="preserve">Asfalt </w:t>
            </w:r>
          </w:p>
        </w:tc>
        <w:tc>
          <w:tcPr>
            <w:tcW w:w="2097" w:type="dxa"/>
            <w:tcBorders>
              <w:top w:val="nil"/>
              <w:left w:val="nil"/>
              <w:bottom w:val="single" w:sz="4" w:space="0" w:color="auto"/>
              <w:right w:val="single" w:sz="4" w:space="0" w:color="auto"/>
            </w:tcBorders>
            <w:shd w:val="clear" w:color="auto" w:fill="auto"/>
            <w:noWrap/>
            <w:vAlign w:val="bottom"/>
            <w:hideMark/>
          </w:tcPr>
          <w:p w14:paraId="57BD5FFE" w14:textId="77777777" w:rsidR="00C15686" w:rsidRDefault="00C15686" w:rsidP="00835BC6">
            <w:pPr>
              <w:jc w:val="right"/>
              <w:rPr>
                <w:color w:val="000000"/>
                <w:sz w:val="22"/>
                <w:szCs w:val="22"/>
              </w:rPr>
            </w:pPr>
            <w:r>
              <w:rPr>
                <w:color w:val="000000"/>
                <w:sz w:val="22"/>
                <w:szCs w:val="22"/>
              </w:rPr>
              <w:t>499,40 TL +KDV</w:t>
            </w:r>
          </w:p>
        </w:tc>
      </w:tr>
      <w:tr w:rsidR="00C15686" w14:paraId="447DB91F" w14:textId="77777777" w:rsidTr="00835BC6">
        <w:trPr>
          <w:trHeight w:val="247"/>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1F5B207E" w14:textId="77777777" w:rsidR="00C15686" w:rsidRDefault="00C15686" w:rsidP="00835BC6">
            <w:pPr>
              <w:rPr>
                <w:color w:val="000000"/>
              </w:rPr>
            </w:pPr>
            <w:r>
              <w:rPr>
                <w:color w:val="000000"/>
              </w:rPr>
              <w:t>2</w:t>
            </w:r>
          </w:p>
        </w:tc>
        <w:tc>
          <w:tcPr>
            <w:tcW w:w="7292" w:type="dxa"/>
            <w:tcBorders>
              <w:top w:val="nil"/>
              <w:left w:val="nil"/>
              <w:bottom w:val="single" w:sz="4" w:space="0" w:color="auto"/>
              <w:right w:val="single" w:sz="4" w:space="0" w:color="auto"/>
            </w:tcBorders>
            <w:shd w:val="clear" w:color="000000" w:fill="D9D9D9"/>
            <w:noWrap/>
            <w:vAlign w:val="bottom"/>
            <w:hideMark/>
          </w:tcPr>
          <w:p w14:paraId="05FA515A" w14:textId="77777777" w:rsidR="00C15686" w:rsidRDefault="00C15686" w:rsidP="00835BC6">
            <w:r>
              <w:t>Stabilize</w:t>
            </w:r>
          </w:p>
        </w:tc>
        <w:tc>
          <w:tcPr>
            <w:tcW w:w="2097" w:type="dxa"/>
            <w:tcBorders>
              <w:top w:val="nil"/>
              <w:left w:val="nil"/>
              <w:bottom w:val="single" w:sz="4" w:space="0" w:color="auto"/>
              <w:right w:val="single" w:sz="4" w:space="0" w:color="auto"/>
            </w:tcBorders>
            <w:shd w:val="clear" w:color="000000" w:fill="D9D9D9"/>
            <w:noWrap/>
            <w:vAlign w:val="bottom"/>
            <w:hideMark/>
          </w:tcPr>
          <w:p w14:paraId="6F0F996C" w14:textId="77777777" w:rsidR="00C15686" w:rsidRDefault="00C15686" w:rsidP="00835BC6">
            <w:pPr>
              <w:jc w:val="right"/>
              <w:rPr>
                <w:color w:val="000000"/>
                <w:sz w:val="22"/>
                <w:szCs w:val="22"/>
              </w:rPr>
            </w:pPr>
            <w:r>
              <w:rPr>
                <w:color w:val="000000"/>
                <w:sz w:val="22"/>
                <w:szCs w:val="22"/>
              </w:rPr>
              <w:t>164,91 TL +KDV</w:t>
            </w:r>
          </w:p>
        </w:tc>
      </w:tr>
      <w:tr w:rsidR="00C15686" w14:paraId="022BB56C" w14:textId="77777777" w:rsidTr="00835BC6">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633C1E4" w14:textId="77777777" w:rsidR="00C15686" w:rsidRDefault="00C15686" w:rsidP="00835BC6">
            <w:pPr>
              <w:rPr>
                <w:color w:val="000000"/>
              </w:rPr>
            </w:pPr>
            <w:r>
              <w:rPr>
                <w:color w:val="000000"/>
              </w:rPr>
              <w:t>3</w:t>
            </w:r>
          </w:p>
        </w:tc>
        <w:tc>
          <w:tcPr>
            <w:tcW w:w="7292" w:type="dxa"/>
            <w:tcBorders>
              <w:top w:val="nil"/>
              <w:left w:val="nil"/>
              <w:bottom w:val="single" w:sz="4" w:space="0" w:color="auto"/>
              <w:right w:val="single" w:sz="4" w:space="0" w:color="auto"/>
            </w:tcBorders>
            <w:shd w:val="clear" w:color="auto" w:fill="auto"/>
            <w:noWrap/>
            <w:vAlign w:val="bottom"/>
            <w:hideMark/>
          </w:tcPr>
          <w:p w14:paraId="2AA20353" w14:textId="77777777" w:rsidR="00C15686" w:rsidRDefault="00C15686" w:rsidP="00835BC6">
            <w:r>
              <w:t>Beton Zemin C20/25</w:t>
            </w:r>
          </w:p>
        </w:tc>
        <w:tc>
          <w:tcPr>
            <w:tcW w:w="2097" w:type="dxa"/>
            <w:tcBorders>
              <w:top w:val="nil"/>
              <w:left w:val="nil"/>
              <w:bottom w:val="single" w:sz="4" w:space="0" w:color="auto"/>
              <w:right w:val="single" w:sz="4" w:space="0" w:color="auto"/>
            </w:tcBorders>
            <w:shd w:val="clear" w:color="auto" w:fill="auto"/>
            <w:noWrap/>
            <w:vAlign w:val="bottom"/>
            <w:hideMark/>
          </w:tcPr>
          <w:p w14:paraId="2466432C" w14:textId="77777777" w:rsidR="00C15686" w:rsidRDefault="00C15686" w:rsidP="00835BC6">
            <w:pPr>
              <w:jc w:val="right"/>
              <w:rPr>
                <w:color w:val="000000"/>
                <w:sz w:val="22"/>
                <w:szCs w:val="22"/>
              </w:rPr>
            </w:pPr>
            <w:r>
              <w:rPr>
                <w:color w:val="000000"/>
                <w:sz w:val="22"/>
                <w:szCs w:val="22"/>
              </w:rPr>
              <w:t>265,25 TL+KDV</w:t>
            </w:r>
          </w:p>
        </w:tc>
      </w:tr>
      <w:tr w:rsidR="00C15686" w14:paraId="1E78BBB0" w14:textId="77777777" w:rsidTr="00835BC6">
        <w:trPr>
          <w:trHeight w:val="247"/>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61DB99D1" w14:textId="77777777" w:rsidR="00C15686" w:rsidRDefault="00C15686" w:rsidP="00835BC6">
            <w:pPr>
              <w:rPr>
                <w:color w:val="000000"/>
              </w:rPr>
            </w:pPr>
            <w:r>
              <w:rPr>
                <w:color w:val="000000"/>
              </w:rPr>
              <w:t>4</w:t>
            </w:r>
          </w:p>
        </w:tc>
        <w:tc>
          <w:tcPr>
            <w:tcW w:w="7292" w:type="dxa"/>
            <w:tcBorders>
              <w:top w:val="nil"/>
              <w:left w:val="nil"/>
              <w:bottom w:val="single" w:sz="4" w:space="0" w:color="auto"/>
              <w:right w:val="single" w:sz="4" w:space="0" w:color="auto"/>
            </w:tcBorders>
            <w:shd w:val="clear" w:color="000000" w:fill="D9D9D9"/>
            <w:noWrap/>
            <w:vAlign w:val="bottom"/>
            <w:hideMark/>
          </w:tcPr>
          <w:p w14:paraId="40A8DFDD" w14:textId="77777777" w:rsidR="00C15686" w:rsidRDefault="00C15686" w:rsidP="00835BC6">
            <w:pPr>
              <w:rPr>
                <w:color w:val="000000"/>
              </w:rPr>
            </w:pPr>
            <w:r>
              <w:rPr>
                <w:color w:val="000000"/>
              </w:rPr>
              <w:t>Beton Kilit Parke Taşı 10 cm</w:t>
            </w:r>
          </w:p>
        </w:tc>
        <w:tc>
          <w:tcPr>
            <w:tcW w:w="2097" w:type="dxa"/>
            <w:tcBorders>
              <w:top w:val="nil"/>
              <w:left w:val="nil"/>
              <w:bottom w:val="single" w:sz="4" w:space="0" w:color="auto"/>
              <w:right w:val="single" w:sz="4" w:space="0" w:color="auto"/>
            </w:tcBorders>
            <w:shd w:val="clear" w:color="000000" w:fill="D9D9D9"/>
            <w:noWrap/>
            <w:vAlign w:val="bottom"/>
            <w:hideMark/>
          </w:tcPr>
          <w:p w14:paraId="29A0F236" w14:textId="77777777" w:rsidR="00C15686" w:rsidRDefault="00C15686" w:rsidP="00835BC6">
            <w:pPr>
              <w:jc w:val="right"/>
              <w:rPr>
                <w:color w:val="000000"/>
                <w:sz w:val="22"/>
                <w:szCs w:val="22"/>
              </w:rPr>
            </w:pPr>
            <w:r>
              <w:rPr>
                <w:color w:val="000000"/>
                <w:sz w:val="22"/>
                <w:szCs w:val="22"/>
              </w:rPr>
              <w:t>281,36 TL+KDV</w:t>
            </w:r>
          </w:p>
        </w:tc>
      </w:tr>
      <w:tr w:rsidR="00C15686" w14:paraId="4806D7C3" w14:textId="77777777" w:rsidTr="00835BC6">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8C52003" w14:textId="77777777" w:rsidR="00C15686" w:rsidRDefault="00C15686" w:rsidP="00835BC6">
            <w:pPr>
              <w:rPr>
                <w:color w:val="000000"/>
              </w:rPr>
            </w:pPr>
            <w:r>
              <w:rPr>
                <w:color w:val="000000"/>
              </w:rPr>
              <w:t>5</w:t>
            </w:r>
          </w:p>
        </w:tc>
        <w:tc>
          <w:tcPr>
            <w:tcW w:w="7292" w:type="dxa"/>
            <w:tcBorders>
              <w:top w:val="nil"/>
              <w:left w:val="nil"/>
              <w:bottom w:val="single" w:sz="4" w:space="0" w:color="auto"/>
              <w:right w:val="single" w:sz="4" w:space="0" w:color="auto"/>
            </w:tcBorders>
            <w:shd w:val="clear" w:color="auto" w:fill="auto"/>
            <w:noWrap/>
            <w:vAlign w:val="bottom"/>
            <w:hideMark/>
          </w:tcPr>
          <w:p w14:paraId="5D69DB18" w14:textId="77777777" w:rsidR="00C15686" w:rsidRDefault="00C15686" w:rsidP="00835BC6">
            <w:pPr>
              <w:rPr>
                <w:color w:val="000000"/>
              </w:rPr>
            </w:pPr>
            <w:proofErr w:type="spellStart"/>
            <w:r>
              <w:rPr>
                <w:color w:val="000000"/>
              </w:rPr>
              <w:t>Karosiman</w:t>
            </w:r>
            <w:proofErr w:type="spellEnd"/>
          </w:p>
        </w:tc>
        <w:tc>
          <w:tcPr>
            <w:tcW w:w="2097" w:type="dxa"/>
            <w:tcBorders>
              <w:top w:val="nil"/>
              <w:left w:val="nil"/>
              <w:bottom w:val="single" w:sz="4" w:space="0" w:color="auto"/>
              <w:right w:val="single" w:sz="4" w:space="0" w:color="auto"/>
            </w:tcBorders>
            <w:shd w:val="clear" w:color="auto" w:fill="auto"/>
            <w:noWrap/>
            <w:vAlign w:val="bottom"/>
            <w:hideMark/>
          </w:tcPr>
          <w:p w14:paraId="410716EA" w14:textId="77777777" w:rsidR="00C15686" w:rsidRDefault="00C15686" w:rsidP="00835BC6">
            <w:pPr>
              <w:jc w:val="right"/>
              <w:rPr>
                <w:color w:val="000000"/>
                <w:sz w:val="22"/>
                <w:szCs w:val="22"/>
              </w:rPr>
            </w:pPr>
            <w:r>
              <w:rPr>
                <w:color w:val="000000"/>
                <w:sz w:val="22"/>
                <w:szCs w:val="22"/>
              </w:rPr>
              <w:t>277,46 TL+KDV</w:t>
            </w:r>
          </w:p>
        </w:tc>
      </w:tr>
      <w:tr w:rsidR="00C15686" w14:paraId="2E07E6BA" w14:textId="77777777" w:rsidTr="00835BC6">
        <w:trPr>
          <w:trHeight w:val="247"/>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49903BFD" w14:textId="77777777" w:rsidR="00C15686" w:rsidRDefault="00C15686" w:rsidP="00835BC6">
            <w:pPr>
              <w:rPr>
                <w:color w:val="000000"/>
              </w:rPr>
            </w:pPr>
            <w:r>
              <w:rPr>
                <w:color w:val="000000"/>
              </w:rPr>
              <w:t>6</w:t>
            </w:r>
          </w:p>
        </w:tc>
        <w:tc>
          <w:tcPr>
            <w:tcW w:w="7292" w:type="dxa"/>
            <w:tcBorders>
              <w:top w:val="nil"/>
              <w:left w:val="nil"/>
              <w:bottom w:val="single" w:sz="4" w:space="0" w:color="auto"/>
              <w:right w:val="single" w:sz="4" w:space="0" w:color="auto"/>
            </w:tcBorders>
            <w:shd w:val="clear" w:color="000000" w:fill="D9D9D9"/>
            <w:noWrap/>
            <w:vAlign w:val="bottom"/>
            <w:hideMark/>
          </w:tcPr>
          <w:p w14:paraId="3D5A452F" w14:textId="77777777" w:rsidR="00C15686" w:rsidRDefault="00C15686" w:rsidP="00835BC6">
            <w:pPr>
              <w:rPr>
                <w:color w:val="000000"/>
              </w:rPr>
            </w:pPr>
            <w:r>
              <w:rPr>
                <w:color w:val="000000"/>
              </w:rPr>
              <w:t>Doğal Andezit Parke Taşı 10*10 cm</w:t>
            </w:r>
          </w:p>
        </w:tc>
        <w:tc>
          <w:tcPr>
            <w:tcW w:w="2097" w:type="dxa"/>
            <w:tcBorders>
              <w:top w:val="nil"/>
              <w:left w:val="nil"/>
              <w:bottom w:val="single" w:sz="4" w:space="0" w:color="auto"/>
              <w:right w:val="single" w:sz="4" w:space="0" w:color="auto"/>
            </w:tcBorders>
            <w:shd w:val="clear" w:color="000000" w:fill="D9D9D9"/>
            <w:noWrap/>
            <w:vAlign w:val="bottom"/>
            <w:hideMark/>
          </w:tcPr>
          <w:p w14:paraId="4B1CE19B" w14:textId="77777777" w:rsidR="00C15686" w:rsidRDefault="00C15686" w:rsidP="00835BC6">
            <w:pPr>
              <w:jc w:val="right"/>
              <w:rPr>
                <w:color w:val="000000"/>
                <w:sz w:val="22"/>
                <w:szCs w:val="22"/>
              </w:rPr>
            </w:pPr>
            <w:r>
              <w:rPr>
                <w:color w:val="000000"/>
                <w:sz w:val="22"/>
                <w:szCs w:val="22"/>
              </w:rPr>
              <w:t>283,71 TL+KDV</w:t>
            </w:r>
          </w:p>
        </w:tc>
      </w:tr>
      <w:tr w:rsidR="00C15686" w14:paraId="168EB15D" w14:textId="77777777" w:rsidTr="00835BC6">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02B4B3C" w14:textId="77777777" w:rsidR="00C15686" w:rsidRDefault="00C15686" w:rsidP="00835BC6">
            <w:pPr>
              <w:rPr>
                <w:color w:val="000000"/>
              </w:rPr>
            </w:pPr>
            <w:r>
              <w:rPr>
                <w:color w:val="000000"/>
              </w:rPr>
              <w:t>7</w:t>
            </w:r>
          </w:p>
        </w:tc>
        <w:tc>
          <w:tcPr>
            <w:tcW w:w="7292" w:type="dxa"/>
            <w:tcBorders>
              <w:top w:val="nil"/>
              <w:left w:val="nil"/>
              <w:bottom w:val="single" w:sz="4" w:space="0" w:color="auto"/>
              <w:right w:val="single" w:sz="4" w:space="0" w:color="auto"/>
            </w:tcBorders>
            <w:shd w:val="clear" w:color="auto" w:fill="auto"/>
            <w:noWrap/>
            <w:vAlign w:val="bottom"/>
            <w:hideMark/>
          </w:tcPr>
          <w:p w14:paraId="17F1F239" w14:textId="77777777" w:rsidR="00C15686" w:rsidRDefault="00C15686" w:rsidP="00835BC6">
            <w:pPr>
              <w:rPr>
                <w:color w:val="000000"/>
              </w:rPr>
            </w:pPr>
            <w:r>
              <w:rPr>
                <w:color w:val="000000"/>
              </w:rPr>
              <w:t>Doğal Granit Parke Taşı 10*10 cm</w:t>
            </w:r>
          </w:p>
        </w:tc>
        <w:tc>
          <w:tcPr>
            <w:tcW w:w="2097" w:type="dxa"/>
            <w:tcBorders>
              <w:top w:val="nil"/>
              <w:left w:val="nil"/>
              <w:bottom w:val="single" w:sz="4" w:space="0" w:color="auto"/>
              <w:right w:val="single" w:sz="4" w:space="0" w:color="auto"/>
            </w:tcBorders>
            <w:shd w:val="clear" w:color="auto" w:fill="auto"/>
            <w:noWrap/>
            <w:vAlign w:val="bottom"/>
            <w:hideMark/>
          </w:tcPr>
          <w:p w14:paraId="37E63BBE" w14:textId="77777777" w:rsidR="00C15686" w:rsidRDefault="00C15686" w:rsidP="00835BC6">
            <w:pPr>
              <w:jc w:val="right"/>
              <w:rPr>
                <w:color w:val="000000"/>
                <w:sz w:val="22"/>
                <w:szCs w:val="22"/>
              </w:rPr>
            </w:pPr>
            <w:r>
              <w:rPr>
                <w:color w:val="000000"/>
                <w:sz w:val="22"/>
                <w:szCs w:val="22"/>
              </w:rPr>
              <w:t>357,46 TL+KDV</w:t>
            </w:r>
          </w:p>
        </w:tc>
      </w:tr>
      <w:tr w:rsidR="00C15686" w14:paraId="09F807E6" w14:textId="77777777" w:rsidTr="00835BC6">
        <w:trPr>
          <w:trHeight w:val="247"/>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7B36F175" w14:textId="77777777" w:rsidR="00C15686" w:rsidRDefault="00C15686" w:rsidP="00835BC6">
            <w:pPr>
              <w:rPr>
                <w:color w:val="000000"/>
              </w:rPr>
            </w:pPr>
            <w:r>
              <w:rPr>
                <w:color w:val="000000"/>
              </w:rPr>
              <w:t>8</w:t>
            </w:r>
          </w:p>
        </w:tc>
        <w:tc>
          <w:tcPr>
            <w:tcW w:w="7292" w:type="dxa"/>
            <w:tcBorders>
              <w:top w:val="nil"/>
              <w:left w:val="nil"/>
              <w:bottom w:val="single" w:sz="4" w:space="0" w:color="auto"/>
              <w:right w:val="single" w:sz="4" w:space="0" w:color="auto"/>
            </w:tcBorders>
            <w:shd w:val="clear" w:color="000000" w:fill="D9D9D9"/>
            <w:noWrap/>
            <w:vAlign w:val="bottom"/>
            <w:hideMark/>
          </w:tcPr>
          <w:p w14:paraId="05DA09F2" w14:textId="77777777" w:rsidR="00C15686" w:rsidRDefault="00C15686" w:rsidP="00835BC6">
            <w:pPr>
              <w:rPr>
                <w:color w:val="000000"/>
              </w:rPr>
            </w:pPr>
            <w:r>
              <w:rPr>
                <w:color w:val="000000"/>
              </w:rPr>
              <w:t>Doğal Bazalt Parke Taşı 10*10 cm</w:t>
            </w:r>
          </w:p>
        </w:tc>
        <w:tc>
          <w:tcPr>
            <w:tcW w:w="2097" w:type="dxa"/>
            <w:tcBorders>
              <w:top w:val="nil"/>
              <w:left w:val="nil"/>
              <w:bottom w:val="single" w:sz="4" w:space="0" w:color="auto"/>
              <w:right w:val="single" w:sz="4" w:space="0" w:color="auto"/>
            </w:tcBorders>
            <w:shd w:val="clear" w:color="000000" w:fill="D9D9D9"/>
            <w:noWrap/>
            <w:vAlign w:val="bottom"/>
            <w:hideMark/>
          </w:tcPr>
          <w:p w14:paraId="18BC46E2" w14:textId="77777777" w:rsidR="00C15686" w:rsidRDefault="00C15686" w:rsidP="00835BC6">
            <w:pPr>
              <w:jc w:val="right"/>
              <w:rPr>
                <w:color w:val="000000"/>
                <w:sz w:val="22"/>
                <w:szCs w:val="22"/>
              </w:rPr>
            </w:pPr>
            <w:r>
              <w:rPr>
                <w:color w:val="000000"/>
                <w:sz w:val="22"/>
                <w:szCs w:val="22"/>
              </w:rPr>
              <w:t>382,21 TL+KDV</w:t>
            </w:r>
          </w:p>
        </w:tc>
      </w:tr>
      <w:tr w:rsidR="00C15686" w14:paraId="07DDE47D" w14:textId="77777777" w:rsidTr="00835BC6">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B53B416" w14:textId="77777777" w:rsidR="00C15686" w:rsidRDefault="00C15686" w:rsidP="00835BC6">
            <w:pPr>
              <w:rPr>
                <w:color w:val="000000"/>
              </w:rPr>
            </w:pPr>
            <w:r>
              <w:rPr>
                <w:color w:val="000000"/>
              </w:rPr>
              <w:t>9</w:t>
            </w:r>
          </w:p>
        </w:tc>
        <w:tc>
          <w:tcPr>
            <w:tcW w:w="7292" w:type="dxa"/>
            <w:tcBorders>
              <w:top w:val="nil"/>
              <w:left w:val="nil"/>
              <w:bottom w:val="single" w:sz="4" w:space="0" w:color="auto"/>
              <w:right w:val="single" w:sz="4" w:space="0" w:color="auto"/>
            </w:tcBorders>
            <w:shd w:val="clear" w:color="auto" w:fill="auto"/>
            <w:noWrap/>
            <w:vAlign w:val="bottom"/>
            <w:hideMark/>
          </w:tcPr>
          <w:p w14:paraId="253065F1" w14:textId="77777777" w:rsidR="00C15686" w:rsidRDefault="00C15686" w:rsidP="00835BC6">
            <w:pPr>
              <w:rPr>
                <w:color w:val="000000"/>
              </w:rPr>
            </w:pPr>
            <w:r>
              <w:rPr>
                <w:color w:val="000000"/>
              </w:rPr>
              <w:t>Beton Oluk Taşı 30*10*</w:t>
            </w:r>
            <w:proofErr w:type="spellStart"/>
            <w:r>
              <w:rPr>
                <w:color w:val="000000"/>
              </w:rPr>
              <w:t>Serbestboy</w:t>
            </w:r>
            <w:proofErr w:type="spellEnd"/>
            <w:r>
              <w:rPr>
                <w:color w:val="000000"/>
              </w:rPr>
              <w:t xml:space="preserve"> cm</w:t>
            </w:r>
          </w:p>
        </w:tc>
        <w:tc>
          <w:tcPr>
            <w:tcW w:w="2097" w:type="dxa"/>
            <w:tcBorders>
              <w:top w:val="nil"/>
              <w:left w:val="nil"/>
              <w:bottom w:val="single" w:sz="4" w:space="0" w:color="auto"/>
              <w:right w:val="single" w:sz="4" w:space="0" w:color="auto"/>
            </w:tcBorders>
            <w:shd w:val="clear" w:color="auto" w:fill="auto"/>
            <w:noWrap/>
            <w:vAlign w:val="bottom"/>
            <w:hideMark/>
          </w:tcPr>
          <w:p w14:paraId="4CC39FFF" w14:textId="77777777" w:rsidR="00C15686" w:rsidRDefault="00C15686" w:rsidP="00835BC6">
            <w:pPr>
              <w:jc w:val="right"/>
              <w:rPr>
                <w:color w:val="000000"/>
                <w:sz w:val="22"/>
                <w:szCs w:val="22"/>
              </w:rPr>
            </w:pPr>
            <w:r>
              <w:rPr>
                <w:color w:val="000000"/>
                <w:sz w:val="22"/>
                <w:szCs w:val="22"/>
              </w:rPr>
              <w:t>66,90 TL+KDV</w:t>
            </w:r>
          </w:p>
        </w:tc>
      </w:tr>
      <w:tr w:rsidR="00C15686" w14:paraId="49630410" w14:textId="77777777" w:rsidTr="00835BC6">
        <w:trPr>
          <w:trHeight w:val="247"/>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669343A2" w14:textId="77777777" w:rsidR="00C15686" w:rsidRDefault="00C15686" w:rsidP="00835BC6">
            <w:pPr>
              <w:rPr>
                <w:color w:val="000000"/>
              </w:rPr>
            </w:pPr>
            <w:r>
              <w:rPr>
                <w:color w:val="000000"/>
              </w:rPr>
              <w:t>10</w:t>
            </w:r>
          </w:p>
        </w:tc>
        <w:tc>
          <w:tcPr>
            <w:tcW w:w="7292" w:type="dxa"/>
            <w:tcBorders>
              <w:top w:val="nil"/>
              <w:left w:val="nil"/>
              <w:bottom w:val="single" w:sz="4" w:space="0" w:color="auto"/>
              <w:right w:val="single" w:sz="4" w:space="0" w:color="auto"/>
            </w:tcBorders>
            <w:shd w:val="clear" w:color="000000" w:fill="D9D9D9"/>
            <w:noWrap/>
            <w:vAlign w:val="bottom"/>
            <w:hideMark/>
          </w:tcPr>
          <w:p w14:paraId="3A968ED8" w14:textId="77777777" w:rsidR="00C15686" w:rsidRDefault="00C15686" w:rsidP="00835BC6">
            <w:r>
              <w:t>Andezit Oluk Taşı 50*20 cm</w:t>
            </w:r>
          </w:p>
        </w:tc>
        <w:tc>
          <w:tcPr>
            <w:tcW w:w="2097" w:type="dxa"/>
            <w:tcBorders>
              <w:top w:val="nil"/>
              <w:left w:val="nil"/>
              <w:bottom w:val="single" w:sz="4" w:space="0" w:color="auto"/>
              <w:right w:val="single" w:sz="4" w:space="0" w:color="auto"/>
            </w:tcBorders>
            <w:shd w:val="clear" w:color="000000" w:fill="D9D9D9"/>
            <w:noWrap/>
            <w:vAlign w:val="bottom"/>
            <w:hideMark/>
          </w:tcPr>
          <w:p w14:paraId="3CF2CB03" w14:textId="77777777" w:rsidR="00C15686" w:rsidRDefault="00C15686" w:rsidP="00835BC6">
            <w:pPr>
              <w:jc w:val="right"/>
              <w:rPr>
                <w:color w:val="000000"/>
                <w:sz w:val="22"/>
                <w:szCs w:val="22"/>
              </w:rPr>
            </w:pPr>
            <w:r>
              <w:rPr>
                <w:color w:val="000000"/>
                <w:sz w:val="22"/>
                <w:szCs w:val="22"/>
              </w:rPr>
              <w:t>117,30 TL+KDV</w:t>
            </w:r>
          </w:p>
        </w:tc>
      </w:tr>
      <w:tr w:rsidR="00C15686" w14:paraId="70C57841" w14:textId="77777777" w:rsidTr="00835BC6">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69FA8B6" w14:textId="77777777" w:rsidR="00C15686" w:rsidRDefault="00C15686" w:rsidP="00835BC6">
            <w:pPr>
              <w:rPr>
                <w:color w:val="000000"/>
              </w:rPr>
            </w:pPr>
            <w:r>
              <w:rPr>
                <w:color w:val="000000"/>
              </w:rPr>
              <w:t>11</w:t>
            </w:r>
          </w:p>
        </w:tc>
        <w:tc>
          <w:tcPr>
            <w:tcW w:w="7292" w:type="dxa"/>
            <w:tcBorders>
              <w:top w:val="nil"/>
              <w:left w:val="nil"/>
              <w:bottom w:val="single" w:sz="4" w:space="0" w:color="auto"/>
              <w:right w:val="single" w:sz="4" w:space="0" w:color="auto"/>
            </w:tcBorders>
            <w:shd w:val="clear" w:color="auto" w:fill="auto"/>
            <w:noWrap/>
            <w:vAlign w:val="bottom"/>
            <w:hideMark/>
          </w:tcPr>
          <w:p w14:paraId="66183238" w14:textId="77777777" w:rsidR="00C15686" w:rsidRDefault="00C15686" w:rsidP="00835BC6">
            <w:pPr>
              <w:rPr>
                <w:color w:val="000000"/>
              </w:rPr>
            </w:pPr>
            <w:r>
              <w:rPr>
                <w:color w:val="000000"/>
              </w:rPr>
              <w:t>10*20*50 cm Andezit Bordür</w:t>
            </w:r>
          </w:p>
        </w:tc>
        <w:tc>
          <w:tcPr>
            <w:tcW w:w="2097" w:type="dxa"/>
            <w:tcBorders>
              <w:top w:val="nil"/>
              <w:left w:val="nil"/>
              <w:bottom w:val="single" w:sz="4" w:space="0" w:color="auto"/>
              <w:right w:val="single" w:sz="4" w:space="0" w:color="auto"/>
            </w:tcBorders>
            <w:shd w:val="clear" w:color="auto" w:fill="auto"/>
            <w:noWrap/>
            <w:vAlign w:val="bottom"/>
            <w:hideMark/>
          </w:tcPr>
          <w:p w14:paraId="494B81F5" w14:textId="77777777" w:rsidR="00C15686" w:rsidRDefault="00C15686" w:rsidP="00835BC6">
            <w:pPr>
              <w:jc w:val="right"/>
              <w:rPr>
                <w:color w:val="000000"/>
                <w:sz w:val="22"/>
                <w:szCs w:val="22"/>
              </w:rPr>
            </w:pPr>
            <w:r>
              <w:rPr>
                <w:color w:val="000000"/>
                <w:sz w:val="22"/>
                <w:szCs w:val="22"/>
              </w:rPr>
              <w:t>198,29 TL+KDV</w:t>
            </w:r>
          </w:p>
        </w:tc>
      </w:tr>
      <w:tr w:rsidR="00C15686" w14:paraId="0F503E3A" w14:textId="77777777" w:rsidTr="00835BC6">
        <w:trPr>
          <w:trHeight w:val="247"/>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62A3572A" w14:textId="77777777" w:rsidR="00C15686" w:rsidRDefault="00C15686" w:rsidP="00835BC6">
            <w:pPr>
              <w:rPr>
                <w:color w:val="000000"/>
              </w:rPr>
            </w:pPr>
            <w:r>
              <w:rPr>
                <w:color w:val="000000"/>
              </w:rPr>
              <w:t>12</w:t>
            </w:r>
          </w:p>
        </w:tc>
        <w:tc>
          <w:tcPr>
            <w:tcW w:w="7292" w:type="dxa"/>
            <w:tcBorders>
              <w:top w:val="nil"/>
              <w:left w:val="nil"/>
              <w:bottom w:val="single" w:sz="4" w:space="0" w:color="auto"/>
              <w:right w:val="single" w:sz="4" w:space="0" w:color="auto"/>
            </w:tcBorders>
            <w:shd w:val="clear" w:color="000000" w:fill="D9D9D9"/>
            <w:noWrap/>
            <w:vAlign w:val="bottom"/>
            <w:hideMark/>
          </w:tcPr>
          <w:p w14:paraId="2F53C259" w14:textId="77777777" w:rsidR="00C15686" w:rsidRDefault="00C15686" w:rsidP="00835BC6">
            <w:pPr>
              <w:rPr>
                <w:color w:val="000000"/>
              </w:rPr>
            </w:pPr>
            <w:r>
              <w:rPr>
                <w:color w:val="000000"/>
              </w:rPr>
              <w:t>75*30*15 cm Beton Bordür</w:t>
            </w:r>
          </w:p>
        </w:tc>
        <w:tc>
          <w:tcPr>
            <w:tcW w:w="2097" w:type="dxa"/>
            <w:tcBorders>
              <w:top w:val="nil"/>
              <w:left w:val="nil"/>
              <w:bottom w:val="single" w:sz="4" w:space="0" w:color="auto"/>
              <w:right w:val="single" w:sz="4" w:space="0" w:color="auto"/>
            </w:tcBorders>
            <w:shd w:val="clear" w:color="000000" w:fill="D9D9D9"/>
            <w:noWrap/>
            <w:vAlign w:val="bottom"/>
            <w:hideMark/>
          </w:tcPr>
          <w:p w14:paraId="3B538CE0" w14:textId="77777777" w:rsidR="00C15686" w:rsidRDefault="00C15686" w:rsidP="00835BC6">
            <w:pPr>
              <w:jc w:val="right"/>
              <w:rPr>
                <w:color w:val="000000"/>
                <w:sz w:val="22"/>
                <w:szCs w:val="22"/>
              </w:rPr>
            </w:pPr>
            <w:r>
              <w:rPr>
                <w:color w:val="000000"/>
                <w:sz w:val="22"/>
                <w:szCs w:val="22"/>
              </w:rPr>
              <w:t>154,19 TL+KDV</w:t>
            </w:r>
          </w:p>
        </w:tc>
      </w:tr>
      <w:tr w:rsidR="00C15686" w14:paraId="7C809F51" w14:textId="77777777" w:rsidTr="00835BC6">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46FEA2D" w14:textId="77777777" w:rsidR="00C15686" w:rsidRDefault="00C15686" w:rsidP="00835BC6">
            <w:pPr>
              <w:rPr>
                <w:color w:val="000000"/>
              </w:rPr>
            </w:pPr>
            <w:r>
              <w:rPr>
                <w:color w:val="000000"/>
              </w:rPr>
              <w:t>13</w:t>
            </w:r>
          </w:p>
        </w:tc>
        <w:tc>
          <w:tcPr>
            <w:tcW w:w="7292" w:type="dxa"/>
            <w:tcBorders>
              <w:top w:val="nil"/>
              <w:left w:val="nil"/>
              <w:bottom w:val="single" w:sz="4" w:space="0" w:color="auto"/>
              <w:right w:val="single" w:sz="4" w:space="0" w:color="auto"/>
            </w:tcBorders>
            <w:shd w:val="clear" w:color="auto" w:fill="auto"/>
            <w:noWrap/>
            <w:vAlign w:val="bottom"/>
            <w:hideMark/>
          </w:tcPr>
          <w:p w14:paraId="24776F2E" w14:textId="77777777" w:rsidR="00C15686" w:rsidRDefault="00C15686" w:rsidP="00835BC6">
            <w:pPr>
              <w:rPr>
                <w:color w:val="000000"/>
              </w:rPr>
            </w:pPr>
            <w:r>
              <w:rPr>
                <w:color w:val="000000"/>
              </w:rPr>
              <w:t>50*20*10 cm Beton Bordür</w:t>
            </w:r>
          </w:p>
        </w:tc>
        <w:tc>
          <w:tcPr>
            <w:tcW w:w="2097" w:type="dxa"/>
            <w:tcBorders>
              <w:top w:val="nil"/>
              <w:left w:val="nil"/>
              <w:bottom w:val="single" w:sz="4" w:space="0" w:color="auto"/>
              <w:right w:val="single" w:sz="4" w:space="0" w:color="auto"/>
            </w:tcBorders>
            <w:shd w:val="clear" w:color="auto" w:fill="auto"/>
            <w:noWrap/>
            <w:vAlign w:val="bottom"/>
            <w:hideMark/>
          </w:tcPr>
          <w:p w14:paraId="14F0FF58" w14:textId="77777777" w:rsidR="00C15686" w:rsidRDefault="00C15686" w:rsidP="00835BC6">
            <w:pPr>
              <w:jc w:val="right"/>
              <w:rPr>
                <w:color w:val="000000"/>
                <w:sz w:val="22"/>
                <w:szCs w:val="22"/>
              </w:rPr>
            </w:pPr>
            <w:r>
              <w:rPr>
                <w:color w:val="000000"/>
                <w:sz w:val="22"/>
                <w:szCs w:val="22"/>
              </w:rPr>
              <w:t>150,25 TL+KDV</w:t>
            </w:r>
          </w:p>
        </w:tc>
      </w:tr>
      <w:tr w:rsidR="00C15686" w14:paraId="27C0F1EE" w14:textId="77777777" w:rsidTr="00835BC6">
        <w:trPr>
          <w:trHeight w:val="247"/>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6D6CEA26" w14:textId="77777777" w:rsidR="00C15686" w:rsidRDefault="00C15686" w:rsidP="00835BC6">
            <w:pPr>
              <w:rPr>
                <w:color w:val="000000"/>
              </w:rPr>
            </w:pPr>
            <w:r>
              <w:rPr>
                <w:color w:val="000000"/>
              </w:rPr>
              <w:t>14</w:t>
            </w:r>
          </w:p>
        </w:tc>
        <w:tc>
          <w:tcPr>
            <w:tcW w:w="7292" w:type="dxa"/>
            <w:tcBorders>
              <w:top w:val="nil"/>
              <w:left w:val="nil"/>
              <w:bottom w:val="single" w:sz="4" w:space="0" w:color="auto"/>
              <w:right w:val="single" w:sz="4" w:space="0" w:color="auto"/>
            </w:tcBorders>
            <w:shd w:val="clear" w:color="000000" w:fill="D9D9D9"/>
            <w:noWrap/>
            <w:vAlign w:val="bottom"/>
            <w:hideMark/>
          </w:tcPr>
          <w:p w14:paraId="065F9A3C" w14:textId="77777777" w:rsidR="00C15686" w:rsidRDefault="00C15686" w:rsidP="00835BC6">
            <w:r>
              <w:t>Görme Engelli Uyarıcı ve Yönlendirici Karo</w:t>
            </w:r>
          </w:p>
        </w:tc>
        <w:tc>
          <w:tcPr>
            <w:tcW w:w="2097" w:type="dxa"/>
            <w:tcBorders>
              <w:top w:val="nil"/>
              <w:left w:val="nil"/>
              <w:bottom w:val="single" w:sz="4" w:space="0" w:color="auto"/>
              <w:right w:val="single" w:sz="4" w:space="0" w:color="auto"/>
            </w:tcBorders>
            <w:shd w:val="clear" w:color="000000" w:fill="D9D9D9"/>
            <w:noWrap/>
            <w:vAlign w:val="bottom"/>
            <w:hideMark/>
          </w:tcPr>
          <w:p w14:paraId="1CACAEF7" w14:textId="77777777" w:rsidR="00C15686" w:rsidRDefault="00C15686" w:rsidP="00835BC6">
            <w:pPr>
              <w:jc w:val="right"/>
              <w:rPr>
                <w:color w:val="000000"/>
                <w:sz w:val="22"/>
                <w:szCs w:val="22"/>
              </w:rPr>
            </w:pPr>
            <w:r>
              <w:rPr>
                <w:color w:val="000000"/>
                <w:sz w:val="22"/>
                <w:szCs w:val="22"/>
              </w:rPr>
              <w:t>397,63 TL+KDV</w:t>
            </w:r>
          </w:p>
        </w:tc>
      </w:tr>
      <w:tr w:rsidR="00C15686" w14:paraId="0EFB4A38" w14:textId="77777777" w:rsidTr="00835BC6">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00DF3C8" w14:textId="77777777" w:rsidR="00C15686" w:rsidRDefault="00C15686" w:rsidP="00835BC6">
            <w:pPr>
              <w:rPr>
                <w:color w:val="000000"/>
              </w:rPr>
            </w:pPr>
            <w:r>
              <w:rPr>
                <w:color w:val="000000"/>
              </w:rPr>
              <w:t>15</w:t>
            </w:r>
          </w:p>
        </w:tc>
        <w:tc>
          <w:tcPr>
            <w:tcW w:w="7292" w:type="dxa"/>
            <w:tcBorders>
              <w:top w:val="nil"/>
              <w:left w:val="nil"/>
              <w:bottom w:val="single" w:sz="4" w:space="0" w:color="auto"/>
              <w:right w:val="single" w:sz="4" w:space="0" w:color="auto"/>
            </w:tcBorders>
            <w:shd w:val="clear" w:color="auto" w:fill="auto"/>
            <w:noWrap/>
            <w:vAlign w:val="bottom"/>
            <w:hideMark/>
          </w:tcPr>
          <w:p w14:paraId="224DFB9A" w14:textId="77777777" w:rsidR="00C15686" w:rsidRDefault="00C15686" w:rsidP="00835BC6">
            <w:r>
              <w:t>Çim</w:t>
            </w:r>
          </w:p>
        </w:tc>
        <w:tc>
          <w:tcPr>
            <w:tcW w:w="2097" w:type="dxa"/>
            <w:tcBorders>
              <w:top w:val="nil"/>
              <w:left w:val="nil"/>
              <w:bottom w:val="single" w:sz="4" w:space="0" w:color="auto"/>
              <w:right w:val="single" w:sz="4" w:space="0" w:color="auto"/>
            </w:tcBorders>
            <w:shd w:val="clear" w:color="auto" w:fill="auto"/>
            <w:noWrap/>
            <w:vAlign w:val="bottom"/>
            <w:hideMark/>
          </w:tcPr>
          <w:p w14:paraId="24BA0269" w14:textId="77777777" w:rsidR="00C15686" w:rsidRDefault="00C15686" w:rsidP="00835BC6">
            <w:pPr>
              <w:jc w:val="right"/>
              <w:rPr>
                <w:color w:val="000000"/>
                <w:sz w:val="22"/>
                <w:szCs w:val="22"/>
              </w:rPr>
            </w:pPr>
            <w:r>
              <w:rPr>
                <w:color w:val="000000"/>
                <w:sz w:val="22"/>
                <w:szCs w:val="22"/>
              </w:rPr>
              <w:t>112,88 TL+KDV</w:t>
            </w:r>
          </w:p>
        </w:tc>
      </w:tr>
      <w:tr w:rsidR="00C15686" w14:paraId="17CE3806" w14:textId="77777777" w:rsidTr="00835BC6">
        <w:trPr>
          <w:trHeight w:val="247"/>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595AF22D" w14:textId="77777777" w:rsidR="00C15686" w:rsidRDefault="00C15686" w:rsidP="00835BC6">
            <w:pPr>
              <w:rPr>
                <w:color w:val="000000"/>
              </w:rPr>
            </w:pPr>
            <w:r>
              <w:rPr>
                <w:color w:val="000000"/>
              </w:rPr>
              <w:t>16</w:t>
            </w:r>
          </w:p>
        </w:tc>
        <w:tc>
          <w:tcPr>
            <w:tcW w:w="7292" w:type="dxa"/>
            <w:tcBorders>
              <w:top w:val="nil"/>
              <w:left w:val="nil"/>
              <w:bottom w:val="single" w:sz="4" w:space="0" w:color="auto"/>
              <w:right w:val="single" w:sz="4" w:space="0" w:color="auto"/>
            </w:tcBorders>
            <w:shd w:val="clear" w:color="000000" w:fill="D9D9D9"/>
            <w:noWrap/>
            <w:vAlign w:val="bottom"/>
            <w:hideMark/>
          </w:tcPr>
          <w:p w14:paraId="11098C28" w14:textId="77777777" w:rsidR="00C15686" w:rsidRDefault="00C15686" w:rsidP="00835BC6">
            <w:r>
              <w:t>Mozaik</w:t>
            </w:r>
          </w:p>
        </w:tc>
        <w:tc>
          <w:tcPr>
            <w:tcW w:w="2097" w:type="dxa"/>
            <w:tcBorders>
              <w:top w:val="nil"/>
              <w:left w:val="nil"/>
              <w:bottom w:val="single" w:sz="4" w:space="0" w:color="auto"/>
              <w:right w:val="single" w:sz="4" w:space="0" w:color="auto"/>
            </w:tcBorders>
            <w:shd w:val="clear" w:color="000000" w:fill="D9D9D9"/>
            <w:noWrap/>
            <w:vAlign w:val="bottom"/>
            <w:hideMark/>
          </w:tcPr>
          <w:p w14:paraId="36528BE9" w14:textId="77777777" w:rsidR="00C15686" w:rsidRDefault="00C15686" w:rsidP="00835BC6">
            <w:pPr>
              <w:jc w:val="right"/>
              <w:rPr>
                <w:color w:val="000000"/>
                <w:sz w:val="22"/>
                <w:szCs w:val="22"/>
              </w:rPr>
            </w:pPr>
            <w:r>
              <w:rPr>
                <w:color w:val="000000"/>
                <w:sz w:val="22"/>
                <w:szCs w:val="22"/>
              </w:rPr>
              <w:t>298,98 TL+KDV</w:t>
            </w:r>
          </w:p>
        </w:tc>
      </w:tr>
      <w:tr w:rsidR="00C15686" w14:paraId="643F9379" w14:textId="77777777" w:rsidTr="00835BC6">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D47F181" w14:textId="77777777" w:rsidR="00C15686" w:rsidRDefault="00C15686" w:rsidP="00835BC6">
            <w:pPr>
              <w:rPr>
                <w:color w:val="000000"/>
              </w:rPr>
            </w:pPr>
            <w:r>
              <w:rPr>
                <w:color w:val="000000"/>
              </w:rPr>
              <w:t>17</w:t>
            </w:r>
          </w:p>
        </w:tc>
        <w:tc>
          <w:tcPr>
            <w:tcW w:w="7292" w:type="dxa"/>
            <w:tcBorders>
              <w:top w:val="nil"/>
              <w:left w:val="nil"/>
              <w:bottom w:val="single" w:sz="4" w:space="0" w:color="auto"/>
              <w:right w:val="single" w:sz="4" w:space="0" w:color="auto"/>
            </w:tcBorders>
            <w:shd w:val="clear" w:color="auto" w:fill="auto"/>
            <w:noWrap/>
            <w:vAlign w:val="bottom"/>
            <w:hideMark/>
          </w:tcPr>
          <w:p w14:paraId="2C08CBF7" w14:textId="77777777" w:rsidR="00C15686" w:rsidRDefault="00C15686" w:rsidP="00835BC6">
            <w:r>
              <w:t>Toprak</w:t>
            </w:r>
          </w:p>
        </w:tc>
        <w:tc>
          <w:tcPr>
            <w:tcW w:w="2097" w:type="dxa"/>
            <w:tcBorders>
              <w:top w:val="nil"/>
              <w:left w:val="nil"/>
              <w:bottom w:val="single" w:sz="4" w:space="0" w:color="auto"/>
              <w:right w:val="single" w:sz="4" w:space="0" w:color="auto"/>
            </w:tcBorders>
            <w:shd w:val="clear" w:color="auto" w:fill="auto"/>
            <w:noWrap/>
            <w:vAlign w:val="bottom"/>
            <w:hideMark/>
          </w:tcPr>
          <w:p w14:paraId="68857DFF" w14:textId="77777777" w:rsidR="00C15686" w:rsidRDefault="00C15686" w:rsidP="00835BC6">
            <w:pPr>
              <w:jc w:val="right"/>
              <w:rPr>
                <w:color w:val="000000"/>
                <w:sz w:val="22"/>
                <w:szCs w:val="22"/>
              </w:rPr>
            </w:pPr>
            <w:r>
              <w:rPr>
                <w:color w:val="000000"/>
                <w:sz w:val="22"/>
                <w:szCs w:val="22"/>
              </w:rPr>
              <w:t>82,37 TL+KDV</w:t>
            </w:r>
          </w:p>
        </w:tc>
      </w:tr>
      <w:tr w:rsidR="00C15686" w14:paraId="5A4A7E57" w14:textId="77777777" w:rsidTr="00835BC6">
        <w:trPr>
          <w:trHeight w:val="247"/>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7609821D" w14:textId="77777777" w:rsidR="00C15686" w:rsidRDefault="00C15686" w:rsidP="00835BC6">
            <w:pPr>
              <w:rPr>
                <w:color w:val="000000"/>
              </w:rPr>
            </w:pPr>
            <w:r>
              <w:rPr>
                <w:color w:val="000000"/>
              </w:rPr>
              <w:t>18</w:t>
            </w:r>
          </w:p>
        </w:tc>
        <w:tc>
          <w:tcPr>
            <w:tcW w:w="7292" w:type="dxa"/>
            <w:tcBorders>
              <w:top w:val="nil"/>
              <w:left w:val="nil"/>
              <w:bottom w:val="single" w:sz="4" w:space="0" w:color="auto"/>
              <w:right w:val="single" w:sz="4" w:space="0" w:color="auto"/>
            </w:tcBorders>
            <w:shd w:val="clear" w:color="000000" w:fill="D9D9D9"/>
            <w:noWrap/>
            <w:vAlign w:val="bottom"/>
            <w:hideMark/>
          </w:tcPr>
          <w:p w14:paraId="65D187B9" w14:textId="77777777" w:rsidR="00C15686" w:rsidRDefault="00C15686" w:rsidP="00835BC6">
            <w:r>
              <w:t>15 mm Bazalt Beton Parke Kare, Dikdörtgen Taş Döşemesi</w:t>
            </w:r>
          </w:p>
        </w:tc>
        <w:tc>
          <w:tcPr>
            <w:tcW w:w="2097" w:type="dxa"/>
            <w:tcBorders>
              <w:top w:val="nil"/>
              <w:left w:val="nil"/>
              <w:bottom w:val="single" w:sz="4" w:space="0" w:color="auto"/>
              <w:right w:val="single" w:sz="4" w:space="0" w:color="auto"/>
            </w:tcBorders>
            <w:shd w:val="clear" w:color="000000" w:fill="D9D9D9"/>
            <w:noWrap/>
            <w:vAlign w:val="bottom"/>
            <w:hideMark/>
          </w:tcPr>
          <w:p w14:paraId="3250A158" w14:textId="77777777" w:rsidR="00C15686" w:rsidRDefault="00C15686" w:rsidP="00835BC6">
            <w:pPr>
              <w:jc w:val="right"/>
              <w:rPr>
                <w:color w:val="000000"/>
                <w:sz w:val="22"/>
                <w:szCs w:val="22"/>
              </w:rPr>
            </w:pPr>
            <w:r>
              <w:rPr>
                <w:color w:val="000000"/>
                <w:sz w:val="22"/>
                <w:szCs w:val="22"/>
              </w:rPr>
              <w:t>261,36 TL+KDV</w:t>
            </w:r>
          </w:p>
        </w:tc>
      </w:tr>
      <w:tr w:rsidR="00C15686" w14:paraId="0FCA9600" w14:textId="77777777" w:rsidTr="00835BC6">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6DDB37B" w14:textId="77777777" w:rsidR="00C15686" w:rsidRDefault="00C15686" w:rsidP="00835BC6">
            <w:pPr>
              <w:rPr>
                <w:color w:val="000000"/>
              </w:rPr>
            </w:pPr>
            <w:r>
              <w:rPr>
                <w:color w:val="000000"/>
              </w:rPr>
              <w:t>19</w:t>
            </w:r>
          </w:p>
        </w:tc>
        <w:tc>
          <w:tcPr>
            <w:tcW w:w="7292" w:type="dxa"/>
            <w:tcBorders>
              <w:top w:val="nil"/>
              <w:left w:val="nil"/>
              <w:bottom w:val="single" w:sz="4" w:space="0" w:color="auto"/>
              <w:right w:val="single" w:sz="4" w:space="0" w:color="auto"/>
            </w:tcBorders>
            <w:shd w:val="clear" w:color="auto" w:fill="auto"/>
            <w:noWrap/>
            <w:vAlign w:val="bottom"/>
            <w:hideMark/>
          </w:tcPr>
          <w:p w14:paraId="323B7AC2" w14:textId="77777777" w:rsidR="00C15686" w:rsidRDefault="00C15686" w:rsidP="00835BC6">
            <w:r>
              <w:t>20 mm Bazalt Ankara Tipi ve Dönüş Bordürü Döşenmesi</w:t>
            </w:r>
          </w:p>
        </w:tc>
        <w:tc>
          <w:tcPr>
            <w:tcW w:w="2097" w:type="dxa"/>
            <w:tcBorders>
              <w:top w:val="nil"/>
              <w:left w:val="nil"/>
              <w:bottom w:val="single" w:sz="4" w:space="0" w:color="auto"/>
              <w:right w:val="single" w:sz="4" w:space="0" w:color="auto"/>
            </w:tcBorders>
            <w:shd w:val="clear" w:color="auto" w:fill="auto"/>
            <w:noWrap/>
            <w:vAlign w:val="bottom"/>
            <w:hideMark/>
          </w:tcPr>
          <w:p w14:paraId="2EE12EBB" w14:textId="77777777" w:rsidR="00C15686" w:rsidRDefault="00C15686" w:rsidP="00835BC6">
            <w:pPr>
              <w:jc w:val="right"/>
              <w:rPr>
                <w:color w:val="000000"/>
                <w:sz w:val="22"/>
                <w:szCs w:val="22"/>
              </w:rPr>
            </w:pPr>
            <w:r>
              <w:rPr>
                <w:color w:val="000000"/>
                <w:sz w:val="22"/>
                <w:szCs w:val="22"/>
              </w:rPr>
              <w:t>132,20 TL+KDV</w:t>
            </w:r>
          </w:p>
        </w:tc>
      </w:tr>
      <w:tr w:rsidR="00C15686" w14:paraId="469DC574" w14:textId="77777777" w:rsidTr="00835BC6">
        <w:trPr>
          <w:trHeight w:val="247"/>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69E93E36" w14:textId="77777777" w:rsidR="00C15686" w:rsidRDefault="00C15686" w:rsidP="00835BC6">
            <w:pPr>
              <w:rPr>
                <w:color w:val="000000"/>
              </w:rPr>
            </w:pPr>
            <w:r>
              <w:rPr>
                <w:color w:val="000000"/>
              </w:rPr>
              <w:t>20</w:t>
            </w:r>
          </w:p>
        </w:tc>
        <w:tc>
          <w:tcPr>
            <w:tcW w:w="7292" w:type="dxa"/>
            <w:tcBorders>
              <w:top w:val="nil"/>
              <w:left w:val="nil"/>
              <w:bottom w:val="single" w:sz="4" w:space="0" w:color="auto"/>
              <w:right w:val="single" w:sz="4" w:space="0" w:color="auto"/>
            </w:tcBorders>
            <w:shd w:val="clear" w:color="000000" w:fill="D9D9D9"/>
            <w:noWrap/>
            <w:vAlign w:val="bottom"/>
            <w:hideMark/>
          </w:tcPr>
          <w:p w14:paraId="34049102" w14:textId="77777777" w:rsidR="00C15686" w:rsidRDefault="00C15686" w:rsidP="00835BC6">
            <w:r>
              <w:t>15 mm Bazalt Kaplamalı Beton Parke Kare Taş (33*33*15 cm)</w:t>
            </w:r>
          </w:p>
        </w:tc>
        <w:tc>
          <w:tcPr>
            <w:tcW w:w="2097" w:type="dxa"/>
            <w:tcBorders>
              <w:top w:val="nil"/>
              <w:left w:val="nil"/>
              <w:bottom w:val="single" w:sz="4" w:space="0" w:color="auto"/>
              <w:right w:val="single" w:sz="4" w:space="0" w:color="auto"/>
            </w:tcBorders>
            <w:shd w:val="clear" w:color="000000" w:fill="D9D9D9"/>
            <w:noWrap/>
            <w:vAlign w:val="bottom"/>
            <w:hideMark/>
          </w:tcPr>
          <w:p w14:paraId="2E3BC914" w14:textId="77777777" w:rsidR="00C15686" w:rsidRDefault="00C15686" w:rsidP="00835BC6">
            <w:pPr>
              <w:jc w:val="right"/>
              <w:rPr>
                <w:color w:val="000000"/>
                <w:sz w:val="22"/>
                <w:szCs w:val="22"/>
              </w:rPr>
            </w:pPr>
            <w:r>
              <w:rPr>
                <w:color w:val="000000"/>
                <w:sz w:val="22"/>
                <w:szCs w:val="22"/>
              </w:rPr>
              <w:t>279,66 TL+KDV</w:t>
            </w:r>
          </w:p>
        </w:tc>
      </w:tr>
      <w:tr w:rsidR="00C15686" w14:paraId="1FBEB758" w14:textId="77777777" w:rsidTr="00835BC6">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DACCE08" w14:textId="77777777" w:rsidR="00C15686" w:rsidRDefault="00C15686" w:rsidP="00835BC6">
            <w:pPr>
              <w:rPr>
                <w:color w:val="000000"/>
              </w:rPr>
            </w:pPr>
            <w:r>
              <w:rPr>
                <w:color w:val="000000"/>
              </w:rPr>
              <w:t>21</w:t>
            </w:r>
          </w:p>
        </w:tc>
        <w:tc>
          <w:tcPr>
            <w:tcW w:w="7292" w:type="dxa"/>
            <w:tcBorders>
              <w:top w:val="nil"/>
              <w:left w:val="nil"/>
              <w:bottom w:val="single" w:sz="4" w:space="0" w:color="auto"/>
              <w:right w:val="single" w:sz="4" w:space="0" w:color="auto"/>
            </w:tcBorders>
            <w:shd w:val="clear" w:color="auto" w:fill="auto"/>
            <w:noWrap/>
            <w:vAlign w:val="bottom"/>
            <w:hideMark/>
          </w:tcPr>
          <w:p w14:paraId="5968C90B" w14:textId="77777777" w:rsidR="00C15686" w:rsidRDefault="00C15686" w:rsidP="00835BC6">
            <w:r>
              <w:t>15 mm Bazalt Kaplamalı Beton Parke Dikdörtgen Taş (100*50*15 cm)</w:t>
            </w:r>
          </w:p>
        </w:tc>
        <w:tc>
          <w:tcPr>
            <w:tcW w:w="2097" w:type="dxa"/>
            <w:tcBorders>
              <w:top w:val="nil"/>
              <w:left w:val="nil"/>
              <w:bottom w:val="single" w:sz="4" w:space="0" w:color="auto"/>
              <w:right w:val="single" w:sz="4" w:space="0" w:color="auto"/>
            </w:tcBorders>
            <w:shd w:val="clear" w:color="auto" w:fill="auto"/>
            <w:noWrap/>
            <w:vAlign w:val="bottom"/>
            <w:hideMark/>
          </w:tcPr>
          <w:p w14:paraId="23F5976B" w14:textId="77777777" w:rsidR="00C15686" w:rsidRDefault="00C15686" w:rsidP="00835BC6">
            <w:pPr>
              <w:jc w:val="right"/>
              <w:rPr>
                <w:color w:val="000000"/>
                <w:sz w:val="22"/>
                <w:szCs w:val="22"/>
              </w:rPr>
            </w:pPr>
            <w:r>
              <w:rPr>
                <w:color w:val="000000"/>
                <w:sz w:val="22"/>
                <w:szCs w:val="22"/>
              </w:rPr>
              <w:t>279,66 TL+KDV</w:t>
            </w:r>
          </w:p>
        </w:tc>
      </w:tr>
      <w:tr w:rsidR="00C15686" w14:paraId="37B9E7EC" w14:textId="77777777" w:rsidTr="00835BC6">
        <w:trPr>
          <w:trHeight w:val="247"/>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728C6BC7" w14:textId="77777777" w:rsidR="00C15686" w:rsidRDefault="00C15686" w:rsidP="00835BC6">
            <w:pPr>
              <w:rPr>
                <w:color w:val="000000"/>
              </w:rPr>
            </w:pPr>
            <w:r>
              <w:rPr>
                <w:color w:val="000000"/>
              </w:rPr>
              <w:t>22</w:t>
            </w:r>
          </w:p>
        </w:tc>
        <w:tc>
          <w:tcPr>
            <w:tcW w:w="7292" w:type="dxa"/>
            <w:tcBorders>
              <w:top w:val="nil"/>
              <w:left w:val="nil"/>
              <w:bottom w:val="single" w:sz="4" w:space="0" w:color="auto"/>
              <w:right w:val="single" w:sz="4" w:space="0" w:color="auto"/>
            </w:tcBorders>
            <w:shd w:val="clear" w:color="000000" w:fill="D9D9D9"/>
            <w:noWrap/>
            <w:vAlign w:val="bottom"/>
            <w:hideMark/>
          </w:tcPr>
          <w:p w14:paraId="100FB612" w14:textId="77777777" w:rsidR="00C15686" w:rsidRDefault="00C15686" w:rsidP="00835BC6">
            <w:r>
              <w:t>Ön Beton Bordürü (30*24*100 cm)</w:t>
            </w:r>
          </w:p>
        </w:tc>
        <w:tc>
          <w:tcPr>
            <w:tcW w:w="2097" w:type="dxa"/>
            <w:tcBorders>
              <w:top w:val="nil"/>
              <w:left w:val="nil"/>
              <w:bottom w:val="single" w:sz="4" w:space="0" w:color="auto"/>
              <w:right w:val="single" w:sz="4" w:space="0" w:color="auto"/>
            </w:tcBorders>
            <w:shd w:val="clear" w:color="000000" w:fill="D9D9D9"/>
            <w:noWrap/>
            <w:vAlign w:val="bottom"/>
            <w:hideMark/>
          </w:tcPr>
          <w:p w14:paraId="45C87EEB" w14:textId="77777777" w:rsidR="00C15686" w:rsidRDefault="00C15686" w:rsidP="00835BC6">
            <w:pPr>
              <w:jc w:val="right"/>
              <w:rPr>
                <w:color w:val="000000"/>
                <w:sz w:val="22"/>
                <w:szCs w:val="22"/>
              </w:rPr>
            </w:pPr>
            <w:r>
              <w:rPr>
                <w:color w:val="000000"/>
                <w:sz w:val="22"/>
                <w:szCs w:val="22"/>
              </w:rPr>
              <w:t>136,27 TL+KDV</w:t>
            </w:r>
          </w:p>
        </w:tc>
      </w:tr>
      <w:tr w:rsidR="00C15686" w14:paraId="3C7F5725" w14:textId="77777777" w:rsidTr="00835BC6">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2030772" w14:textId="77777777" w:rsidR="00C15686" w:rsidRDefault="00C15686" w:rsidP="00835BC6">
            <w:pPr>
              <w:rPr>
                <w:color w:val="000000"/>
              </w:rPr>
            </w:pPr>
            <w:r>
              <w:rPr>
                <w:color w:val="000000"/>
              </w:rPr>
              <w:t>23</w:t>
            </w:r>
          </w:p>
        </w:tc>
        <w:tc>
          <w:tcPr>
            <w:tcW w:w="7292" w:type="dxa"/>
            <w:tcBorders>
              <w:top w:val="nil"/>
              <w:left w:val="nil"/>
              <w:bottom w:val="single" w:sz="4" w:space="0" w:color="auto"/>
              <w:right w:val="single" w:sz="4" w:space="0" w:color="auto"/>
            </w:tcBorders>
            <w:shd w:val="clear" w:color="auto" w:fill="auto"/>
            <w:noWrap/>
            <w:vAlign w:val="bottom"/>
            <w:hideMark/>
          </w:tcPr>
          <w:p w14:paraId="7941A1E3" w14:textId="77777777" w:rsidR="00C15686" w:rsidRDefault="00C15686" w:rsidP="00835BC6">
            <w:proofErr w:type="spellStart"/>
            <w:r>
              <w:t>Kompozit</w:t>
            </w:r>
            <w:proofErr w:type="spellEnd"/>
            <w:r>
              <w:t xml:space="preserve">  (Cam Elyaf Takviyeli Polyester) Taban Açık </w:t>
            </w:r>
            <w:proofErr w:type="spellStart"/>
            <w:r>
              <w:t>Menhol</w:t>
            </w:r>
            <w:proofErr w:type="spellEnd"/>
            <w:r>
              <w:t xml:space="preserve"> (50*50)</w:t>
            </w:r>
          </w:p>
        </w:tc>
        <w:tc>
          <w:tcPr>
            <w:tcW w:w="2097" w:type="dxa"/>
            <w:tcBorders>
              <w:top w:val="nil"/>
              <w:left w:val="nil"/>
              <w:bottom w:val="single" w:sz="4" w:space="0" w:color="auto"/>
              <w:right w:val="single" w:sz="4" w:space="0" w:color="auto"/>
            </w:tcBorders>
            <w:shd w:val="clear" w:color="auto" w:fill="auto"/>
            <w:noWrap/>
            <w:vAlign w:val="bottom"/>
            <w:hideMark/>
          </w:tcPr>
          <w:p w14:paraId="65EC7CDF" w14:textId="77777777" w:rsidR="00C15686" w:rsidRDefault="00C15686" w:rsidP="00835BC6">
            <w:pPr>
              <w:jc w:val="right"/>
              <w:rPr>
                <w:color w:val="000000"/>
                <w:sz w:val="22"/>
                <w:szCs w:val="22"/>
              </w:rPr>
            </w:pPr>
            <w:r>
              <w:rPr>
                <w:color w:val="000000"/>
                <w:sz w:val="22"/>
                <w:szCs w:val="22"/>
              </w:rPr>
              <w:t>499,32 TL+KDV</w:t>
            </w:r>
          </w:p>
        </w:tc>
      </w:tr>
      <w:tr w:rsidR="00C15686" w14:paraId="62D6918A" w14:textId="77777777" w:rsidTr="00835BC6">
        <w:trPr>
          <w:trHeight w:val="247"/>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7C3F0200" w14:textId="77777777" w:rsidR="00C15686" w:rsidRDefault="00C15686" w:rsidP="00835BC6">
            <w:pPr>
              <w:rPr>
                <w:color w:val="000000"/>
              </w:rPr>
            </w:pPr>
            <w:r>
              <w:rPr>
                <w:color w:val="000000"/>
              </w:rPr>
              <w:t>24</w:t>
            </w:r>
          </w:p>
        </w:tc>
        <w:tc>
          <w:tcPr>
            <w:tcW w:w="7292" w:type="dxa"/>
            <w:tcBorders>
              <w:top w:val="nil"/>
              <w:left w:val="nil"/>
              <w:bottom w:val="single" w:sz="4" w:space="0" w:color="auto"/>
              <w:right w:val="single" w:sz="4" w:space="0" w:color="auto"/>
            </w:tcBorders>
            <w:shd w:val="clear" w:color="000000" w:fill="D9D9D9"/>
            <w:noWrap/>
            <w:vAlign w:val="bottom"/>
            <w:hideMark/>
          </w:tcPr>
          <w:p w14:paraId="183CB8DB" w14:textId="77777777" w:rsidR="00C15686" w:rsidRDefault="00C15686" w:rsidP="00835BC6">
            <w:r>
              <w:t>Andezit Bitiş Bordürü (15*40*50)</w:t>
            </w:r>
          </w:p>
        </w:tc>
        <w:tc>
          <w:tcPr>
            <w:tcW w:w="2097" w:type="dxa"/>
            <w:tcBorders>
              <w:top w:val="nil"/>
              <w:left w:val="nil"/>
              <w:bottom w:val="single" w:sz="4" w:space="0" w:color="auto"/>
              <w:right w:val="single" w:sz="4" w:space="0" w:color="auto"/>
            </w:tcBorders>
            <w:shd w:val="clear" w:color="000000" w:fill="D9D9D9"/>
            <w:noWrap/>
            <w:vAlign w:val="bottom"/>
            <w:hideMark/>
          </w:tcPr>
          <w:p w14:paraId="6C8C70F6" w14:textId="77777777" w:rsidR="00C15686" w:rsidRDefault="00C15686" w:rsidP="00835BC6">
            <w:pPr>
              <w:jc w:val="right"/>
              <w:rPr>
                <w:color w:val="000000"/>
                <w:sz w:val="22"/>
                <w:szCs w:val="22"/>
              </w:rPr>
            </w:pPr>
            <w:r>
              <w:rPr>
                <w:color w:val="000000"/>
                <w:sz w:val="22"/>
                <w:szCs w:val="22"/>
              </w:rPr>
              <w:t>221,69 TL+KDV</w:t>
            </w:r>
          </w:p>
        </w:tc>
      </w:tr>
      <w:tr w:rsidR="00C15686" w14:paraId="2F003774" w14:textId="77777777" w:rsidTr="00835BC6">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C9A44DB" w14:textId="77777777" w:rsidR="00C15686" w:rsidRDefault="00C15686" w:rsidP="00835BC6">
            <w:pPr>
              <w:rPr>
                <w:color w:val="000000"/>
              </w:rPr>
            </w:pPr>
            <w:r>
              <w:rPr>
                <w:color w:val="000000"/>
              </w:rPr>
              <w:t>25</w:t>
            </w:r>
          </w:p>
        </w:tc>
        <w:tc>
          <w:tcPr>
            <w:tcW w:w="7292" w:type="dxa"/>
            <w:tcBorders>
              <w:top w:val="nil"/>
              <w:left w:val="nil"/>
              <w:bottom w:val="single" w:sz="4" w:space="0" w:color="auto"/>
              <w:right w:val="single" w:sz="4" w:space="0" w:color="auto"/>
            </w:tcBorders>
            <w:shd w:val="clear" w:color="auto" w:fill="auto"/>
            <w:noWrap/>
            <w:vAlign w:val="bottom"/>
            <w:hideMark/>
          </w:tcPr>
          <w:p w14:paraId="25506AB7" w14:textId="77777777" w:rsidR="00C15686" w:rsidRDefault="00C15686" w:rsidP="00835BC6">
            <w:pPr>
              <w:rPr>
                <w:color w:val="000000"/>
              </w:rPr>
            </w:pPr>
            <w:r>
              <w:rPr>
                <w:color w:val="000000"/>
              </w:rPr>
              <w:t>Andezit Plak Döşeme 30*4*</w:t>
            </w:r>
            <w:proofErr w:type="spellStart"/>
            <w:r>
              <w:rPr>
                <w:color w:val="000000"/>
              </w:rPr>
              <w:t>Serbestboy</w:t>
            </w:r>
            <w:proofErr w:type="spellEnd"/>
          </w:p>
        </w:tc>
        <w:tc>
          <w:tcPr>
            <w:tcW w:w="2097" w:type="dxa"/>
            <w:tcBorders>
              <w:top w:val="nil"/>
              <w:left w:val="nil"/>
              <w:bottom w:val="single" w:sz="4" w:space="0" w:color="auto"/>
              <w:right w:val="single" w:sz="4" w:space="0" w:color="auto"/>
            </w:tcBorders>
            <w:shd w:val="clear" w:color="auto" w:fill="auto"/>
            <w:noWrap/>
            <w:vAlign w:val="bottom"/>
            <w:hideMark/>
          </w:tcPr>
          <w:p w14:paraId="191AAA33" w14:textId="77777777" w:rsidR="00C15686" w:rsidRDefault="00C15686" w:rsidP="00835BC6">
            <w:pPr>
              <w:jc w:val="right"/>
              <w:rPr>
                <w:color w:val="000000"/>
                <w:sz w:val="22"/>
                <w:szCs w:val="22"/>
              </w:rPr>
            </w:pPr>
            <w:r>
              <w:rPr>
                <w:color w:val="000000"/>
                <w:sz w:val="22"/>
                <w:szCs w:val="22"/>
              </w:rPr>
              <w:t>280,14 TL+KDV</w:t>
            </w:r>
          </w:p>
        </w:tc>
      </w:tr>
      <w:tr w:rsidR="00C15686" w14:paraId="0F6A9088" w14:textId="77777777" w:rsidTr="00835BC6">
        <w:trPr>
          <w:trHeight w:val="247"/>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365C1736" w14:textId="77777777" w:rsidR="00C15686" w:rsidRDefault="00C15686" w:rsidP="00835BC6">
            <w:pPr>
              <w:rPr>
                <w:color w:val="000000"/>
              </w:rPr>
            </w:pPr>
            <w:r>
              <w:rPr>
                <w:color w:val="000000"/>
              </w:rPr>
              <w:t>26</w:t>
            </w:r>
          </w:p>
        </w:tc>
        <w:tc>
          <w:tcPr>
            <w:tcW w:w="7292" w:type="dxa"/>
            <w:tcBorders>
              <w:top w:val="nil"/>
              <w:left w:val="nil"/>
              <w:bottom w:val="single" w:sz="4" w:space="0" w:color="auto"/>
              <w:right w:val="single" w:sz="4" w:space="0" w:color="auto"/>
            </w:tcBorders>
            <w:shd w:val="clear" w:color="000000" w:fill="D9D9D9"/>
            <w:noWrap/>
            <w:vAlign w:val="bottom"/>
            <w:hideMark/>
          </w:tcPr>
          <w:p w14:paraId="05F343B2" w14:textId="77777777" w:rsidR="00C15686" w:rsidRDefault="00C15686" w:rsidP="00835BC6">
            <w:pPr>
              <w:rPr>
                <w:color w:val="000000"/>
              </w:rPr>
            </w:pPr>
            <w:r>
              <w:rPr>
                <w:color w:val="000000"/>
              </w:rPr>
              <w:t>Her Türlü Asfaltın Kesilmesi</w:t>
            </w:r>
          </w:p>
        </w:tc>
        <w:tc>
          <w:tcPr>
            <w:tcW w:w="2097" w:type="dxa"/>
            <w:tcBorders>
              <w:top w:val="nil"/>
              <w:left w:val="nil"/>
              <w:bottom w:val="single" w:sz="4" w:space="0" w:color="auto"/>
              <w:right w:val="single" w:sz="4" w:space="0" w:color="auto"/>
            </w:tcBorders>
            <w:shd w:val="clear" w:color="000000" w:fill="D9D9D9"/>
            <w:noWrap/>
            <w:vAlign w:val="bottom"/>
            <w:hideMark/>
          </w:tcPr>
          <w:p w14:paraId="6078A54E" w14:textId="77777777" w:rsidR="00C15686" w:rsidRDefault="00C15686" w:rsidP="00835BC6">
            <w:pPr>
              <w:jc w:val="right"/>
              <w:rPr>
                <w:color w:val="000000"/>
                <w:sz w:val="22"/>
                <w:szCs w:val="22"/>
              </w:rPr>
            </w:pPr>
            <w:r>
              <w:rPr>
                <w:color w:val="000000"/>
                <w:sz w:val="22"/>
                <w:szCs w:val="22"/>
              </w:rPr>
              <w:t>7,54 TL+KDV</w:t>
            </w:r>
          </w:p>
        </w:tc>
      </w:tr>
      <w:tr w:rsidR="00C15686" w14:paraId="2301BD9A" w14:textId="77777777" w:rsidTr="00835BC6">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6377A2A" w14:textId="77777777" w:rsidR="00C15686" w:rsidRDefault="00C15686" w:rsidP="00835BC6">
            <w:pPr>
              <w:rPr>
                <w:color w:val="000000"/>
              </w:rPr>
            </w:pPr>
            <w:r>
              <w:rPr>
                <w:color w:val="000000"/>
              </w:rPr>
              <w:t>27</w:t>
            </w:r>
          </w:p>
        </w:tc>
        <w:tc>
          <w:tcPr>
            <w:tcW w:w="7292" w:type="dxa"/>
            <w:tcBorders>
              <w:top w:val="nil"/>
              <w:left w:val="nil"/>
              <w:bottom w:val="single" w:sz="4" w:space="0" w:color="auto"/>
              <w:right w:val="single" w:sz="4" w:space="0" w:color="auto"/>
            </w:tcBorders>
            <w:shd w:val="clear" w:color="auto" w:fill="auto"/>
            <w:noWrap/>
            <w:vAlign w:val="bottom"/>
            <w:hideMark/>
          </w:tcPr>
          <w:p w14:paraId="19565F0C" w14:textId="77777777" w:rsidR="00C15686" w:rsidRDefault="00C15686" w:rsidP="00835BC6">
            <w:pPr>
              <w:rPr>
                <w:color w:val="000000"/>
              </w:rPr>
            </w:pPr>
            <w:proofErr w:type="spellStart"/>
            <w:r>
              <w:rPr>
                <w:color w:val="000000"/>
              </w:rPr>
              <w:t>Kırmataş</w:t>
            </w:r>
            <w:proofErr w:type="spellEnd"/>
            <w:r>
              <w:rPr>
                <w:color w:val="000000"/>
              </w:rPr>
              <w:t>, Şose ve Asfalt Sökülmesi</w:t>
            </w:r>
          </w:p>
        </w:tc>
        <w:tc>
          <w:tcPr>
            <w:tcW w:w="2097" w:type="dxa"/>
            <w:tcBorders>
              <w:top w:val="nil"/>
              <w:left w:val="nil"/>
              <w:bottom w:val="single" w:sz="4" w:space="0" w:color="auto"/>
              <w:right w:val="single" w:sz="4" w:space="0" w:color="auto"/>
            </w:tcBorders>
            <w:shd w:val="clear" w:color="auto" w:fill="auto"/>
            <w:noWrap/>
            <w:vAlign w:val="bottom"/>
            <w:hideMark/>
          </w:tcPr>
          <w:p w14:paraId="21891545" w14:textId="77777777" w:rsidR="00C15686" w:rsidRDefault="00C15686" w:rsidP="00835BC6">
            <w:pPr>
              <w:jc w:val="right"/>
              <w:rPr>
                <w:color w:val="000000"/>
                <w:sz w:val="22"/>
                <w:szCs w:val="22"/>
              </w:rPr>
            </w:pPr>
            <w:r>
              <w:rPr>
                <w:color w:val="000000"/>
                <w:sz w:val="22"/>
                <w:szCs w:val="22"/>
              </w:rPr>
              <w:t>148,33 TL+KDV</w:t>
            </w:r>
          </w:p>
        </w:tc>
      </w:tr>
      <w:tr w:rsidR="00C15686" w14:paraId="5D01081B" w14:textId="77777777" w:rsidTr="00835BC6">
        <w:trPr>
          <w:trHeight w:val="470"/>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14D38601" w14:textId="77777777" w:rsidR="00C15686" w:rsidRDefault="00C15686" w:rsidP="00835BC6">
            <w:pPr>
              <w:rPr>
                <w:color w:val="000000"/>
              </w:rPr>
            </w:pPr>
            <w:r>
              <w:rPr>
                <w:color w:val="000000"/>
              </w:rPr>
              <w:t>28</w:t>
            </w:r>
          </w:p>
        </w:tc>
        <w:tc>
          <w:tcPr>
            <w:tcW w:w="7292" w:type="dxa"/>
            <w:tcBorders>
              <w:top w:val="nil"/>
              <w:left w:val="nil"/>
              <w:bottom w:val="single" w:sz="4" w:space="0" w:color="auto"/>
              <w:right w:val="single" w:sz="4" w:space="0" w:color="auto"/>
            </w:tcBorders>
            <w:shd w:val="clear" w:color="000000" w:fill="D9D9D9"/>
            <w:noWrap/>
            <w:vAlign w:val="bottom"/>
            <w:hideMark/>
          </w:tcPr>
          <w:p w14:paraId="11C88BAA" w14:textId="77777777" w:rsidR="00C15686" w:rsidRDefault="00C15686" w:rsidP="00835BC6">
            <w:pPr>
              <w:rPr>
                <w:color w:val="000000"/>
              </w:rPr>
            </w:pPr>
            <w:r>
              <w:rPr>
                <w:color w:val="000000"/>
              </w:rPr>
              <w:t>Keşif Bedeli</w:t>
            </w:r>
          </w:p>
        </w:tc>
        <w:tc>
          <w:tcPr>
            <w:tcW w:w="2097" w:type="dxa"/>
            <w:tcBorders>
              <w:top w:val="nil"/>
              <w:left w:val="nil"/>
              <w:bottom w:val="single" w:sz="4" w:space="0" w:color="auto"/>
              <w:right w:val="single" w:sz="4" w:space="0" w:color="auto"/>
            </w:tcBorders>
            <w:shd w:val="clear" w:color="000000" w:fill="D9D9D9"/>
            <w:vAlign w:val="bottom"/>
            <w:hideMark/>
          </w:tcPr>
          <w:p w14:paraId="55A2AE2E" w14:textId="77777777" w:rsidR="00C15686" w:rsidRDefault="00C15686" w:rsidP="00835BC6">
            <w:pPr>
              <w:jc w:val="right"/>
              <w:rPr>
                <w:color w:val="000000"/>
                <w:sz w:val="22"/>
                <w:szCs w:val="22"/>
              </w:rPr>
            </w:pPr>
            <w:r>
              <w:rPr>
                <w:color w:val="000000"/>
                <w:sz w:val="22"/>
                <w:szCs w:val="22"/>
              </w:rPr>
              <w:t>354,92 TL.           KDV'ye Tabi Değildir.</w:t>
            </w:r>
          </w:p>
        </w:tc>
      </w:tr>
      <w:tr w:rsidR="00C15686" w14:paraId="429C441E" w14:textId="77777777" w:rsidTr="00835BC6">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BA0D525" w14:textId="77777777" w:rsidR="00C15686" w:rsidRDefault="00C15686" w:rsidP="00835BC6">
            <w:pPr>
              <w:rPr>
                <w:color w:val="000000"/>
              </w:rPr>
            </w:pPr>
            <w:r>
              <w:rPr>
                <w:color w:val="000000"/>
              </w:rPr>
              <w:t>29</w:t>
            </w:r>
          </w:p>
        </w:tc>
        <w:tc>
          <w:tcPr>
            <w:tcW w:w="7292" w:type="dxa"/>
            <w:tcBorders>
              <w:top w:val="nil"/>
              <w:left w:val="nil"/>
              <w:bottom w:val="single" w:sz="4" w:space="0" w:color="auto"/>
              <w:right w:val="single" w:sz="4" w:space="0" w:color="auto"/>
            </w:tcBorders>
            <w:shd w:val="clear" w:color="auto" w:fill="auto"/>
            <w:noWrap/>
            <w:vAlign w:val="bottom"/>
            <w:hideMark/>
          </w:tcPr>
          <w:p w14:paraId="341D9E0C" w14:textId="77777777" w:rsidR="00C15686" w:rsidRDefault="00C15686" w:rsidP="00835BC6">
            <w:pPr>
              <w:rPr>
                <w:color w:val="000000"/>
              </w:rPr>
            </w:pPr>
            <w:r>
              <w:rPr>
                <w:color w:val="000000"/>
              </w:rPr>
              <w:t>Yol Yapım (Stabilize Teknik Altyapı) Bedeli  (m² üzerinden)</w:t>
            </w:r>
          </w:p>
        </w:tc>
        <w:tc>
          <w:tcPr>
            <w:tcW w:w="2097" w:type="dxa"/>
            <w:tcBorders>
              <w:top w:val="nil"/>
              <w:left w:val="nil"/>
              <w:bottom w:val="single" w:sz="4" w:space="0" w:color="auto"/>
              <w:right w:val="single" w:sz="4" w:space="0" w:color="auto"/>
            </w:tcBorders>
            <w:shd w:val="clear" w:color="auto" w:fill="auto"/>
            <w:noWrap/>
            <w:vAlign w:val="bottom"/>
            <w:hideMark/>
          </w:tcPr>
          <w:p w14:paraId="6F44EF46" w14:textId="77777777" w:rsidR="00C15686" w:rsidRDefault="00C15686" w:rsidP="00835BC6">
            <w:pPr>
              <w:jc w:val="right"/>
              <w:rPr>
                <w:color w:val="000000"/>
                <w:sz w:val="22"/>
                <w:szCs w:val="22"/>
              </w:rPr>
            </w:pPr>
            <w:r>
              <w:rPr>
                <w:color w:val="000000"/>
                <w:sz w:val="22"/>
                <w:szCs w:val="22"/>
              </w:rPr>
              <w:t xml:space="preserve">KDV </w:t>
            </w:r>
            <w:proofErr w:type="gramStart"/>
            <w:r>
              <w:rPr>
                <w:color w:val="000000"/>
                <w:sz w:val="22"/>
                <w:szCs w:val="22"/>
              </w:rPr>
              <w:t>DAHİL</w:t>
            </w:r>
            <w:proofErr w:type="gramEnd"/>
            <w:r>
              <w:rPr>
                <w:color w:val="000000"/>
                <w:sz w:val="22"/>
                <w:szCs w:val="22"/>
              </w:rPr>
              <w:t xml:space="preserve"> 180 TL.</w:t>
            </w:r>
          </w:p>
        </w:tc>
      </w:tr>
    </w:tbl>
    <w:p w14:paraId="007DC014" w14:textId="733E7BD8" w:rsidR="00D972D5" w:rsidRPr="00C15686" w:rsidRDefault="00D972D5" w:rsidP="00C15686">
      <w:pPr>
        <w:tabs>
          <w:tab w:val="left" w:pos="3810"/>
        </w:tabs>
      </w:pPr>
    </w:p>
    <w:sectPr w:rsidR="00D972D5" w:rsidRPr="00C15686">
      <w:headerReference w:type="default" r:id="rId15"/>
      <w:footerReference w:type="default" r:id="rId16"/>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DB776" w14:textId="77777777" w:rsidR="00761CC5" w:rsidRDefault="00761CC5">
      <w:r>
        <w:separator/>
      </w:r>
    </w:p>
  </w:endnote>
  <w:endnote w:type="continuationSeparator" w:id="0">
    <w:p w14:paraId="373B1AFE" w14:textId="77777777" w:rsidR="00761CC5" w:rsidRDefault="007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706891"/>
      <w:docPartObj>
        <w:docPartGallery w:val="Page Numbers (Bottom of Page)"/>
        <w:docPartUnique/>
      </w:docPartObj>
    </w:sdtPr>
    <w:sdtEndPr/>
    <w:sdtContent>
      <w:p w14:paraId="5700B9CC" w14:textId="747339EA" w:rsidR="00C15686" w:rsidRDefault="00C15686">
        <w:pPr>
          <w:pStyle w:val="Altbilgi"/>
          <w:jc w:val="center"/>
        </w:pPr>
        <w:r>
          <w:fldChar w:fldCharType="begin"/>
        </w:r>
        <w:r>
          <w:instrText>PAGE   \* MERGEFORMAT</w:instrText>
        </w:r>
        <w:r>
          <w:fldChar w:fldCharType="separate"/>
        </w:r>
        <w:r w:rsidR="00D322AF">
          <w:rPr>
            <w:noProof/>
          </w:rPr>
          <w:t>22</w:t>
        </w:r>
        <w:r>
          <w:fldChar w:fldCharType="end"/>
        </w:r>
        <w:r>
          <w:t>/23</w:t>
        </w:r>
      </w:p>
    </w:sdtContent>
  </w:sdt>
  <w:p w14:paraId="1332DADB" w14:textId="77777777" w:rsidR="00C15686" w:rsidRDefault="00C156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979B8" w14:textId="77777777" w:rsidR="00761CC5" w:rsidRDefault="00761CC5">
      <w:r>
        <w:separator/>
      </w:r>
    </w:p>
  </w:footnote>
  <w:footnote w:type="continuationSeparator" w:id="0">
    <w:p w14:paraId="630CFFE6" w14:textId="77777777" w:rsidR="00761CC5" w:rsidRDefault="00761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7736B850" w:rsidR="001928DE" w:rsidRDefault="00D10A5B">
    <w:pPr>
      <w:jc w:val="both"/>
    </w:pPr>
    <w:r>
      <w:rPr>
        <w:b/>
      </w:rPr>
      <w:t>KARAR:</w:t>
    </w:r>
    <w:r w:rsidR="00C06786">
      <w:rPr>
        <w:b/>
      </w:rPr>
      <w:t xml:space="preserve"> </w:t>
    </w:r>
    <w:r w:rsidR="006A50FC">
      <w:rPr>
        <w:b/>
      </w:rPr>
      <w:t>91</w:t>
    </w:r>
    <w:r w:rsidR="00C06786">
      <w:rPr>
        <w:b/>
      </w:rPr>
      <w:t xml:space="preserve">                                                                                         </w:t>
    </w:r>
    <w:r w:rsidR="00C06786">
      <w:rPr>
        <w:b/>
      </w:rPr>
      <w:tab/>
      <w:t xml:space="preserve">               </w:t>
    </w:r>
    <w:r w:rsidR="00C06786">
      <w:rPr>
        <w:b/>
      </w:rPr>
      <w:tab/>
    </w:r>
    <w:r w:rsidR="006A50FC">
      <w:rPr>
        <w:b/>
      </w:rPr>
      <w:t>07.04</w:t>
    </w:r>
    <w:r w:rsidR="00C06786">
      <w:rPr>
        <w:b/>
      </w:rPr>
      <w:t>.20</w:t>
    </w:r>
    <w:r w:rsidR="003271D1">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1573"/>
    <w:multiLevelType w:val="hybridMultilevel"/>
    <w:tmpl w:val="3746D270"/>
    <w:lvl w:ilvl="0" w:tplc="9DA2DE88">
      <w:start w:val="19"/>
      <w:numFmt w:val="decimal"/>
      <w:lvlText w:val="(%1)"/>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424B02">
      <w:start w:val="1"/>
      <w:numFmt w:val="lowerLetter"/>
      <w:lvlText w:val="%2"/>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81012">
      <w:start w:val="1"/>
      <w:numFmt w:val="lowerRoman"/>
      <w:lvlText w:val="%3"/>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A7EE2">
      <w:start w:val="1"/>
      <w:numFmt w:val="decimal"/>
      <w:lvlText w:val="%4"/>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C7B24">
      <w:start w:val="1"/>
      <w:numFmt w:val="lowerLetter"/>
      <w:lvlText w:val="%5"/>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85752">
      <w:start w:val="1"/>
      <w:numFmt w:val="lowerRoman"/>
      <w:lvlText w:val="%6"/>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D4B73A">
      <w:start w:val="1"/>
      <w:numFmt w:val="decimal"/>
      <w:lvlText w:val="%7"/>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AF7E6">
      <w:start w:val="1"/>
      <w:numFmt w:val="lowerLetter"/>
      <w:lvlText w:val="%8"/>
      <w:lvlJc w:val="left"/>
      <w:pPr>
        <w:ind w:left="7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DC31E6">
      <w:start w:val="1"/>
      <w:numFmt w:val="lowerRoman"/>
      <w:lvlText w:val="%9"/>
      <w:lvlJc w:val="left"/>
      <w:pPr>
        <w:ind w:left="7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6A22F3"/>
    <w:multiLevelType w:val="hybridMultilevel"/>
    <w:tmpl w:val="113ED840"/>
    <w:lvl w:ilvl="0" w:tplc="8AF6A036">
      <w:start w:val="18"/>
      <w:numFmt w:val="lowerLetter"/>
      <w:lvlText w:val="%1)"/>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9C2322">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80024">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0D572">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EC312">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C1658">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E8721C">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C353A">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AE8EC">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nsid w:val="112907A6"/>
    <w:multiLevelType w:val="hybridMultilevel"/>
    <w:tmpl w:val="9E6E8730"/>
    <w:lvl w:ilvl="0" w:tplc="B0900F26">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nsid w:val="128E75F3"/>
    <w:multiLevelType w:val="hybridMultilevel"/>
    <w:tmpl w:val="6DDE6E9C"/>
    <w:lvl w:ilvl="0" w:tplc="DC962238">
      <w:start w:val="1"/>
      <w:numFmt w:val="lowerLetter"/>
      <w:lvlText w:val="%1)"/>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29CBA">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A938A">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81FCE">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72E160">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CADE4">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4E9B6">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EEF08">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6AA40">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7">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5C2764"/>
    <w:multiLevelType w:val="hybridMultilevel"/>
    <w:tmpl w:val="AAD67C1E"/>
    <w:lvl w:ilvl="0" w:tplc="105E47E4">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0">
    <w:nsid w:val="1DF6154C"/>
    <w:multiLevelType w:val="hybridMultilevel"/>
    <w:tmpl w:val="607E249A"/>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7661E15"/>
    <w:multiLevelType w:val="hybridMultilevel"/>
    <w:tmpl w:val="904663F0"/>
    <w:lvl w:ilvl="0" w:tplc="8F4AAA8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8B42BA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8E02D21"/>
    <w:multiLevelType w:val="hybridMultilevel"/>
    <w:tmpl w:val="35B602CE"/>
    <w:lvl w:ilvl="0" w:tplc="AA86892E">
      <w:start w:val="1"/>
      <w:numFmt w:val="low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47679C5"/>
    <w:multiLevelType w:val="hybridMultilevel"/>
    <w:tmpl w:val="6A246656"/>
    <w:lvl w:ilvl="0" w:tplc="8D686170">
      <w:start w:val="16"/>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5AFD63B7"/>
    <w:multiLevelType w:val="hybridMultilevel"/>
    <w:tmpl w:val="7A6CF940"/>
    <w:lvl w:ilvl="0" w:tplc="939A1F54">
      <w:start w:val="1"/>
      <w:numFmt w:val="lowerLetter"/>
      <w:lvlText w:val="%1)"/>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805B2">
      <w:start w:val="1"/>
      <w:numFmt w:val="lowerLetter"/>
      <w:lvlText w:val="%2"/>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27866">
      <w:start w:val="1"/>
      <w:numFmt w:val="lowerRoman"/>
      <w:lvlText w:val="%3"/>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283E0">
      <w:start w:val="1"/>
      <w:numFmt w:val="decimal"/>
      <w:lvlText w:val="%4"/>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7CC4">
      <w:start w:val="1"/>
      <w:numFmt w:val="lowerLetter"/>
      <w:lvlText w:val="%5"/>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6A444">
      <w:start w:val="1"/>
      <w:numFmt w:val="lowerRoman"/>
      <w:lvlText w:val="%6"/>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E33EC">
      <w:start w:val="1"/>
      <w:numFmt w:val="decimal"/>
      <w:lvlText w:val="%7"/>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309112">
      <w:start w:val="1"/>
      <w:numFmt w:val="lowerLetter"/>
      <w:lvlText w:val="%8"/>
      <w:lvlJc w:val="left"/>
      <w:pPr>
        <w:ind w:left="7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C6A4E8">
      <w:start w:val="1"/>
      <w:numFmt w:val="lowerRoman"/>
      <w:lvlText w:val="%9"/>
      <w:lvlJc w:val="left"/>
      <w:pPr>
        <w:ind w:left="7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C946595"/>
    <w:multiLevelType w:val="hybridMultilevel"/>
    <w:tmpl w:val="ACC21E6E"/>
    <w:lvl w:ilvl="0" w:tplc="CB309322">
      <w:start w:val="1"/>
      <w:numFmt w:val="lowerLetter"/>
      <w:lvlText w:val="%1)"/>
      <w:lvlJc w:val="left"/>
      <w:pPr>
        <w:tabs>
          <w:tab w:val="num" w:pos="284"/>
        </w:tabs>
        <w:ind w:left="284" w:firstLine="851"/>
      </w:pPr>
      <w:rPr>
        <w:rFonts w:ascii="Times New Roman" w:eastAsia="Times New Roman" w:hAnsi="Times New Roman" w:cs="Times New Roman"/>
        <w:sz w:val="24"/>
      </w:rPr>
    </w:lvl>
    <w:lvl w:ilvl="1" w:tplc="97A4E36C" w:tentative="1">
      <w:start w:val="1"/>
      <w:numFmt w:val="lowerLetter"/>
      <w:lvlText w:val="%2."/>
      <w:lvlJc w:val="left"/>
      <w:pPr>
        <w:tabs>
          <w:tab w:val="num" w:pos="142"/>
        </w:tabs>
        <w:ind w:left="142" w:firstLine="851"/>
      </w:pPr>
      <w:rPr>
        <w:rFonts w:ascii="Times New Roman" w:eastAsia="Times New Roman" w:hAnsi="Times New Roman" w:hint="default"/>
        <w:sz w:val="24"/>
      </w:rPr>
    </w:lvl>
    <w:lvl w:ilvl="2" w:tplc="2DE071CE" w:tentative="1">
      <w:start w:val="1"/>
      <w:numFmt w:val="lowerRoman"/>
      <w:lvlText w:val="%3."/>
      <w:lvlJc w:val="left"/>
      <w:pPr>
        <w:tabs>
          <w:tab w:val="num" w:pos="142"/>
        </w:tabs>
        <w:ind w:left="142" w:firstLine="851"/>
      </w:pPr>
      <w:rPr>
        <w:rFonts w:ascii="Times New Roman" w:eastAsia="Times New Roman" w:hAnsi="Times New Roman" w:hint="default"/>
        <w:sz w:val="24"/>
      </w:rPr>
    </w:lvl>
    <w:lvl w:ilvl="3" w:tplc="6A72104C" w:tentative="1">
      <w:start w:val="1"/>
      <w:numFmt w:val="decimal"/>
      <w:lvlText w:val="%4."/>
      <w:lvlJc w:val="left"/>
      <w:pPr>
        <w:tabs>
          <w:tab w:val="num" w:pos="142"/>
        </w:tabs>
        <w:ind w:left="142" w:firstLine="851"/>
      </w:pPr>
      <w:rPr>
        <w:rFonts w:ascii="Times New Roman" w:eastAsia="Times New Roman" w:hAnsi="Times New Roman" w:hint="default"/>
        <w:sz w:val="24"/>
      </w:rPr>
    </w:lvl>
    <w:lvl w:ilvl="4" w:tplc="7EA855E8" w:tentative="1">
      <w:start w:val="1"/>
      <w:numFmt w:val="lowerLetter"/>
      <w:lvlText w:val="%5."/>
      <w:lvlJc w:val="left"/>
      <w:pPr>
        <w:tabs>
          <w:tab w:val="num" w:pos="142"/>
        </w:tabs>
        <w:ind w:left="142" w:firstLine="851"/>
      </w:pPr>
      <w:rPr>
        <w:rFonts w:ascii="Times New Roman" w:eastAsia="Times New Roman" w:hAnsi="Times New Roman" w:hint="default"/>
        <w:sz w:val="24"/>
      </w:rPr>
    </w:lvl>
    <w:lvl w:ilvl="5" w:tplc="2EC835E4" w:tentative="1">
      <w:start w:val="1"/>
      <w:numFmt w:val="lowerRoman"/>
      <w:lvlText w:val="%6."/>
      <w:lvlJc w:val="left"/>
      <w:pPr>
        <w:tabs>
          <w:tab w:val="num" w:pos="142"/>
        </w:tabs>
        <w:ind w:left="142" w:firstLine="851"/>
      </w:pPr>
      <w:rPr>
        <w:rFonts w:ascii="Times New Roman" w:eastAsia="Times New Roman" w:hAnsi="Times New Roman" w:hint="default"/>
        <w:sz w:val="24"/>
      </w:rPr>
    </w:lvl>
    <w:lvl w:ilvl="6" w:tplc="C19628D6" w:tentative="1">
      <w:start w:val="1"/>
      <w:numFmt w:val="decimal"/>
      <w:lvlText w:val="%7."/>
      <w:lvlJc w:val="left"/>
      <w:pPr>
        <w:tabs>
          <w:tab w:val="num" w:pos="142"/>
        </w:tabs>
        <w:ind w:left="142" w:firstLine="851"/>
      </w:pPr>
      <w:rPr>
        <w:rFonts w:ascii="Times New Roman" w:eastAsia="Times New Roman" w:hAnsi="Times New Roman" w:hint="default"/>
        <w:sz w:val="24"/>
      </w:rPr>
    </w:lvl>
    <w:lvl w:ilvl="7" w:tplc="DF5A44D8" w:tentative="1">
      <w:start w:val="1"/>
      <w:numFmt w:val="lowerLetter"/>
      <w:lvlText w:val="%8."/>
      <w:lvlJc w:val="left"/>
      <w:pPr>
        <w:tabs>
          <w:tab w:val="num" w:pos="142"/>
        </w:tabs>
        <w:ind w:left="142" w:firstLine="851"/>
      </w:pPr>
      <w:rPr>
        <w:rFonts w:ascii="Times New Roman" w:eastAsia="Times New Roman" w:hAnsi="Times New Roman" w:hint="default"/>
        <w:sz w:val="24"/>
      </w:rPr>
    </w:lvl>
    <w:lvl w:ilvl="8" w:tplc="68BA3714" w:tentative="1">
      <w:start w:val="1"/>
      <w:numFmt w:val="lowerRoman"/>
      <w:lvlText w:val="%9."/>
      <w:lvlJc w:val="left"/>
      <w:pPr>
        <w:tabs>
          <w:tab w:val="num" w:pos="142"/>
        </w:tabs>
        <w:ind w:left="142" w:firstLine="851"/>
      </w:pPr>
      <w:rPr>
        <w:rFonts w:ascii="Times New Roman" w:eastAsia="Times New Roman" w:hAnsi="Times New Roman" w:hint="default"/>
        <w:sz w:val="24"/>
      </w:rPr>
    </w:lvl>
  </w:abstractNum>
  <w:abstractNum w:abstractNumId="22">
    <w:nsid w:val="5C9766D4"/>
    <w:multiLevelType w:val="hybridMultilevel"/>
    <w:tmpl w:val="4FCE2BE8"/>
    <w:lvl w:ilvl="0" w:tplc="E8301954">
      <w:start w:val="12"/>
      <w:numFmt w:val="decimal"/>
      <w:lvlText w:val="(%1)"/>
      <w:lvlJc w:val="left"/>
      <w:pPr>
        <w:ind w:left="1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0C79C8">
      <w:start w:val="1"/>
      <w:numFmt w:val="lowerLetter"/>
      <w:lvlText w:val="%2"/>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F23482">
      <w:start w:val="1"/>
      <w:numFmt w:val="lowerRoman"/>
      <w:lvlText w:val="%3"/>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5C3054">
      <w:start w:val="1"/>
      <w:numFmt w:val="decimal"/>
      <w:lvlText w:val="%4"/>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5061CE">
      <w:start w:val="1"/>
      <w:numFmt w:val="lowerLetter"/>
      <w:lvlText w:val="%5"/>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EC3844">
      <w:start w:val="1"/>
      <w:numFmt w:val="lowerRoman"/>
      <w:lvlText w:val="%6"/>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8E9B64">
      <w:start w:val="1"/>
      <w:numFmt w:val="decimal"/>
      <w:lvlText w:val="%7"/>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F6B1CE">
      <w:start w:val="1"/>
      <w:numFmt w:val="lowerLetter"/>
      <w:lvlText w:val="%8"/>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087A18">
      <w:start w:val="1"/>
      <w:numFmt w:val="lowerRoman"/>
      <w:lvlText w:val="%9"/>
      <w:lvlJc w:val="left"/>
      <w:pPr>
        <w:ind w:left="6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621D503B"/>
    <w:multiLevelType w:val="hybridMultilevel"/>
    <w:tmpl w:val="8B6ACBC6"/>
    <w:lvl w:ilvl="0" w:tplc="3496B2E0">
      <w:start w:val="1"/>
      <w:numFmt w:val="decimal"/>
      <w:lvlText w:val="%1)"/>
      <w:lvlJc w:val="left"/>
      <w:pPr>
        <w:tabs>
          <w:tab w:val="num" w:pos="1065"/>
        </w:tabs>
        <w:ind w:left="1065" w:hanging="360"/>
      </w:pPr>
      <w:rPr>
        <w:rFonts w:hint="default"/>
        <w:b/>
      </w:rPr>
    </w:lvl>
    <w:lvl w:ilvl="1" w:tplc="F376AB86">
      <w:start w:val="1"/>
      <w:numFmt w:val="lowerLetter"/>
      <w:lvlText w:val="%2)"/>
      <w:lvlJc w:val="left"/>
      <w:pPr>
        <w:tabs>
          <w:tab w:val="num" w:pos="1785"/>
        </w:tabs>
        <w:ind w:left="1785" w:hanging="360"/>
      </w:pPr>
      <w:rPr>
        <w:rFonts w:hint="default"/>
        <w:b/>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4">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E8C4719"/>
    <w:multiLevelType w:val="hybridMultilevel"/>
    <w:tmpl w:val="A5FAEC16"/>
    <w:lvl w:ilvl="0" w:tplc="BC521D9A">
      <w:start w:val="5"/>
      <w:numFmt w:val="lowerLetter"/>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057EC">
      <w:start w:val="1"/>
      <w:numFmt w:val="lowerLetter"/>
      <w:lvlText w:val="%2"/>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58A40E">
      <w:start w:val="1"/>
      <w:numFmt w:val="lowerRoman"/>
      <w:lvlText w:val="%3"/>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768CEE">
      <w:start w:val="1"/>
      <w:numFmt w:val="decimal"/>
      <w:lvlText w:val="%4"/>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24736">
      <w:start w:val="1"/>
      <w:numFmt w:val="lowerLetter"/>
      <w:lvlText w:val="%5"/>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A3EF8">
      <w:start w:val="1"/>
      <w:numFmt w:val="lowerRoman"/>
      <w:lvlText w:val="%6"/>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4CB5A">
      <w:start w:val="1"/>
      <w:numFmt w:val="decimal"/>
      <w:lvlText w:val="%7"/>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431AA">
      <w:start w:val="1"/>
      <w:numFmt w:val="lowerLetter"/>
      <w:lvlText w:val="%8"/>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6CBD12">
      <w:start w:val="1"/>
      <w:numFmt w:val="lowerRoman"/>
      <w:lvlText w:val="%9"/>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37652E1"/>
    <w:multiLevelType w:val="hybridMultilevel"/>
    <w:tmpl w:val="E3E6A8F6"/>
    <w:lvl w:ilvl="0" w:tplc="B708658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nsid w:val="78AF1FB2"/>
    <w:multiLevelType w:val="hybridMultilevel"/>
    <w:tmpl w:val="B5D420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5"/>
  </w:num>
  <w:num w:numId="2">
    <w:abstractNumId w:val="9"/>
  </w:num>
  <w:num w:numId="3">
    <w:abstractNumId w:val="19"/>
  </w:num>
  <w:num w:numId="4">
    <w:abstractNumId w:val="6"/>
  </w:num>
  <w:num w:numId="5">
    <w:abstractNumId w:val="28"/>
  </w:num>
  <w:num w:numId="6">
    <w:abstractNumId w:val="16"/>
  </w:num>
  <w:num w:numId="7">
    <w:abstractNumId w:val="11"/>
  </w:num>
  <w:num w:numId="8">
    <w:abstractNumId w:val="17"/>
  </w:num>
  <w:num w:numId="9">
    <w:abstractNumId w:val="24"/>
  </w:num>
  <w:num w:numId="10">
    <w:abstractNumId w:val="7"/>
  </w:num>
  <w:num w:numId="11">
    <w:abstractNumId w:val="3"/>
  </w:num>
  <w:num w:numId="12">
    <w:abstractNumId w:val="15"/>
  </w:num>
  <w:num w:numId="13">
    <w:abstractNumId w:val="30"/>
  </w:num>
  <w:num w:numId="14">
    <w:abstractNumId w:val="2"/>
  </w:num>
  <w:num w:numId="15">
    <w:abstractNumId w:val="8"/>
  </w:num>
  <w:num w:numId="16">
    <w:abstractNumId w:val="23"/>
  </w:num>
  <w:num w:numId="17">
    <w:abstractNumId w:val="29"/>
  </w:num>
  <w:num w:numId="18">
    <w:abstractNumId w:val="21"/>
  </w:num>
  <w:num w:numId="19">
    <w:abstractNumId w:val="12"/>
  </w:num>
  <w:num w:numId="20">
    <w:abstractNumId w:val="27"/>
  </w:num>
  <w:num w:numId="21">
    <w:abstractNumId w:val="22"/>
  </w:num>
  <w:num w:numId="22">
    <w:abstractNumId w:val="0"/>
  </w:num>
  <w:num w:numId="23">
    <w:abstractNumId w:val="18"/>
  </w:num>
  <w:num w:numId="24">
    <w:abstractNumId w:val="13"/>
  </w:num>
  <w:num w:numId="25">
    <w:abstractNumId w:val="20"/>
  </w:num>
  <w:num w:numId="26">
    <w:abstractNumId w:val="5"/>
  </w:num>
  <w:num w:numId="27">
    <w:abstractNumId w:val="26"/>
  </w:num>
  <w:num w:numId="28">
    <w:abstractNumId w:val="1"/>
  </w:num>
  <w:num w:numId="29">
    <w:abstractNumId w:val="10"/>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516821"/>
    <w:rsid w:val="00540058"/>
    <w:rsid w:val="0054778B"/>
    <w:rsid w:val="005662C4"/>
    <w:rsid w:val="00566E1C"/>
    <w:rsid w:val="00567C2B"/>
    <w:rsid w:val="00580D32"/>
    <w:rsid w:val="00590A58"/>
    <w:rsid w:val="00595FFA"/>
    <w:rsid w:val="005B7AC1"/>
    <w:rsid w:val="005C2AB9"/>
    <w:rsid w:val="005D0839"/>
    <w:rsid w:val="00600E8B"/>
    <w:rsid w:val="00603BF5"/>
    <w:rsid w:val="00631D59"/>
    <w:rsid w:val="00671CF3"/>
    <w:rsid w:val="00673331"/>
    <w:rsid w:val="006779E9"/>
    <w:rsid w:val="0068403B"/>
    <w:rsid w:val="00684255"/>
    <w:rsid w:val="00694662"/>
    <w:rsid w:val="00694B1A"/>
    <w:rsid w:val="006A50FC"/>
    <w:rsid w:val="006A5BE4"/>
    <w:rsid w:val="006B1B7E"/>
    <w:rsid w:val="006B3F4A"/>
    <w:rsid w:val="006F4D9E"/>
    <w:rsid w:val="006F6E65"/>
    <w:rsid w:val="00716104"/>
    <w:rsid w:val="00716924"/>
    <w:rsid w:val="00724C91"/>
    <w:rsid w:val="00761CC5"/>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15686"/>
    <w:rsid w:val="00C24999"/>
    <w:rsid w:val="00C532E2"/>
    <w:rsid w:val="00C6025D"/>
    <w:rsid w:val="00C605CE"/>
    <w:rsid w:val="00C63813"/>
    <w:rsid w:val="00C9364F"/>
    <w:rsid w:val="00C96D7D"/>
    <w:rsid w:val="00CA4B10"/>
    <w:rsid w:val="00CE2260"/>
    <w:rsid w:val="00CF485C"/>
    <w:rsid w:val="00CF5485"/>
    <w:rsid w:val="00D10478"/>
    <w:rsid w:val="00D10A5B"/>
    <w:rsid w:val="00D322AF"/>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uiPriority w:val="99"/>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iPriority w:val="99"/>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styleId="SayfaNumaras">
    <w:name w:val="page number"/>
    <w:basedOn w:val="VarsaylanParagrafYazTipi"/>
    <w:rsid w:val="00C15686"/>
  </w:style>
  <w:style w:type="table" w:styleId="TabloKlavuzu">
    <w:name w:val="Table Grid"/>
    <w:basedOn w:val="NormalTablo"/>
    <w:rsid w:val="00C15686"/>
    <w:rPr>
      <w:rFonts w:ascii="Times New Roman" w:eastAsia="Times New Roman" w:hAnsi="Times New Roman" w:cs="Times New Roman"/>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pr">
    <w:name w:val="Hyperlink"/>
    <w:uiPriority w:val="99"/>
    <w:unhideWhenUsed/>
    <w:rsid w:val="00C156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fenisleri@sincan.bel.tr"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5ECBC-16BD-483B-9568-86A5BE26E940}" type="doc">
      <dgm:prSet loTypeId="urn:microsoft.com/office/officeart/2005/8/layout/orgChart1" loCatId="hierarchy" qsTypeId="urn:microsoft.com/office/officeart/2005/8/quickstyle/simple1" qsCatId="simple" csTypeId="urn:microsoft.com/office/officeart/2005/8/colors/accent1_2" csCatId="accent1"/>
      <dgm:spPr/>
    </dgm:pt>
    <dgm:pt modelId="{D44D84FA-4F40-41FB-ABE5-6AA64FDB1B68}">
      <dgm:prSet/>
      <dgm:spPr/>
      <dgm:t>
        <a:bodyPr/>
        <a:lstStyle/>
        <a:p>
          <a:pPr marR="0" algn="ctr" rtl="0"/>
          <a:r>
            <a:rPr lang="tr-TR" b="0" i="0" u="none" strike="noStrike" baseline="0" smtClean="0">
              <a:latin typeface="Calibri" panose="020F0502020204030204" pitchFamily="34" charset="0"/>
            </a:rPr>
            <a:t>BELEDİYE BAŞKANI</a:t>
          </a:r>
          <a:endParaRPr lang="tr-TR" smtClean="0"/>
        </a:p>
      </dgm:t>
    </dgm:pt>
    <dgm:pt modelId="{DA66FCA8-E941-43EC-BB6D-5437E376024C}" type="parTrans" cxnId="{84B4E848-7129-4AB6-B293-69C2099CA0C6}">
      <dgm:prSet/>
      <dgm:spPr/>
    </dgm:pt>
    <dgm:pt modelId="{4FB01454-D008-43A9-8BF9-EF1DCD6D69B1}" type="sibTrans" cxnId="{84B4E848-7129-4AB6-B293-69C2099CA0C6}">
      <dgm:prSet/>
      <dgm:spPr/>
    </dgm:pt>
    <dgm:pt modelId="{D5745C3A-9E16-47C3-8C36-FE60B5615041}">
      <dgm:prSet/>
      <dgm:spPr/>
      <dgm:t>
        <a:bodyPr/>
        <a:lstStyle/>
        <a:p>
          <a:pPr marR="0" algn="ctr" rtl="0"/>
          <a:r>
            <a:rPr lang="tr-TR" b="0" i="0" u="none" strike="noStrike" baseline="0" smtClean="0">
              <a:latin typeface="Calibri" panose="020F0502020204030204" pitchFamily="34" charset="0"/>
            </a:rPr>
            <a:t>TEKNİK BAŞKAN YARDIMCISI</a:t>
          </a:r>
          <a:endParaRPr lang="tr-TR" smtClean="0"/>
        </a:p>
      </dgm:t>
    </dgm:pt>
    <dgm:pt modelId="{9E9CA375-5C07-4920-900E-3B4153C5CEA8}" type="parTrans" cxnId="{03BC90EC-479C-4544-B604-F24C773CFF4D}">
      <dgm:prSet/>
      <dgm:spPr/>
    </dgm:pt>
    <dgm:pt modelId="{01289A06-BEB2-4BFC-8637-EF2536291CE3}" type="sibTrans" cxnId="{03BC90EC-479C-4544-B604-F24C773CFF4D}">
      <dgm:prSet/>
      <dgm:spPr/>
    </dgm:pt>
    <dgm:pt modelId="{49C6D292-1BAF-4FF1-8B0F-07B6467CB8A3}">
      <dgm:prSet/>
      <dgm:spPr/>
      <dgm:t>
        <a:bodyPr/>
        <a:lstStyle/>
        <a:p>
          <a:pPr marR="0" algn="ctr" rtl="0"/>
          <a:r>
            <a:rPr lang="tr-TR" b="0" i="0" u="none" strike="noStrike" baseline="0" smtClean="0">
              <a:latin typeface="Calibri" panose="020F0502020204030204" pitchFamily="34" charset="0"/>
            </a:rPr>
            <a:t>FEN İŞLERİ MÜDÜRÜ</a:t>
          </a:r>
          <a:endParaRPr lang="tr-TR" smtClean="0"/>
        </a:p>
      </dgm:t>
    </dgm:pt>
    <dgm:pt modelId="{1BAF2CE5-D948-474B-AF1C-6D6CB4F76699}" type="parTrans" cxnId="{8B14555E-FD83-47BB-82CD-4D8264A17AA8}">
      <dgm:prSet/>
      <dgm:spPr/>
    </dgm:pt>
    <dgm:pt modelId="{F955DC68-098E-4825-9AB1-814CAAF11A53}" type="sibTrans" cxnId="{8B14555E-FD83-47BB-82CD-4D8264A17AA8}">
      <dgm:prSet/>
      <dgm:spPr/>
    </dgm:pt>
    <dgm:pt modelId="{409D75E2-B3A1-4322-8445-92590791E32C}">
      <dgm:prSet/>
      <dgm:spPr/>
      <dgm:t>
        <a:bodyPr/>
        <a:lstStyle/>
        <a:p>
          <a:pPr marR="0" algn="ctr" rtl="0"/>
          <a:endParaRPr lang="tr-TR" b="0" i="0" u="none" strike="noStrike" baseline="0" smtClean="0">
            <a:latin typeface="Times New Roman" panose="02020603050405020304" pitchFamily="18" charset="0"/>
          </a:endParaRPr>
        </a:p>
        <a:p>
          <a:pPr marR="0" algn="ctr" rtl="0"/>
          <a:r>
            <a:rPr lang="tr-TR" b="0" i="0" u="none" strike="noStrike" baseline="0" smtClean="0">
              <a:latin typeface="Calibri" panose="020F0502020204030204" pitchFamily="34" charset="0"/>
            </a:rPr>
            <a:t>BAKIM ONARIM ATÖLYE BİRİMLERİ</a:t>
          </a:r>
          <a:endParaRPr lang="tr-TR" smtClean="0"/>
        </a:p>
      </dgm:t>
    </dgm:pt>
    <dgm:pt modelId="{F68ED46D-5209-47E2-83CF-7135E8DB88C1}" type="parTrans" cxnId="{35024B75-0FF2-4B24-9670-282147B99988}">
      <dgm:prSet/>
      <dgm:spPr/>
    </dgm:pt>
    <dgm:pt modelId="{BB092B0D-3104-4623-8944-7B1BFB0BCB48}" type="sibTrans" cxnId="{35024B75-0FF2-4B24-9670-282147B99988}">
      <dgm:prSet/>
      <dgm:spPr/>
    </dgm:pt>
    <dgm:pt modelId="{29D80FD5-314C-4343-BA0D-DF3F363098F5}">
      <dgm:prSet/>
      <dgm:spPr/>
      <dgm:t>
        <a:bodyPr/>
        <a:lstStyle/>
        <a:p>
          <a:pPr marR="0" algn="ctr" rtl="0"/>
          <a:r>
            <a:rPr lang="tr-TR" b="0" i="0" u="none" strike="noStrike" baseline="0" smtClean="0">
              <a:latin typeface="Calibri" panose="020F0502020204030204" pitchFamily="34" charset="0"/>
            </a:rPr>
            <a:t>OTO ELEKTRİK SERVİSİ</a:t>
          </a:r>
          <a:endParaRPr lang="tr-TR" smtClean="0"/>
        </a:p>
      </dgm:t>
    </dgm:pt>
    <dgm:pt modelId="{67AF3270-55B4-4BBE-9B4A-93B5A8214B80}" type="parTrans" cxnId="{CD2DF092-D5D3-425E-912F-191DECE417DE}">
      <dgm:prSet/>
      <dgm:spPr/>
    </dgm:pt>
    <dgm:pt modelId="{120F4390-F015-4F20-8093-F248801CF0B9}" type="sibTrans" cxnId="{CD2DF092-D5D3-425E-912F-191DECE417DE}">
      <dgm:prSet/>
      <dgm:spPr/>
    </dgm:pt>
    <dgm:pt modelId="{97A94755-81F4-4204-8159-38644B3FFB4C}">
      <dgm:prSet/>
      <dgm:spPr/>
      <dgm:t>
        <a:bodyPr/>
        <a:lstStyle/>
        <a:p>
          <a:pPr marR="0" algn="ctr" rtl="0"/>
          <a:r>
            <a:rPr lang="tr-TR" b="0" i="0" u="none" strike="noStrike" baseline="0" smtClean="0">
              <a:latin typeface="Calibri" panose="020F0502020204030204" pitchFamily="34" charset="0"/>
            </a:rPr>
            <a:t>LASTİK ONARIM SERVİSİ</a:t>
          </a:r>
          <a:endParaRPr lang="tr-TR" smtClean="0"/>
        </a:p>
      </dgm:t>
    </dgm:pt>
    <dgm:pt modelId="{33462734-9537-4F79-ACD7-AD27768CFDFA}" type="parTrans" cxnId="{BD276B6D-9E9D-4BBF-9290-56317C489D91}">
      <dgm:prSet/>
      <dgm:spPr/>
    </dgm:pt>
    <dgm:pt modelId="{EE87ED09-6DD3-4505-AEBB-7E6EB59939A2}" type="sibTrans" cxnId="{BD276B6D-9E9D-4BBF-9290-56317C489D91}">
      <dgm:prSet/>
      <dgm:spPr/>
    </dgm:pt>
    <dgm:pt modelId="{8FEDE4BE-7579-41D9-9A79-2C2B16B1C54E}">
      <dgm:prSet/>
      <dgm:spPr/>
      <dgm:t>
        <a:bodyPr/>
        <a:lstStyle/>
        <a:p>
          <a:pPr marR="0" algn="ctr" rtl="0"/>
          <a:r>
            <a:rPr lang="tr-TR" b="0" i="0" u="none" strike="noStrike" baseline="0" smtClean="0">
              <a:latin typeface="Calibri" panose="020F0502020204030204" pitchFamily="34" charset="0"/>
            </a:rPr>
            <a:t>TAMİRHANE SERVİSİ</a:t>
          </a:r>
          <a:endParaRPr lang="tr-TR" smtClean="0"/>
        </a:p>
      </dgm:t>
    </dgm:pt>
    <dgm:pt modelId="{BD556631-947E-43BE-A473-9D881B986FC0}" type="parTrans" cxnId="{B06C8EB5-C493-462E-AC12-FCA77902D20F}">
      <dgm:prSet/>
      <dgm:spPr/>
    </dgm:pt>
    <dgm:pt modelId="{54BC102E-65C6-48DB-8047-1507EE43E62B}" type="sibTrans" cxnId="{B06C8EB5-C493-462E-AC12-FCA77902D20F}">
      <dgm:prSet/>
      <dgm:spPr/>
    </dgm:pt>
    <dgm:pt modelId="{583501BE-1696-4FD4-A275-2A8C8863CAAC}">
      <dgm:prSet/>
      <dgm:spPr/>
      <dgm:t>
        <a:bodyPr/>
        <a:lstStyle/>
        <a:p>
          <a:pPr marR="0" algn="ctr" rtl="0"/>
          <a:r>
            <a:rPr lang="tr-TR" b="0" i="0" u="none" strike="noStrike" baseline="0" smtClean="0">
              <a:latin typeface="Calibri" panose="020F0502020204030204" pitchFamily="34" charset="0"/>
            </a:rPr>
            <a:t>İDARİ BÜRO SERVİSİ</a:t>
          </a:r>
          <a:endParaRPr lang="tr-TR" smtClean="0"/>
        </a:p>
      </dgm:t>
    </dgm:pt>
    <dgm:pt modelId="{D73B81A7-96E9-4AFE-AB85-885F4747CFC3}" type="parTrans" cxnId="{92B88496-0F34-408E-8B99-AA3355AA4035}">
      <dgm:prSet/>
      <dgm:spPr/>
    </dgm:pt>
    <dgm:pt modelId="{629B106D-07BC-4E97-AB9D-5F509A4B0ADD}" type="sibTrans" cxnId="{92B88496-0F34-408E-8B99-AA3355AA4035}">
      <dgm:prSet/>
      <dgm:spPr/>
    </dgm:pt>
    <dgm:pt modelId="{1292628D-C8E0-4256-8CA8-B37D9A639EB5}">
      <dgm:prSet/>
      <dgm:spPr/>
      <dgm:t>
        <a:bodyPr/>
        <a:lstStyle/>
        <a:p>
          <a:pPr marR="0" algn="ctr" rtl="0"/>
          <a:r>
            <a:rPr lang="tr-TR" b="0" i="0" u="none" strike="noStrike" baseline="0" smtClean="0">
              <a:latin typeface="Calibri" panose="020F0502020204030204" pitchFamily="34" charset="0"/>
            </a:rPr>
            <a:t>DEPO SERVİSİ</a:t>
          </a:r>
          <a:endParaRPr lang="tr-TR" smtClean="0"/>
        </a:p>
      </dgm:t>
    </dgm:pt>
    <dgm:pt modelId="{CFCE4A93-8DAE-444D-B3EB-9E2D27EAEB60}" type="parTrans" cxnId="{B594818A-2E7B-4255-A1C8-CD4BC249665B}">
      <dgm:prSet/>
      <dgm:spPr/>
    </dgm:pt>
    <dgm:pt modelId="{6CE6F098-D971-4555-AB5C-D96F33E7791E}" type="sibTrans" cxnId="{B594818A-2E7B-4255-A1C8-CD4BC249665B}">
      <dgm:prSet/>
      <dgm:spPr/>
    </dgm:pt>
    <dgm:pt modelId="{97D51829-BB04-4F07-A6F7-AA2764F43A93}">
      <dgm:prSet/>
      <dgm:spPr/>
      <dgm:t>
        <a:bodyPr/>
        <a:lstStyle/>
        <a:p>
          <a:pPr marR="0" algn="ctr" rtl="0"/>
          <a:r>
            <a:rPr lang="tr-TR" b="0" i="0" u="none" strike="noStrike" baseline="0" smtClean="0">
              <a:latin typeface="Calibri" panose="020F0502020204030204" pitchFamily="34" charset="0"/>
            </a:rPr>
            <a:t>ETÜD-PROJE VE KONTROL-TAKİP BİRİMİ</a:t>
          </a:r>
          <a:endParaRPr lang="tr-TR" smtClean="0"/>
        </a:p>
      </dgm:t>
    </dgm:pt>
    <dgm:pt modelId="{8ECEE172-EF95-49D8-9F15-DA50D4020CF3}" type="parTrans" cxnId="{71D7C46C-DC1A-4379-957A-5BD4A476AD81}">
      <dgm:prSet/>
      <dgm:spPr/>
    </dgm:pt>
    <dgm:pt modelId="{D7D210E5-37CC-4E2A-B785-570C4B4D505F}" type="sibTrans" cxnId="{71D7C46C-DC1A-4379-957A-5BD4A476AD81}">
      <dgm:prSet/>
      <dgm:spPr/>
    </dgm:pt>
    <dgm:pt modelId="{3930B5C9-1AE4-468C-88D6-6F009105704E}">
      <dgm:prSet/>
      <dgm:spPr/>
      <dgm:t>
        <a:bodyPr/>
        <a:lstStyle/>
        <a:p>
          <a:pPr marR="0" algn="ctr" rtl="0"/>
          <a:r>
            <a:rPr lang="tr-TR" b="0" i="0" u="none" strike="noStrike" baseline="0" smtClean="0">
              <a:latin typeface="Calibri" panose="020F0502020204030204" pitchFamily="34" charset="0"/>
            </a:rPr>
            <a:t>İDARİ İŞLER BİRİMİ</a:t>
          </a:r>
          <a:endParaRPr lang="tr-TR" smtClean="0"/>
        </a:p>
      </dgm:t>
    </dgm:pt>
    <dgm:pt modelId="{D1017DBD-83DC-4D88-AE94-EE412A5F9EDC}" type="parTrans" cxnId="{5388C1CF-7CA4-49B5-B4B1-54DAD8F0B6A6}">
      <dgm:prSet/>
      <dgm:spPr/>
    </dgm:pt>
    <dgm:pt modelId="{D2711AE5-833D-4765-BF1F-0CD940FF207B}" type="sibTrans" cxnId="{5388C1CF-7CA4-49B5-B4B1-54DAD8F0B6A6}">
      <dgm:prSet/>
      <dgm:spPr/>
    </dgm:pt>
    <dgm:pt modelId="{3CE52316-9FB7-42CF-A65E-BA78CB15A7A2}">
      <dgm:prSet/>
      <dgm:spPr/>
      <dgm:t>
        <a:bodyPr/>
        <a:lstStyle/>
        <a:p>
          <a:pPr marR="0" algn="ctr" rtl="0"/>
          <a:r>
            <a:rPr lang="tr-TR" b="0" i="0" u="none" strike="noStrike" baseline="0" smtClean="0">
              <a:latin typeface="Calibri" panose="020F0502020204030204" pitchFamily="34" charset="0"/>
            </a:rPr>
            <a:t>ALTYAPI BİRİMLERİ</a:t>
          </a:r>
          <a:endParaRPr lang="tr-TR" smtClean="0"/>
        </a:p>
      </dgm:t>
    </dgm:pt>
    <dgm:pt modelId="{8C37E1A8-2A6B-452D-B7AA-D5E8D168D089}" type="parTrans" cxnId="{34D7FA06-87E3-42D1-B0E2-7BF70455DB05}">
      <dgm:prSet/>
      <dgm:spPr/>
    </dgm:pt>
    <dgm:pt modelId="{30A893D4-34BE-4C35-9354-69E009667038}" type="sibTrans" cxnId="{34D7FA06-87E3-42D1-B0E2-7BF70455DB05}">
      <dgm:prSet/>
      <dgm:spPr/>
    </dgm:pt>
    <dgm:pt modelId="{A0672892-2832-4C91-95D4-619E67BFC38D}">
      <dgm:prSet/>
      <dgm:spPr/>
      <dgm:t>
        <a:bodyPr/>
        <a:lstStyle/>
        <a:p>
          <a:pPr marR="0" algn="ctr" rtl="0"/>
          <a:r>
            <a:rPr lang="tr-TR" b="0" i="0" u="none" strike="noStrike" baseline="0" smtClean="0">
              <a:latin typeface="Calibri" panose="020F0502020204030204" pitchFamily="34" charset="0"/>
            </a:rPr>
            <a:t>MAKİNE PARKI VE GARAJ SERVİSİ</a:t>
          </a:r>
          <a:endParaRPr lang="tr-TR" smtClean="0"/>
        </a:p>
      </dgm:t>
    </dgm:pt>
    <dgm:pt modelId="{36F651BD-8736-47D1-90C1-316A1B6B0A8D}" type="parTrans" cxnId="{E673DA5A-C489-4024-916B-D521DC74F447}">
      <dgm:prSet/>
      <dgm:spPr/>
    </dgm:pt>
    <dgm:pt modelId="{39C4813A-2128-49DC-A376-11F0AD68770B}" type="sibTrans" cxnId="{E673DA5A-C489-4024-916B-D521DC74F447}">
      <dgm:prSet/>
      <dgm:spPr/>
    </dgm:pt>
    <dgm:pt modelId="{744FDC67-6460-425F-8DBE-BE5527A335F6}">
      <dgm:prSet/>
      <dgm:spPr/>
      <dgm:t>
        <a:bodyPr/>
        <a:lstStyle/>
        <a:p>
          <a:pPr marR="0" algn="ctr" rtl="0"/>
          <a:r>
            <a:rPr lang="tr-TR" b="0" i="0" u="none" strike="noStrike" baseline="0" smtClean="0">
              <a:latin typeface="Calibri" panose="020F0502020204030204" pitchFamily="34" charset="0"/>
            </a:rPr>
            <a:t>YOL YAPIM İŞLERİ SERVİSİ</a:t>
          </a:r>
          <a:endParaRPr lang="tr-TR" smtClean="0"/>
        </a:p>
      </dgm:t>
    </dgm:pt>
    <dgm:pt modelId="{8F6240DB-C5C4-45FE-B0D5-29C4F443047A}" type="parTrans" cxnId="{638E5523-DC82-4C31-8368-FFE5F58433A4}">
      <dgm:prSet/>
      <dgm:spPr/>
    </dgm:pt>
    <dgm:pt modelId="{CC5B6E9A-793F-4157-A7A9-D9109097499E}" type="sibTrans" cxnId="{638E5523-DC82-4C31-8368-FFE5F58433A4}">
      <dgm:prSet/>
      <dgm:spPr/>
    </dgm:pt>
    <dgm:pt modelId="{0B4E42B4-72BB-402B-A6B2-B93E4DE413BE}">
      <dgm:prSet/>
      <dgm:spPr/>
      <dgm:t>
        <a:bodyPr/>
        <a:lstStyle/>
        <a:p>
          <a:pPr marR="0" algn="ctr" rtl="0"/>
          <a:r>
            <a:rPr lang="tr-TR" b="0" i="0" u="none" strike="noStrike" baseline="0" smtClean="0">
              <a:latin typeface="Calibri" panose="020F0502020204030204" pitchFamily="34" charset="0"/>
            </a:rPr>
            <a:t>ASFALT İŞLERİ SERVİSİ</a:t>
          </a:r>
          <a:endParaRPr lang="tr-TR" smtClean="0"/>
        </a:p>
      </dgm:t>
    </dgm:pt>
    <dgm:pt modelId="{43CB36B0-A14A-46CC-AED9-605F9190A0F4}" type="parTrans" cxnId="{65289404-9451-462B-B1CD-92FED85A714A}">
      <dgm:prSet/>
      <dgm:spPr/>
    </dgm:pt>
    <dgm:pt modelId="{FADB50EB-79E2-41C2-85EE-342D7DCF4B57}" type="sibTrans" cxnId="{65289404-9451-462B-B1CD-92FED85A714A}">
      <dgm:prSet/>
      <dgm:spPr/>
    </dgm:pt>
    <dgm:pt modelId="{DF1ECCA8-80E3-4F46-BB9C-3F746E3B87AF}">
      <dgm:prSet/>
      <dgm:spPr/>
      <dgm:t>
        <a:bodyPr/>
        <a:lstStyle/>
        <a:p>
          <a:pPr marR="0" algn="ctr" rtl="0"/>
          <a:r>
            <a:rPr lang="tr-TR" b="0" i="0" u="none" strike="noStrike" baseline="0" smtClean="0">
              <a:latin typeface="Calibri" panose="020F0502020204030204" pitchFamily="34" charset="0"/>
            </a:rPr>
            <a:t>İNŞAAT İŞLERİ SERVİSİ</a:t>
          </a:r>
          <a:endParaRPr lang="tr-TR" smtClean="0"/>
        </a:p>
      </dgm:t>
    </dgm:pt>
    <dgm:pt modelId="{93DC20D6-C181-43EF-87CF-93AE08A5DBBB}" type="parTrans" cxnId="{087937E4-7ECF-4B91-967E-A64E9482D03B}">
      <dgm:prSet/>
      <dgm:spPr/>
    </dgm:pt>
    <dgm:pt modelId="{1ADD2CAB-04D5-428F-9973-9E9635107875}" type="sibTrans" cxnId="{087937E4-7ECF-4B91-967E-A64E9482D03B}">
      <dgm:prSet/>
      <dgm:spPr/>
    </dgm:pt>
    <dgm:pt modelId="{66D70C4B-0CC3-4987-B4A5-7A2230D31F36}">
      <dgm:prSet/>
      <dgm:spPr/>
      <dgm:t>
        <a:bodyPr/>
        <a:lstStyle/>
        <a:p>
          <a:pPr marR="0" algn="ctr" rtl="0"/>
          <a:r>
            <a:rPr lang="tr-TR" b="0" i="0" u="none" strike="noStrike" baseline="0" smtClean="0">
              <a:latin typeface="Calibri" panose="020F0502020204030204" pitchFamily="34" charset="0"/>
            </a:rPr>
            <a:t>AYKOME BİRİMİ</a:t>
          </a:r>
          <a:endParaRPr lang="tr-TR" smtClean="0"/>
        </a:p>
      </dgm:t>
    </dgm:pt>
    <dgm:pt modelId="{82A67A76-D6AB-4975-8652-80436B513B83}" type="parTrans" cxnId="{30BE05CD-7C7A-4164-A671-C00829FDE030}">
      <dgm:prSet/>
      <dgm:spPr/>
    </dgm:pt>
    <dgm:pt modelId="{C2B3CF96-67A2-4F2A-B878-0BC9291FF7F0}" type="sibTrans" cxnId="{30BE05CD-7C7A-4164-A671-C00829FDE030}">
      <dgm:prSet/>
      <dgm:spPr/>
    </dgm:pt>
    <dgm:pt modelId="{1F82C96A-E3B7-4593-9701-FE769A4FE1D9}" type="pres">
      <dgm:prSet presAssocID="{B905ECBC-16BD-483B-9568-86A5BE26E940}" presName="hierChild1" presStyleCnt="0">
        <dgm:presLayoutVars>
          <dgm:orgChart val="1"/>
          <dgm:chPref val="1"/>
          <dgm:dir/>
          <dgm:animOne val="branch"/>
          <dgm:animLvl val="lvl"/>
          <dgm:resizeHandles/>
        </dgm:presLayoutVars>
      </dgm:prSet>
      <dgm:spPr/>
    </dgm:pt>
    <dgm:pt modelId="{4B48FBDA-1F5A-48E9-9410-827CCDFBAC22}" type="pres">
      <dgm:prSet presAssocID="{D44D84FA-4F40-41FB-ABE5-6AA64FDB1B68}" presName="hierRoot1" presStyleCnt="0">
        <dgm:presLayoutVars>
          <dgm:hierBranch/>
        </dgm:presLayoutVars>
      </dgm:prSet>
      <dgm:spPr/>
    </dgm:pt>
    <dgm:pt modelId="{257F637B-0C58-4325-96DF-616EB7BD53FF}" type="pres">
      <dgm:prSet presAssocID="{D44D84FA-4F40-41FB-ABE5-6AA64FDB1B68}" presName="rootComposite1" presStyleCnt="0"/>
      <dgm:spPr/>
    </dgm:pt>
    <dgm:pt modelId="{A860FE7A-2B69-4432-91A8-D96951F999A6}" type="pres">
      <dgm:prSet presAssocID="{D44D84FA-4F40-41FB-ABE5-6AA64FDB1B68}" presName="rootText1" presStyleLbl="node0" presStyleIdx="0" presStyleCnt="1">
        <dgm:presLayoutVars>
          <dgm:chPref val="3"/>
        </dgm:presLayoutVars>
      </dgm:prSet>
      <dgm:spPr/>
      <dgm:t>
        <a:bodyPr/>
        <a:lstStyle/>
        <a:p>
          <a:endParaRPr lang="tr-TR"/>
        </a:p>
      </dgm:t>
    </dgm:pt>
    <dgm:pt modelId="{C24DC4DD-4629-44DD-A0AE-8C82055DF9E1}" type="pres">
      <dgm:prSet presAssocID="{D44D84FA-4F40-41FB-ABE5-6AA64FDB1B68}" presName="rootConnector1" presStyleLbl="node1" presStyleIdx="0" presStyleCnt="0"/>
      <dgm:spPr/>
      <dgm:t>
        <a:bodyPr/>
        <a:lstStyle/>
        <a:p>
          <a:endParaRPr lang="tr-TR"/>
        </a:p>
      </dgm:t>
    </dgm:pt>
    <dgm:pt modelId="{6EE73749-CFBD-496A-87A3-03658A8FE299}" type="pres">
      <dgm:prSet presAssocID="{D44D84FA-4F40-41FB-ABE5-6AA64FDB1B68}" presName="hierChild2" presStyleCnt="0"/>
      <dgm:spPr/>
    </dgm:pt>
    <dgm:pt modelId="{B28910A1-EC01-443A-BC92-44444B77E25F}" type="pres">
      <dgm:prSet presAssocID="{9E9CA375-5C07-4920-900E-3B4153C5CEA8}" presName="Name35" presStyleLbl="parChTrans1D2" presStyleIdx="0" presStyleCnt="1"/>
      <dgm:spPr/>
    </dgm:pt>
    <dgm:pt modelId="{12F1A1CF-8B5A-4EE4-8B40-6E2D4E808C6F}" type="pres">
      <dgm:prSet presAssocID="{D5745C3A-9E16-47C3-8C36-FE60B5615041}" presName="hierRoot2" presStyleCnt="0">
        <dgm:presLayoutVars>
          <dgm:hierBranch/>
        </dgm:presLayoutVars>
      </dgm:prSet>
      <dgm:spPr/>
    </dgm:pt>
    <dgm:pt modelId="{E7348F34-533C-467E-8FC4-07B0F64F6C9F}" type="pres">
      <dgm:prSet presAssocID="{D5745C3A-9E16-47C3-8C36-FE60B5615041}" presName="rootComposite" presStyleCnt="0"/>
      <dgm:spPr/>
    </dgm:pt>
    <dgm:pt modelId="{BB8D9971-42BF-4808-97CA-7D6A3DBC90E1}" type="pres">
      <dgm:prSet presAssocID="{D5745C3A-9E16-47C3-8C36-FE60B5615041}" presName="rootText" presStyleLbl="node2" presStyleIdx="0" presStyleCnt="1">
        <dgm:presLayoutVars>
          <dgm:chPref val="3"/>
        </dgm:presLayoutVars>
      </dgm:prSet>
      <dgm:spPr/>
      <dgm:t>
        <a:bodyPr/>
        <a:lstStyle/>
        <a:p>
          <a:endParaRPr lang="tr-TR"/>
        </a:p>
      </dgm:t>
    </dgm:pt>
    <dgm:pt modelId="{B85E3019-E4C8-4A2B-ABE6-0918439B48F8}" type="pres">
      <dgm:prSet presAssocID="{D5745C3A-9E16-47C3-8C36-FE60B5615041}" presName="rootConnector" presStyleLbl="node2" presStyleIdx="0" presStyleCnt="1"/>
      <dgm:spPr/>
      <dgm:t>
        <a:bodyPr/>
        <a:lstStyle/>
        <a:p>
          <a:endParaRPr lang="tr-TR"/>
        </a:p>
      </dgm:t>
    </dgm:pt>
    <dgm:pt modelId="{A08A9496-2E4F-45BF-AFF0-96AC7BBBB5BE}" type="pres">
      <dgm:prSet presAssocID="{D5745C3A-9E16-47C3-8C36-FE60B5615041}" presName="hierChild4" presStyleCnt="0"/>
      <dgm:spPr/>
    </dgm:pt>
    <dgm:pt modelId="{59A67713-F5FF-447E-B90B-ACF02BD263CC}" type="pres">
      <dgm:prSet presAssocID="{1BAF2CE5-D948-474B-AF1C-6D6CB4F76699}" presName="Name35" presStyleLbl="parChTrans1D3" presStyleIdx="0" presStyleCnt="1"/>
      <dgm:spPr/>
    </dgm:pt>
    <dgm:pt modelId="{CBF431AE-A37F-452F-8C93-A12F4995A795}" type="pres">
      <dgm:prSet presAssocID="{49C6D292-1BAF-4FF1-8B0F-07B6467CB8A3}" presName="hierRoot2" presStyleCnt="0">
        <dgm:presLayoutVars>
          <dgm:hierBranch val="r"/>
        </dgm:presLayoutVars>
      </dgm:prSet>
      <dgm:spPr/>
    </dgm:pt>
    <dgm:pt modelId="{C19EB06B-86B8-4D25-90D3-9416444AD902}" type="pres">
      <dgm:prSet presAssocID="{49C6D292-1BAF-4FF1-8B0F-07B6467CB8A3}" presName="rootComposite" presStyleCnt="0"/>
      <dgm:spPr/>
    </dgm:pt>
    <dgm:pt modelId="{A7466357-F5DF-4B34-B1AE-5E1D8455B682}" type="pres">
      <dgm:prSet presAssocID="{49C6D292-1BAF-4FF1-8B0F-07B6467CB8A3}" presName="rootText" presStyleLbl="node3" presStyleIdx="0" presStyleCnt="1">
        <dgm:presLayoutVars>
          <dgm:chPref val="3"/>
        </dgm:presLayoutVars>
      </dgm:prSet>
      <dgm:spPr/>
      <dgm:t>
        <a:bodyPr/>
        <a:lstStyle/>
        <a:p>
          <a:endParaRPr lang="tr-TR"/>
        </a:p>
      </dgm:t>
    </dgm:pt>
    <dgm:pt modelId="{DC0488BF-6249-4898-9BE5-9D1FB9D71121}" type="pres">
      <dgm:prSet presAssocID="{49C6D292-1BAF-4FF1-8B0F-07B6467CB8A3}" presName="rootConnector" presStyleLbl="node3" presStyleIdx="0" presStyleCnt="1"/>
      <dgm:spPr/>
      <dgm:t>
        <a:bodyPr/>
        <a:lstStyle/>
        <a:p>
          <a:endParaRPr lang="tr-TR"/>
        </a:p>
      </dgm:t>
    </dgm:pt>
    <dgm:pt modelId="{A1390777-59DC-4359-AECF-5BD9489A758C}" type="pres">
      <dgm:prSet presAssocID="{49C6D292-1BAF-4FF1-8B0F-07B6467CB8A3}" presName="hierChild4" presStyleCnt="0"/>
      <dgm:spPr/>
    </dgm:pt>
    <dgm:pt modelId="{AFF82574-D8BF-4AE2-B79B-04ABA9E7C4B9}" type="pres">
      <dgm:prSet presAssocID="{F68ED46D-5209-47E2-83CF-7135E8DB88C1}" presName="Name50" presStyleLbl="parChTrans1D4" presStyleIdx="0" presStyleCnt="14"/>
      <dgm:spPr/>
    </dgm:pt>
    <dgm:pt modelId="{CFE45774-4AF5-41EA-B54C-71B7B74D43EA}" type="pres">
      <dgm:prSet presAssocID="{409D75E2-B3A1-4322-8445-92590791E32C}" presName="hierRoot2" presStyleCnt="0">
        <dgm:presLayoutVars>
          <dgm:hierBranch val="r"/>
        </dgm:presLayoutVars>
      </dgm:prSet>
      <dgm:spPr/>
    </dgm:pt>
    <dgm:pt modelId="{3A77D8CF-1B24-4CD6-96D3-D74F0B20D462}" type="pres">
      <dgm:prSet presAssocID="{409D75E2-B3A1-4322-8445-92590791E32C}" presName="rootComposite" presStyleCnt="0"/>
      <dgm:spPr/>
    </dgm:pt>
    <dgm:pt modelId="{14357D70-4BA3-4B3E-823F-595F3B13FB07}" type="pres">
      <dgm:prSet presAssocID="{409D75E2-B3A1-4322-8445-92590791E32C}" presName="rootText" presStyleLbl="node4" presStyleIdx="0" presStyleCnt="14">
        <dgm:presLayoutVars>
          <dgm:chPref val="3"/>
        </dgm:presLayoutVars>
      </dgm:prSet>
      <dgm:spPr/>
      <dgm:t>
        <a:bodyPr/>
        <a:lstStyle/>
        <a:p>
          <a:endParaRPr lang="tr-TR"/>
        </a:p>
      </dgm:t>
    </dgm:pt>
    <dgm:pt modelId="{F4390F3F-E931-44E5-9BC1-215DC0F3FEE3}" type="pres">
      <dgm:prSet presAssocID="{409D75E2-B3A1-4322-8445-92590791E32C}" presName="rootConnector" presStyleLbl="node4" presStyleIdx="0" presStyleCnt="14"/>
      <dgm:spPr/>
      <dgm:t>
        <a:bodyPr/>
        <a:lstStyle/>
        <a:p>
          <a:endParaRPr lang="tr-TR"/>
        </a:p>
      </dgm:t>
    </dgm:pt>
    <dgm:pt modelId="{DF1F6C03-2601-4E1E-9629-5C139D9CE08B}" type="pres">
      <dgm:prSet presAssocID="{409D75E2-B3A1-4322-8445-92590791E32C}" presName="hierChild4" presStyleCnt="0"/>
      <dgm:spPr/>
    </dgm:pt>
    <dgm:pt modelId="{E7721B45-A949-4EDB-8CD6-88B249480F30}" type="pres">
      <dgm:prSet presAssocID="{67AF3270-55B4-4BBE-9B4A-93B5A8214B80}" presName="Name50" presStyleLbl="parChTrans1D4" presStyleIdx="1" presStyleCnt="14"/>
      <dgm:spPr/>
    </dgm:pt>
    <dgm:pt modelId="{2F359D54-ECB1-474C-B8CE-5DADD29CB848}" type="pres">
      <dgm:prSet presAssocID="{29D80FD5-314C-4343-BA0D-DF3F363098F5}" presName="hierRoot2" presStyleCnt="0">
        <dgm:presLayoutVars>
          <dgm:hierBranch val="r"/>
        </dgm:presLayoutVars>
      </dgm:prSet>
      <dgm:spPr/>
    </dgm:pt>
    <dgm:pt modelId="{15FACB55-2660-4BDF-AD24-1889ED0DB7DB}" type="pres">
      <dgm:prSet presAssocID="{29D80FD5-314C-4343-BA0D-DF3F363098F5}" presName="rootComposite" presStyleCnt="0"/>
      <dgm:spPr/>
    </dgm:pt>
    <dgm:pt modelId="{8412FABD-AA03-46C7-8F45-5EE9A1BD4EEE}" type="pres">
      <dgm:prSet presAssocID="{29D80FD5-314C-4343-BA0D-DF3F363098F5}" presName="rootText" presStyleLbl="node4" presStyleIdx="1" presStyleCnt="14">
        <dgm:presLayoutVars>
          <dgm:chPref val="3"/>
        </dgm:presLayoutVars>
      </dgm:prSet>
      <dgm:spPr/>
      <dgm:t>
        <a:bodyPr/>
        <a:lstStyle/>
        <a:p>
          <a:endParaRPr lang="tr-TR"/>
        </a:p>
      </dgm:t>
    </dgm:pt>
    <dgm:pt modelId="{77414AEF-12BE-4977-B1ED-1B09F37F6243}" type="pres">
      <dgm:prSet presAssocID="{29D80FD5-314C-4343-BA0D-DF3F363098F5}" presName="rootConnector" presStyleLbl="node4" presStyleIdx="1" presStyleCnt="14"/>
      <dgm:spPr/>
      <dgm:t>
        <a:bodyPr/>
        <a:lstStyle/>
        <a:p>
          <a:endParaRPr lang="tr-TR"/>
        </a:p>
      </dgm:t>
    </dgm:pt>
    <dgm:pt modelId="{FBEF760C-DB98-49FC-8F39-A4C348B0ACF4}" type="pres">
      <dgm:prSet presAssocID="{29D80FD5-314C-4343-BA0D-DF3F363098F5}" presName="hierChild4" presStyleCnt="0"/>
      <dgm:spPr/>
    </dgm:pt>
    <dgm:pt modelId="{273698A2-B31E-4415-8C67-F5B362D1489A}" type="pres">
      <dgm:prSet presAssocID="{29D80FD5-314C-4343-BA0D-DF3F363098F5}" presName="hierChild5" presStyleCnt="0"/>
      <dgm:spPr/>
    </dgm:pt>
    <dgm:pt modelId="{4E5E8C65-56E0-4FB8-A03F-EBF6DB18DA1C}" type="pres">
      <dgm:prSet presAssocID="{33462734-9537-4F79-ACD7-AD27768CFDFA}" presName="Name50" presStyleLbl="parChTrans1D4" presStyleIdx="2" presStyleCnt="14"/>
      <dgm:spPr/>
    </dgm:pt>
    <dgm:pt modelId="{E3AF149E-3290-458C-B1DA-FE57CAA2D783}" type="pres">
      <dgm:prSet presAssocID="{97A94755-81F4-4204-8159-38644B3FFB4C}" presName="hierRoot2" presStyleCnt="0">
        <dgm:presLayoutVars>
          <dgm:hierBranch val="r"/>
        </dgm:presLayoutVars>
      </dgm:prSet>
      <dgm:spPr/>
    </dgm:pt>
    <dgm:pt modelId="{48C2A0CE-40EC-4BB8-9C2D-9324F0539BCD}" type="pres">
      <dgm:prSet presAssocID="{97A94755-81F4-4204-8159-38644B3FFB4C}" presName="rootComposite" presStyleCnt="0"/>
      <dgm:spPr/>
    </dgm:pt>
    <dgm:pt modelId="{9C79E9F8-7DF1-4CBE-9506-1A5872A1BA64}" type="pres">
      <dgm:prSet presAssocID="{97A94755-81F4-4204-8159-38644B3FFB4C}" presName="rootText" presStyleLbl="node4" presStyleIdx="2" presStyleCnt="14">
        <dgm:presLayoutVars>
          <dgm:chPref val="3"/>
        </dgm:presLayoutVars>
      </dgm:prSet>
      <dgm:spPr/>
      <dgm:t>
        <a:bodyPr/>
        <a:lstStyle/>
        <a:p>
          <a:endParaRPr lang="tr-TR"/>
        </a:p>
      </dgm:t>
    </dgm:pt>
    <dgm:pt modelId="{5F528809-0DA3-4D7C-AB06-165032D893E5}" type="pres">
      <dgm:prSet presAssocID="{97A94755-81F4-4204-8159-38644B3FFB4C}" presName="rootConnector" presStyleLbl="node4" presStyleIdx="2" presStyleCnt="14"/>
      <dgm:spPr/>
      <dgm:t>
        <a:bodyPr/>
        <a:lstStyle/>
        <a:p>
          <a:endParaRPr lang="tr-TR"/>
        </a:p>
      </dgm:t>
    </dgm:pt>
    <dgm:pt modelId="{8C9B855F-F229-4C00-B9A4-8330DA73FF28}" type="pres">
      <dgm:prSet presAssocID="{97A94755-81F4-4204-8159-38644B3FFB4C}" presName="hierChild4" presStyleCnt="0"/>
      <dgm:spPr/>
    </dgm:pt>
    <dgm:pt modelId="{13349D93-8418-49DF-B118-718CD014F8D7}" type="pres">
      <dgm:prSet presAssocID="{97A94755-81F4-4204-8159-38644B3FFB4C}" presName="hierChild5" presStyleCnt="0"/>
      <dgm:spPr/>
    </dgm:pt>
    <dgm:pt modelId="{6CC7DA94-0614-467C-BF03-32122CBA6E04}" type="pres">
      <dgm:prSet presAssocID="{BD556631-947E-43BE-A473-9D881B986FC0}" presName="Name50" presStyleLbl="parChTrans1D4" presStyleIdx="3" presStyleCnt="14"/>
      <dgm:spPr/>
    </dgm:pt>
    <dgm:pt modelId="{71FD7626-90E1-4235-A1C7-DE6C99D99A4F}" type="pres">
      <dgm:prSet presAssocID="{8FEDE4BE-7579-41D9-9A79-2C2B16B1C54E}" presName="hierRoot2" presStyleCnt="0">
        <dgm:presLayoutVars>
          <dgm:hierBranch val="r"/>
        </dgm:presLayoutVars>
      </dgm:prSet>
      <dgm:spPr/>
    </dgm:pt>
    <dgm:pt modelId="{875D6BBF-F5B8-4283-B188-B6EF8D78042D}" type="pres">
      <dgm:prSet presAssocID="{8FEDE4BE-7579-41D9-9A79-2C2B16B1C54E}" presName="rootComposite" presStyleCnt="0"/>
      <dgm:spPr/>
    </dgm:pt>
    <dgm:pt modelId="{3F1418EC-4D8E-413C-8275-3C81D66B4EAB}" type="pres">
      <dgm:prSet presAssocID="{8FEDE4BE-7579-41D9-9A79-2C2B16B1C54E}" presName="rootText" presStyleLbl="node4" presStyleIdx="3" presStyleCnt="14">
        <dgm:presLayoutVars>
          <dgm:chPref val="3"/>
        </dgm:presLayoutVars>
      </dgm:prSet>
      <dgm:spPr/>
      <dgm:t>
        <a:bodyPr/>
        <a:lstStyle/>
        <a:p>
          <a:endParaRPr lang="tr-TR"/>
        </a:p>
      </dgm:t>
    </dgm:pt>
    <dgm:pt modelId="{0E443361-33C9-4D14-AF30-F415E2EB4091}" type="pres">
      <dgm:prSet presAssocID="{8FEDE4BE-7579-41D9-9A79-2C2B16B1C54E}" presName="rootConnector" presStyleLbl="node4" presStyleIdx="3" presStyleCnt="14"/>
      <dgm:spPr/>
      <dgm:t>
        <a:bodyPr/>
        <a:lstStyle/>
        <a:p>
          <a:endParaRPr lang="tr-TR"/>
        </a:p>
      </dgm:t>
    </dgm:pt>
    <dgm:pt modelId="{2ABC056C-435D-4517-9B46-066990DFABC5}" type="pres">
      <dgm:prSet presAssocID="{8FEDE4BE-7579-41D9-9A79-2C2B16B1C54E}" presName="hierChild4" presStyleCnt="0"/>
      <dgm:spPr/>
    </dgm:pt>
    <dgm:pt modelId="{56A4BD5A-D34A-414E-B875-B9C155CEEBD7}" type="pres">
      <dgm:prSet presAssocID="{8FEDE4BE-7579-41D9-9A79-2C2B16B1C54E}" presName="hierChild5" presStyleCnt="0"/>
      <dgm:spPr/>
    </dgm:pt>
    <dgm:pt modelId="{7679140C-EE8A-4041-9873-E6913F847D71}" type="pres">
      <dgm:prSet presAssocID="{D73B81A7-96E9-4AFE-AB85-885F4747CFC3}" presName="Name50" presStyleLbl="parChTrans1D4" presStyleIdx="4" presStyleCnt="14"/>
      <dgm:spPr/>
    </dgm:pt>
    <dgm:pt modelId="{6868584F-B314-4E20-998C-B71507B88409}" type="pres">
      <dgm:prSet presAssocID="{583501BE-1696-4FD4-A275-2A8C8863CAAC}" presName="hierRoot2" presStyleCnt="0">
        <dgm:presLayoutVars>
          <dgm:hierBranch val="r"/>
        </dgm:presLayoutVars>
      </dgm:prSet>
      <dgm:spPr/>
    </dgm:pt>
    <dgm:pt modelId="{6907E905-926E-4BAE-AE19-D7FC781C8DBE}" type="pres">
      <dgm:prSet presAssocID="{583501BE-1696-4FD4-A275-2A8C8863CAAC}" presName="rootComposite" presStyleCnt="0"/>
      <dgm:spPr/>
    </dgm:pt>
    <dgm:pt modelId="{2D4AF712-4873-422C-A618-4CD635511E7D}" type="pres">
      <dgm:prSet presAssocID="{583501BE-1696-4FD4-A275-2A8C8863CAAC}" presName="rootText" presStyleLbl="node4" presStyleIdx="4" presStyleCnt="14">
        <dgm:presLayoutVars>
          <dgm:chPref val="3"/>
        </dgm:presLayoutVars>
      </dgm:prSet>
      <dgm:spPr/>
      <dgm:t>
        <a:bodyPr/>
        <a:lstStyle/>
        <a:p>
          <a:endParaRPr lang="tr-TR"/>
        </a:p>
      </dgm:t>
    </dgm:pt>
    <dgm:pt modelId="{4B21014A-F769-4823-8E1E-65534C72CD8F}" type="pres">
      <dgm:prSet presAssocID="{583501BE-1696-4FD4-A275-2A8C8863CAAC}" presName="rootConnector" presStyleLbl="node4" presStyleIdx="4" presStyleCnt="14"/>
      <dgm:spPr/>
      <dgm:t>
        <a:bodyPr/>
        <a:lstStyle/>
        <a:p>
          <a:endParaRPr lang="tr-TR"/>
        </a:p>
      </dgm:t>
    </dgm:pt>
    <dgm:pt modelId="{E4C600E3-7FE5-4069-87DE-3B80E89131AE}" type="pres">
      <dgm:prSet presAssocID="{583501BE-1696-4FD4-A275-2A8C8863CAAC}" presName="hierChild4" presStyleCnt="0"/>
      <dgm:spPr/>
    </dgm:pt>
    <dgm:pt modelId="{F410523A-5E07-4443-ADBE-69B9223F54E3}" type="pres">
      <dgm:prSet presAssocID="{583501BE-1696-4FD4-A275-2A8C8863CAAC}" presName="hierChild5" presStyleCnt="0"/>
      <dgm:spPr/>
    </dgm:pt>
    <dgm:pt modelId="{F6EFEA54-556B-4662-9D05-4ADF603B8BB4}" type="pres">
      <dgm:prSet presAssocID="{CFCE4A93-8DAE-444D-B3EB-9E2D27EAEB60}" presName="Name50" presStyleLbl="parChTrans1D4" presStyleIdx="5" presStyleCnt="14"/>
      <dgm:spPr/>
    </dgm:pt>
    <dgm:pt modelId="{E1C8E989-C6B9-47DA-ACF8-3E2CB0DCC894}" type="pres">
      <dgm:prSet presAssocID="{1292628D-C8E0-4256-8CA8-B37D9A639EB5}" presName="hierRoot2" presStyleCnt="0">
        <dgm:presLayoutVars>
          <dgm:hierBranch val="r"/>
        </dgm:presLayoutVars>
      </dgm:prSet>
      <dgm:spPr/>
    </dgm:pt>
    <dgm:pt modelId="{6E96CF47-305C-407F-B533-05351B9C215A}" type="pres">
      <dgm:prSet presAssocID="{1292628D-C8E0-4256-8CA8-B37D9A639EB5}" presName="rootComposite" presStyleCnt="0"/>
      <dgm:spPr/>
    </dgm:pt>
    <dgm:pt modelId="{4244380C-99C6-4CC7-9768-FA4395C73B8E}" type="pres">
      <dgm:prSet presAssocID="{1292628D-C8E0-4256-8CA8-B37D9A639EB5}" presName="rootText" presStyleLbl="node4" presStyleIdx="5" presStyleCnt="14">
        <dgm:presLayoutVars>
          <dgm:chPref val="3"/>
        </dgm:presLayoutVars>
      </dgm:prSet>
      <dgm:spPr/>
      <dgm:t>
        <a:bodyPr/>
        <a:lstStyle/>
        <a:p>
          <a:endParaRPr lang="tr-TR"/>
        </a:p>
      </dgm:t>
    </dgm:pt>
    <dgm:pt modelId="{9AC7CB11-661D-4BE4-B9F2-7AEB0C138D01}" type="pres">
      <dgm:prSet presAssocID="{1292628D-C8E0-4256-8CA8-B37D9A639EB5}" presName="rootConnector" presStyleLbl="node4" presStyleIdx="5" presStyleCnt="14"/>
      <dgm:spPr/>
      <dgm:t>
        <a:bodyPr/>
        <a:lstStyle/>
        <a:p>
          <a:endParaRPr lang="tr-TR"/>
        </a:p>
      </dgm:t>
    </dgm:pt>
    <dgm:pt modelId="{D12705CA-8604-44F7-88A5-EFF7D8B7DCC3}" type="pres">
      <dgm:prSet presAssocID="{1292628D-C8E0-4256-8CA8-B37D9A639EB5}" presName="hierChild4" presStyleCnt="0"/>
      <dgm:spPr/>
    </dgm:pt>
    <dgm:pt modelId="{552FE857-182E-4ED2-9BBC-F573099B3BFC}" type="pres">
      <dgm:prSet presAssocID="{1292628D-C8E0-4256-8CA8-B37D9A639EB5}" presName="hierChild5" presStyleCnt="0"/>
      <dgm:spPr/>
    </dgm:pt>
    <dgm:pt modelId="{502D5259-1ADE-4971-80CD-87BE923236BD}" type="pres">
      <dgm:prSet presAssocID="{409D75E2-B3A1-4322-8445-92590791E32C}" presName="hierChild5" presStyleCnt="0"/>
      <dgm:spPr/>
    </dgm:pt>
    <dgm:pt modelId="{43259E93-A3AA-49E3-8ADE-88A31ADDCBB7}" type="pres">
      <dgm:prSet presAssocID="{8ECEE172-EF95-49D8-9F15-DA50D4020CF3}" presName="Name50" presStyleLbl="parChTrans1D4" presStyleIdx="6" presStyleCnt="14"/>
      <dgm:spPr/>
    </dgm:pt>
    <dgm:pt modelId="{06F0A2D6-CA83-4714-A02E-D83C2B8F507F}" type="pres">
      <dgm:prSet presAssocID="{97D51829-BB04-4F07-A6F7-AA2764F43A93}" presName="hierRoot2" presStyleCnt="0">
        <dgm:presLayoutVars>
          <dgm:hierBranch val="r"/>
        </dgm:presLayoutVars>
      </dgm:prSet>
      <dgm:spPr/>
    </dgm:pt>
    <dgm:pt modelId="{D6F98484-72FF-46E2-90A3-A7876170AB26}" type="pres">
      <dgm:prSet presAssocID="{97D51829-BB04-4F07-A6F7-AA2764F43A93}" presName="rootComposite" presStyleCnt="0"/>
      <dgm:spPr/>
    </dgm:pt>
    <dgm:pt modelId="{B26DCB8E-9EE4-4187-A3A7-AD20A1DD5366}" type="pres">
      <dgm:prSet presAssocID="{97D51829-BB04-4F07-A6F7-AA2764F43A93}" presName="rootText" presStyleLbl="node4" presStyleIdx="6" presStyleCnt="14">
        <dgm:presLayoutVars>
          <dgm:chPref val="3"/>
        </dgm:presLayoutVars>
      </dgm:prSet>
      <dgm:spPr/>
      <dgm:t>
        <a:bodyPr/>
        <a:lstStyle/>
        <a:p>
          <a:endParaRPr lang="tr-TR"/>
        </a:p>
      </dgm:t>
    </dgm:pt>
    <dgm:pt modelId="{846E41E2-5F73-4B93-B978-C666C8138215}" type="pres">
      <dgm:prSet presAssocID="{97D51829-BB04-4F07-A6F7-AA2764F43A93}" presName="rootConnector" presStyleLbl="node4" presStyleIdx="6" presStyleCnt="14"/>
      <dgm:spPr/>
      <dgm:t>
        <a:bodyPr/>
        <a:lstStyle/>
        <a:p>
          <a:endParaRPr lang="tr-TR"/>
        </a:p>
      </dgm:t>
    </dgm:pt>
    <dgm:pt modelId="{BCDA810C-11B3-48B8-A745-5C0161F6559C}" type="pres">
      <dgm:prSet presAssocID="{97D51829-BB04-4F07-A6F7-AA2764F43A93}" presName="hierChild4" presStyleCnt="0"/>
      <dgm:spPr/>
    </dgm:pt>
    <dgm:pt modelId="{213B8002-3F2D-4283-8DFC-D53D3841E4E3}" type="pres">
      <dgm:prSet presAssocID="{97D51829-BB04-4F07-A6F7-AA2764F43A93}" presName="hierChild5" presStyleCnt="0"/>
      <dgm:spPr/>
    </dgm:pt>
    <dgm:pt modelId="{50B699CE-3003-40C7-B864-F34BC06B38BB}" type="pres">
      <dgm:prSet presAssocID="{D1017DBD-83DC-4D88-AE94-EE412A5F9EDC}" presName="Name50" presStyleLbl="parChTrans1D4" presStyleIdx="7" presStyleCnt="14"/>
      <dgm:spPr/>
    </dgm:pt>
    <dgm:pt modelId="{AFFBAD92-8947-45E2-9EB5-84E75E0DD2D2}" type="pres">
      <dgm:prSet presAssocID="{3930B5C9-1AE4-468C-88D6-6F009105704E}" presName="hierRoot2" presStyleCnt="0">
        <dgm:presLayoutVars>
          <dgm:hierBranch val="r"/>
        </dgm:presLayoutVars>
      </dgm:prSet>
      <dgm:spPr/>
    </dgm:pt>
    <dgm:pt modelId="{2FB368C2-C6F4-4676-92A9-9703471797CF}" type="pres">
      <dgm:prSet presAssocID="{3930B5C9-1AE4-468C-88D6-6F009105704E}" presName="rootComposite" presStyleCnt="0"/>
      <dgm:spPr/>
    </dgm:pt>
    <dgm:pt modelId="{A2C72A88-93D1-4772-ADE4-6D966B6B6D0B}" type="pres">
      <dgm:prSet presAssocID="{3930B5C9-1AE4-468C-88D6-6F009105704E}" presName="rootText" presStyleLbl="node4" presStyleIdx="7" presStyleCnt="14">
        <dgm:presLayoutVars>
          <dgm:chPref val="3"/>
        </dgm:presLayoutVars>
      </dgm:prSet>
      <dgm:spPr/>
      <dgm:t>
        <a:bodyPr/>
        <a:lstStyle/>
        <a:p>
          <a:endParaRPr lang="tr-TR"/>
        </a:p>
      </dgm:t>
    </dgm:pt>
    <dgm:pt modelId="{B6A18C30-6834-43D5-9DD1-5272B109CA23}" type="pres">
      <dgm:prSet presAssocID="{3930B5C9-1AE4-468C-88D6-6F009105704E}" presName="rootConnector" presStyleLbl="node4" presStyleIdx="7" presStyleCnt="14"/>
      <dgm:spPr/>
      <dgm:t>
        <a:bodyPr/>
        <a:lstStyle/>
        <a:p>
          <a:endParaRPr lang="tr-TR"/>
        </a:p>
      </dgm:t>
    </dgm:pt>
    <dgm:pt modelId="{5886F5A0-8C2D-4C73-833F-30C3ACF26743}" type="pres">
      <dgm:prSet presAssocID="{3930B5C9-1AE4-468C-88D6-6F009105704E}" presName="hierChild4" presStyleCnt="0"/>
      <dgm:spPr/>
    </dgm:pt>
    <dgm:pt modelId="{1A951275-305F-4645-B21B-A6FAEE4DEE8D}" type="pres">
      <dgm:prSet presAssocID="{3930B5C9-1AE4-468C-88D6-6F009105704E}" presName="hierChild5" presStyleCnt="0"/>
      <dgm:spPr/>
    </dgm:pt>
    <dgm:pt modelId="{73E13254-3880-4AA5-8185-8F8677D3A741}" type="pres">
      <dgm:prSet presAssocID="{8C37E1A8-2A6B-452D-B7AA-D5E8D168D089}" presName="Name50" presStyleLbl="parChTrans1D4" presStyleIdx="8" presStyleCnt="14"/>
      <dgm:spPr/>
    </dgm:pt>
    <dgm:pt modelId="{F2185D40-927C-4DA4-BD41-4C778825D4B9}" type="pres">
      <dgm:prSet presAssocID="{3CE52316-9FB7-42CF-A65E-BA78CB15A7A2}" presName="hierRoot2" presStyleCnt="0">
        <dgm:presLayoutVars>
          <dgm:hierBranch val="r"/>
        </dgm:presLayoutVars>
      </dgm:prSet>
      <dgm:spPr/>
    </dgm:pt>
    <dgm:pt modelId="{30885CB6-1FEC-44F3-86AC-CF1752D72713}" type="pres">
      <dgm:prSet presAssocID="{3CE52316-9FB7-42CF-A65E-BA78CB15A7A2}" presName="rootComposite" presStyleCnt="0"/>
      <dgm:spPr/>
    </dgm:pt>
    <dgm:pt modelId="{CF8DB1D9-33B0-4E6E-9703-6DAFCDDF6EF5}" type="pres">
      <dgm:prSet presAssocID="{3CE52316-9FB7-42CF-A65E-BA78CB15A7A2}" presName="rootText" presStyleLbl="node4" presStyleIdx="8" presStyleCnt="14">
        <dgm:presLayoutVars>
          <dgm:chPref val="3"/>
        </dgm:presLayoutVars>
      </dgm:prSet>
      <dgm:spPr/>
      <dgm:t>
        <a:bodyPr/>
        <a:lstStyle/>
        <a:p>
          <a:endParaRPr lang="tr-TR"/>
        </a:p>
      </dgm:t>
    </dgm:pt>
    <dgm:pt modelId="{6906E371-0774-4537-ABED-2EDDC587B4C6}" type="pres">
      <dgm:prSet presAssocID="{3CE52316-9FB7-42CF-A65E-BA78CB15A7A2}" presName="rootConnector" presStyleLbl="node4" presStyleIdx="8" presStyleCnt="14"/>
      <dgm:spPr/>
      <dgm:t>
        <a:bodyPr/>
        <a:lstStyle/>
        <a:p>
          <a:endParaRPr lang="tr-TR"/>
        </a:p>
      </dgm:t>
    </dgm:pt>
    <dgm:pt modelId="{050D7581-47AC-49F9-9E75-3444FDAF0FD0}" type="pres">
      <dgm:prSet presAssocID="{3CE52316-9FB7-42CF-A65E-BA78CB15A7A2}" presName="hierChild4" presStyleCnt="0"/>
      <dgm:spPr/>
    </dgm:pt>
    <dgm:pt modelId="{5412CF19-7234-49F1-9A55-586BE87A44B3}" type="pres">
      <dgm:prSet presAssocID="{36F651BD-8736-47D1-90C1-316A1B6B0A8D}" presName="Name50" presStyleLbl="parChTrans1D4" presStyleIdx="9" presStyleCnt="14"/>
      <dgm:spPr/>
    </dgm:pt>
    <dgm:pt modelId="{9F2B1CDC-5B56-4DA9-9C34-81AD58C7D57E}" type="pres">
      <dgm:prSet presAssocID="{A0672892-2832-4C91-95D4-619E67BFC38D}" presName="hierRoot2" presStyleCnt="0">
        <dgm:presLayoutVars>
          <dgm:hierBranch val="r"/>
        </dgm:presLayoutVars>
      </dgm:prSet>
      <dgm:spPr/>
    </dgm:pt>
    <dgm:pt modelId="{116DF92F-77CF-4C8F-9CDB-B497405BECA0}" type="pres">
      <dgm:prSet presAssocID="{A0672892-2832-4C91-95D4-619E67BFC38D}" presName="rootComposite" presStyleCnt="0"/>
      <dgm:spPr/>
    </dgm:pt>
    <dgm:pt modelId="{F3746593-9AE3-4A21-93D2-8AFCA987ACEF}" type="pres">
      <dgm:prSet presAssocID="{A0672892-2832-4C91-95D4-619E67BFC38D}" presName="rootText" presStyleLbl="node4" presStyleIdx="9" presStyleCnt="14">
        <dgm:presLayoutVars>
          <dgm:chPref val="3"/>
        </dgm:presLayoutVars>
      </dgm:prSet>
      <dgm:spPr/>
      <dgm:t>
        <a:bodyPr/>
        <a:lstStyle/>
        <a:p>
          <a:endParaRPr lang="tr-TR"/>
        </a:p>
      </dgm:t>
    </dgm:pt>
    <dgm:pt modelId="{CE7A28D1-9FE9-433A-AA3B-F111D7320EEF}" type="pres">
      <dgm:prSet presAssocID="{A0672892-2832-4C91-95D4-619E67BFC38D}" presName="rootConnector" presStyleLbl="node4" presStyleIdx="9" presStyleCnt="14"/>
      <dgm:spPr/>
      <dgm:t>
        <a:bodyPr/>
        <a:lstStyle/>
        <a:p>
          <a:endParaRPr lang="tr-TR"/>
        </a:p>
      </dgm:t>
    </dgm:pt>
    <dgm:pt modelId="{5A8A5738-98DA-415D-A251-1EBBC4509A64}" type="pres">
      <dgm:prSet presAssocID="{A0672892-2832-4C91-95D4-619E67BFC38D}" presName="hierChild4" presStyleCnt="0"/>
      <dgm:spPr/>
    </dgm:pt>
    <dgm:pt modelId="{E4EAF72A-B8D9-474E-98BA-5B20905383F2}" type="pres">
      <dgm:prSet presAssocID="{A0672892-2832-4C91-95D4-619E67BFC38D}" presName="hierChild5" presStyleCnt="0"/>
      <dgm:spPr/>
    </dgm:pt>
    <dgm:pt modelId="{F0B02691-6FCD-4FEC-8334-D6A6E3C99DDA}" type="pres">
      <dgm:prSet presAssocID="{8F6240DB-C5C4-45FE-B0D5-29C4F443047A}" presName="Name50" presStyleLbl="parChTrans1D4" presStyleIdx="10" presStyleCnt="14"/>
      <dgm:spPr/>
    </dgm:pt>
    <dgm:pt modelId="{511777BB-063D-4BAB-A578-F8A1BA06D946}" type="pres">
      <dgm:prSet presAssocID="{744FDC67-6460-425F-8DBE-BE5527A335F6}" presName="hierRoot2" presStyleCnt="0">
        <dgm:presLayoutVars>
          <dgm:hierBranch val="r"/>
        </dgm:presLayoutVars>
      </dgm:prSet>
      <dgm:spPr/>
    </dgm:pt>
    <dgm:pt modelId="{34FEAB2D-8259-4B94-A199-32949BD70BD9}" type="pres">
      <dgm:prSet presAssocID="{744FDC67-6460-425F-8DBE-BE5527A335F6}" presName="rootComposite" presStyleCnt="0"/>
      <dgm:spPr/>
    </dgm:pt>
    <dgm:pt modelId="{BC1D6E04-7792-47DF-BFAB-95B5275C98CD}" type="pres">
      <dgm:prSet presAssocID="{744FDC67-6460-425F-8DBE-BE5527A335F6}" presName="rootText" presStyleLbl="node4" presStyleIdx="10" presStyleCnt="14">
        <dgm:presLayoutVars>
          <dgm:chPref val="3"/>
        </dgm:presLayoutVars>
      </dgm:prSet>
      <dgm:spPr/>
      <dgm:t>
        <a:bodyPr/>
        <a:lstStyle/>
        <a:p>
          <a:endParaRPr lang="tr-TR"/>
        </a:p>
      </dgm:t>
    </dgm:pt>
    <dgm:pt modelId="{0989485E-34DF-4B19-990D-AC6C24FA6DC8}" type="pres">
      <dgm:prSet presAssocID="{744FDC67-6460-425F-8DBE-BE5527A335F6}" presName="rootConnector" presStyleLbl="node4" presStyleIdx="10" presStyleCnt="14"/>
      <dgm:spPr/>
      <dgm:t>
        <a:bodyPr/>
        <a:lstStyle/>
        <a:p>
          <a:endParaRPr lang="tr-TR"/>
        </a:p>
      </dgm:t>
    </dgm:pt>
    <dgm:pt modelId="{BB6A3566-6559-465F-8BDB-9A3D4CE54913}" type="pres">
      <dgm:prSet presAssocID="{744FDC67-6460-425F-8DBE-BE5527A335F6}" presName="hierChild4" presStyleCnt="0"/>
      <dgm:spPr/>
    </dgm:pt>
    <dgm:pt modelId="{3F9E1D29-F4C8-4D17-B4C8-AD0E5BE0A9E3}" type="pres">
      <dgm:prSet presAssocID="{744FDC67-6460-425F-8DBE-BE5527A335F6}" presName="hierChild5" presStyleCnt="0"/>
      <dgm:spPr/>
    </dgm:pt>
    <dgm:pt modelId="{F2BCF956-014C-4A0D-BA0A-30FE7411F4C8}" type="pres">
      <dgm:prSet presAssocID="{43CB36B0-A14A-46CC-AED9-605F9190A0F4}" presName="Name50" presStyleLbl="parChTrans1D4" presStyleIdx="11" presStyleCnt="14"/>
      <dgm:spPr/>
    </dgm:pt>
    <dgm:pt modelId="{F3B94031-C3DA-46BC-AE07-CDB442C29D1D}" type="pres">
      <dgm:prSet presAssocID="{0B4E42B4-72BB-402B-A6B2-B93E4DE413BE}" presName="hierRoot2" presStyleCnt="0">
        <dgm:presLayoutVars>
          <dgm:hierBranch val="r"/>
        </dgm:presLayoutVars>
      </dgm:prSet>
      <dgm:spPr/>
    </dgm:pt>
    <dgm:pt modelId="{E30349F2-91D6-48DA-8167-CE2E1AE678C1}" type="pres">
      <dgm:prSet presAssocID="{0B4E42B4-72BB-402B-A6B2-B93E4DE413BE}" presName="rootComposite" presStyleCnt="0"/>
      <dgm:spPr/>
    </dgm:pt>
    <dgm:pt modelId="{D68E48F0-D719-4960-A4C6-CB20B8BE38E9}" type="pres">
      <dgm:prSet presAssocID="{0B4E42B4-72BB-402B-A6B2-B93E4DE413BE}" presName="rootText" presStyleLbl="node4" presStyleIdx="11" presStyleCnt="14">
        <dgm:presLayoutVars>
          <dgm:chPref val="3"/>
        </dgm:presLayoutVars>
      </dgm:prSet>
      <dgm:spPr/>
      <dgm:t>
        <a:bodyPr/>
        <a:lstStyle/>
        <a:p>
          <a:endParaRPr lang="tr-TR"/>
        </a:p>
      </dgm:t>
    </dgm:pt>
    <dgm:pt modelId="{82A45DE2-D46D-4429-9104-97B9397CBE75}" type="pres">
      <dgm:prSet presAssocID="{0B4E42B4-72BB-402B-A6B2-B93E4DE413BE}" presName="rootConnector" presStyleLbl="node4" presStyleIdx="11" presStyleCnt="14"/>
      <dgm:spPr/>
      <dgm:t>
        <a:bodyPr/>
        <a:lstStyle/>
        <a:p>
          <a:endParaRPr lang="tr-TR"/>
        </a:p>
      </dgm:t>
    </dgm:pt>
    <dgm:pt modelId="{5137698A-B874-4E2F-9F45-9CEB150A5BA9}" type="pres">
      <dgm:prSet presAssocID="{0B4E42B4-72BB-402B-A6B2-B93E4DE413BE}" presName="hierChild4" presStyleCnt="0"/>
      <dgm:spPr/>
    </dgm:pt>
    <dgm:pt modelId="{4F98B7C5-A5D7-4DD1-B44F-AFE087046D2F}" type="pres">
      <dgm:prSet presAssocID="{0B4E42B4-72BB-402B-A6B2-B93E4DE413BE}" presName="hierChild5" presStyleCnt="0"/>
      <dgm:spPr/>
    </dgm:pt>
    <dgm:pt modelId="{792FC0E4-D786-4E87-ADBB-307C71C175CA}" type="pres">
      <dgm:prSet presAssocID="{93DC20D6-C181-43EF-87CF-93AE08A5DBBB}" presName="Name50" presStyleLbl="parChTrans1D4" presStyleIdx="12" presStyleCnt="14"/>
      <dgm:spPr/>
    </dgm:pt>
    <dgm:pt modelId="{29B20125-6D17-4FD4-B66F-DC9F79312B5C}" type="pres">
      <dgm:prSet presAssocID="{DF1ECCA8-80E3-4F46-BB9C-3F746E3B87AF}" presName="hierRoot2" presStyleCnt="0">
        <dgm:presLayoutVars>
          <dgm:hierBranch val="r"/>
        </dgm:presLayoutVars>
      </dgm:prSet>
      <dgm:spPr/>
    </dgm:pt>
    <dgm:pt modelId="{41459B0C-E9F9-46BB-8483-F9571FD2ABD2}" type="pres">
      <dgm:prSet presAssocID="{DF1ECCA8-80E3-4F46-BB9C-3F746E3B87AF}" presName="rootComposite" presStyleCnt="0"/>
      <dgm:spPr/>
    </dgm:pt>
    <dgm:pt modelId="{BF07E8E5-3C1E-47FE-8883-F29767632880}" type="pres">
      <dgm:prSet presAssocID="{DF1ECCA8-80E3-4F46-BB9C-3F746E3B87AF}" presName="rootText" presStyleLbl="node4" presStyleIdx="12" presStyleCnt="14">
        <dgm:presLayoutVars>
          <dgm:chPref val="3"/>
        </dgm:presLayoutVars>
      </dgm:prSet>
      <dgm:spPr/>
      <dgm:t>
        <a:bodyPr/>
        <a:lstStyle/>
        <a:p>
          <a:endParaRPr lang="tr-TR"/>
        </a:p>
      </dgm:t>
    </dgm:pt>
    <dgm:pt modelId="{2D006303-4DD6-4536-ACEE-DC075239173F}" type="pres">
      <dgm:prSet presAssocID="{DF1ECCA8-80E3-4F46-BB9C-3F746E3B87AF}" presName="rootConnector" presStyleLbl="node4" presStyleIdx="12" presStyleCnt="14"/>
      <dgm:spPr/>
      <dgm:t>
        <a:bodyPr/>
        <a:lstStyle/>
        <a:p>
          <a:endParaRPr lang="tr-TR"/>
        </a:p>
      </dgm:t>
    </dgm:pt>
    <dgm:pt modelId="{DD516805-56D0-41A2-9E56-F1788D6D68C2}" type="pres">
      <dgm:prSet presAssocID="{DF1ECCA8-80E3-4F46-BB9C-3F746E3B87AF}" presName="hierChild4" presStyleCnt="0"/>
      <dgm:spPr/>
    </dgm:pt>
    <dgm:pt modelId="{2BBCFC45-BEE8-489A-A604-BE0B847540D6}" type="pres">
      <dgm:prSet presAssocID="{DF1ECCA8-80E3-4F46-BB9C-3F746E3B87AF}" presName="hierChild5" presStyleCnt="0"/>
      <dgm:spPr/>
    </dgm:pt>
    <dgm:pt modelId="{67E992A1-7639-42DB-A2EE-B3C722E50A52}" type="pres">
      <dgm:prSet presAssocID="{3CE52316-9FB7-42CF-A65E-BA78CB15A7A2}" presName="hierChild5" presStyleCnt="0"/>
      <dgm:spPr/>
    </dgm:pt>
    <dgm:pt modelId="{4FED1765-3B26-4292-8157-F904FA1233D7}" type="pres">
      <dgm:prSet presAssocID="{82A67A76-D6AB-4975-8652-80436B513B83}" presName="Name50" presStyleLbl="parChTrans1D4" presStyleIdx="13" presStyleCnt="14"/>
      <dgm:spPr/>
    </dgm:pt>
    <dgm:pt modelId="{1055A0E4-3D37-40F6-AEDA-212DBBFC0FB5}" type="pres">
      <dgm:prSet presAssocID="{66D70C4B-0CC3-4987-B4A5-7A2230D31F36}" presName="hierRoot2" presStyleCnt="0">
        <dgm:presLayoutVars>
          <dgm:hierBranch val="r"/>
        </dgm:presLayoutVars>
      </dgm:prSet>
      <dgm:spPr/>
    </dgm:pt>
    <dgm:pt modelId="{D0F8BA07-C9DB-479C-A915-FABE2C0C531F}" type="pres">
      <dgm:prSet presAssocID="{66D70C4B-0CC3-4987-B4A5-7A2230D31F36}" presName="rootComposite" presStyleCnt="0"/>
      <dgm:spPr/>
    </dgm:pt>
    <dgm:pt modelId="{738F2D6B-E924-422B-94C2-A2ACDFBDE210}" type="pres">
      <dgm:prSet presAssocID="{66D70C4B-0CC3-4987-B4A5-7A2230D31F36}" presName="rootText" presStyleLbl="node4" presStyleIdx="13" presStyleCnt="14">
        <dgm:presLayoutVars>
          <dgm:chPref val="3"/>
        </dgm:presLayoutVars>
      </dgm:prSet>
      <dgm:spPr/>
      <dgm:t>
        <a:bodyPr/>
        <a:lstStyle/>
        <a:p>
          <a:endParaRPr lang="tr-TR"/>
        </a:p>
      </dgm:t>
    </dgm:pt>
    <dgm:pt modelId="{6D98470B-C992-4FE5-93C3-3E6E49F1043D}" type="pres">
      <dgm:prSet presAssocID="{66D70C4B-0CC3-4987-B4A5-7A2230D31F36}" presName="rootConnector" presStyleLbl="node4" presStyleIdx="13" presStyleCnt="14"/>
      <dgm:spPr/>
      <dgm:t>
        <a:bodyPr/>
        <a:lstStyle/>
        <a:p>
          <a:endParaRPr lang="tr-TR"/>
        </a:p>
      </dgm:t>
    </dgm:pt>
    <dgm:pt modelId="{64D398C6-9952-414C-A27F-F0D6B9CCC98F}" type="pres">
      <dgm:prSet presAssocID="{66D70C4B-0CC3-4987-B4A5-7A2230D31F36}" presName="hierChild4" presStyleCnt="0"/>
      <dgm:spPr/>
    </dgm:pt>
    <dgm:pt modelId="{2C65EEFE-F147-4D53-9876-ED7F5DB49F28}" type="pres">
      <dgm:prSet presAssocID="{66D70C4B-0CC3-4987-B4A5-7A2230D31F36}" presName="hierChild5" presStyleCnt="0"/>
      <dgm:spPr/>
    </dgm:pt>
    <dgm:pt modelId="{156D4957-43E8-43D6-ACD4-2FE99AFFE068}" type="pres">
      <dgm:prSet presAssocID="{49C6D292-1BAF-4FF1-8B0F-07B6467CB8A3}" presName="hierChild5" presStyleCnt="0"/>
      <dgm:spPr/>
    </dgm:pt>
    <dgm:pt modelId="{76669769-6822-432B-8FA9-ABECD7871095}" type="pres">
      <dgm:prSet presAssocID="{D5745C3A-9E16-47C3-8C36-FE60B5615041}" presName="hierChild5" presStyleCnt="0"/>
      <dgm:spPr/>
    </dgm:pt>
    <dgm:pt modelId="{6E439F77-A967-491A-A487-07DE5BE85BAE}" type="pres">
      <dgm:prSet presAssocID="{D44D84FA-4F40-41FB-ABE5-6AA64FDB1B68}" presName="hierChild3" presStyleCnt="0"/>
      <dgm:spPr/>
    </dgm:pt>
  </dgm:ptLst>
  <dgm:cxnLst>
    <dgm:cxn modelId="{ED780DC6-B252-44BE-A3ED-18218A0DC7FF}" type="presOf" srcId="{583501BE-1696-4FD4-A275-2A8C8863CAAC}" destId="{4B21014A-F769-4823-8E1E-65534C72CD8F}" srcOrd="1" destOrd="0" presId="urn:microsoft.com/office/officeart/2005/8/layout/orgChart1"/>
    <dgm:cxn modelId="{7705F4F1-DCA7-4DA8-BC23-305914BD147A}" type="presOf" srcId="{33462734-9537-4F79-ACD7-AD27768CFDFA}" destId="{4E5E8C65-56E0-4FB8-A03F-EBF6DB18DA1C}" srcOrd="0" destOrd="0" presId="urn:microsoft.com/office/officeart/2005/8/layout/orgChart1"/>
    <dgm:cxn modelId="{30BE05CD-7C7A-4164-A671-C00829FDE030}" srcId="{49C6D292-1BAF-4FF1-8B0F-07B6467CB8A3}" destId="{66D70C4B-0CC3-4987-B4A5-7A2230D31F36}" srcOrd="4" destOrd="0" parTransId="{82A67A76-D6AB-4975-8652-80436B513B83}" sibTransId="{C2B3CF96-67A2-4F2A-B878-0BC9291FF7F0}"/>
    <dgm:cxn modelId="{4006F521-03C6-468D-9DC0-DE27EE5BD2F2}" type="presOf" srcId="{43CB36B0-A14A-46CC-AED9-605F9190A0F4}" destId="{F2BCF956-014C-4A0D-BA0A-30FE7411F4C8}" srcOrd="0" destOrd="0" presId="urn:microsoft.com/office/officeart/2005/8/layout/orgChart1"/>
    <dgm:cxn modelId="{B3F6BA92-E3B3-4812-9036-A851ADBF114D}" type="presOf" srcId="{3930B5C9-1AE4-468C-88D6-6F009105704E}" destId="{B6A18C30-6834-43D5-9DD1-5272B109CA23}" srcOrd="1" destOrd="0" presId="urn:microsoft.com/office/officeart/2005/8/layout/orgChart1"/>
    <dgm:cxn modelId="{DD682E30-12B1-430A-8E24-FE41E3DC5CE9}" type="presOf" srcId="{66D70C4B-0CC3-4987-B4A5-7A2230D31F36}" destId="{6D98470B-C992-4FE5-93C3-3E6E49F1043D}" srcOrd="1" destOrd="0" presId="urn:microsoft.com/office/officeart/2005/8/layout/orgChart1"/>
    <dgm:cxn modelId="{AC3D70DD-1D49-4446-80C6-607308C31E9A}" type="presOf" srcId="{97D51829-BB04-4F07-A6F7-AA2764F43A93}" destId="{B26DCB8E-9EE4-4187-A3A7-AD20A1DD5366}" srcOrd="0" destOrd="0" presId="urn:microsoft.com/office/officeart/2005/8/layout/orgChart1"/>
    <dgm:cxn modelId="{537F9FF0-17F6-4ABD-97B9-EFA8ACCF187D}" type="presOf" srcId="{8FEDE4BE-7579-41D9-9A79-2C2B16B1C54E}" destId="{0E443361-33C9-4D14-AF30-F415E2EB4091}" srcOrd="1" destOrd="0" presId="urn:microsoft.com/office/officeart/2005/8/layout/orgChart1"/>
    <dgm:cxn modelId="{A4F06262-DE8B-49C2-B36F-DC2EB630F1D9}" type="presOf" srcId="{97A94755-81F4-4204-8159-38644B3FFB4C}" destId="{9C79E9F8-7DF1-4CBE-9506-1A5872A1BA64}" srcOrd="0" destOrd="0" presId="urn:microsoft.com/office/officeart/2005/8/layout/orgChart1"/>
    <dgm:cxn modelId="{E673DA5A-C489-4024-916B-D521DC74F447}" srcId="{3CE52316-9FB7-42CF-A65E-BA78CB15A7A2}" destId="{A0672892-2832-4C91-95D4-619E67BFC38D}" srcOrd="0" destOrd="0" parTransId="{36F651BD-8736-47D1-90C1-316A1B6B0A8D}" sibTransId="{39C4813A-2128-49DC-A376-11F0AD68770B}"/>
    <dgm:cxn modelId="{C3135D0D-17D1-4796-AEA1-22D6319CA62D}" type="presOf" srcId="{D73B81A7-96E9-4AFE-AB85-885F4747CFC3}" destId="{7679140C-EE8A-4041-9873-E6913F847D71}" srcOrd="0" destOrd="0" presId="urn:microsoft.com/office/officeart/2005/8/layout/orgChart1"/>
    <dgm:cxn modelId="{FD3551EB-B43E-430A-A743-5B924827C01A}" type="presOf" srcId="{3930B5C9-1AE4-468C-88D6-6F009105704E}" destId="{A2C72A88-93D1-4772-ADE4-6D966B6B6D0B}" srcOrd="0" destOrd="0" presId="urn:microsoft.com/office/officeart/2005/8/layout/orgChart1"/>
    <dgm:cxn modelId="{C3842243-A886-4612-A550-3355D687C99C}" type="presOf" srcId="{1292628D-C8E0-4256-8CA8-B37D9A639EB5}" destId="{4244380C-99C6-4CC7-9768-FA4395C73B8E}" srcOrd="0" destOrd="0" presId="urn:microsoft.com/office/officeart/2005/8/layout/orgChart1"/>
    <dgm:cxn modelId="{2C229D78-A7E8-4F95-BF02-4A8E872F9BD5}" type="presOf" srcId="{409D75E2-B3A1-4322-8445-92590791E32C}" destId="{14357D70-4BA3-4B3E-823F-595F3B13FB07}" srcOrd="0" destOrd="0" presId="urn:microsoft.com/office/officeart/2005/8/layout/orgChart1"/>
    <dgm:cxn modelId="{FBA5D871-D589-461D-8DA5-B329C748FD5C}" type="presOf" srcId="{D5745C3A-9E16-47C3-8C36-FE60B5615041}" destId="{BB8D9971-42BF-4808-97CA-7D6A3DBC90E1}" srcOrd="0" destOrd="0" presId="urn:microsoft.com/office/officeart/2005/8/layout/orgChart1"/>
    <dgm:cxn modelId="{BD276B6D-9E9D-4BBF-9290-56317C489D91}" srcId="{409D75E2-B3A1-4322-8445-92590791E32C}" destId="{97A94755-81F4-4204-8159-38644B3FFB4C}" srcOrd="1" destOrd="0" parTransId="{33462734-9537-4F79-ACD7-AD27768CFDFA}" sibTransId="{EE87ED09-6DD3-4505-AEBB-7E6EB59939A2}"/>
    <dgm:cxn modelId="{A88EF0CD-17EB-42D1-9FCF-6C15274C6C39}" type="presOf" srcId="{8C37E1A8-2A6B-452D-B7AA-D5E8D168D089}" destId="{73E13254-3880-4AA5-8185-8F8677D3A741}" srcOrd="0" destOrd="0" presId="urn:microsoft.com/office/officeart/2005/8/layout/orgChart1"/>
    <dgm:cxn modelId="{35024B75-0FF2-4B24-9670-282147B99988}" srcId="{49C6D292-1BAF-4FF1-8B0F-07B6467CB8A3}" destId="{409D75E2-B3A1-4322-8445-92590791E32C}" srcOrd="0" destOrd="0" parTransId="{F68ED46D-5209-47E2-83CF-7135E8DB88C1}" sibTransId="{BB092B0D-3104-4623-8944-7B1BFB0BCB48}"/>
    <dgm:cxn modelId="{4A8441CA-7D52-460C-9DFE-ECC02E446B36}" type="presOf" srcId="{97D51829-BB04-4F07-A6F7-AA2764F43A93}" destId="{846E41E2-5F73-4B93-B978-C666C8138215}" srcOrd="1" destOrd="0" presId="urn:microsoft.com/office/officeart/2005/8/layout/orgChart1"/>
    <dgm:cxn modelId="{240524B5-001B-456A-8340-516085448C9C}" type="presOf" srcId="{583501BE-1696-4FD4-A275-2A8C8863CAAC}" destId="{2D4AF712-4873-422C-A618-4CD635511E7D}" srcOrd="0" destOrd="0" presId="urn:microsoft.com/office/officeart/2005/8/layout/orgChart1"/>
    <dgm:cxn modelId="{0F6F9EDB-9C64-4320-BE9A-B13825B4B4BF}" type="presOf" srcId="{409D75E2-B3A1-4322-8445-92590791E32C}" destId="{F4390F3F-E931-44E5-9BC1-215DC0F3FEE3}" srcOrd="1" destOrd="0" presId="urn:microsoft.com/office/officeart/2005/8/layout/orgChart1"/>
    <dgm:cxn modelId="{0CF78B1B-A7B6-45D0-B3BE-D76022F4B60C}" type="presOf" srcId="{DF1ECCA8-80E3-4F46-BB9C-3F746E3B87AF}" destId="{BF07E8E5-3C1E-47FE-8883-F29767632880}" srcOrd="0" destOrd="0" presId="urn:microsoft.com/office/officeart/2005/8/layout/orgChart1"/>
    <dgm:cxn modelId="{B594818A-2E7B-4255-A1C8-CD4BC249665B}" srcId="{409D75E2-B3A1-4322-8445-92590791E32C}" destId="{1292628D-C8E0-4256-8CA8-B37D9A639EB5}" srcOrd="4" destOrd="0" parTransId="{CFCE4A93-8DAE-444D-B3EB-9E2D27EAEB60}" sibTransId="{6CE6F098-D971-4555-AB5C-D96F33E7791E}"/>
    <dgm:cxn modelId="{087937E4-7ECF-4B91-967E-A64E9482D03B}" srcId="{3CE52316-9FB7-42CF-A65E-BA78CB15A7A2}" destId="{DF1ECCA8-80E3-4F46-BB9C-3F746E3B87AF}" srcOrd="3" destOrd="0" parTransId="{93DC20D6-C181-43EF-87CF-93AE08A5DBBB}" sibTransId="{1ADD2CAB-04D5-428F-9973-9E9635107875}"/>
    <dgm:cxn modelId="{B658D05E-F203-4946-959F-57AB6E317437}" type="presOf" srcId="{0B4E42B4-72BB-402B-A6B2-B93E4DE413BE}" destId="{D68E48F0-D719-4960-A4C6-CB20B8BE38E9}" srcOrd="0" destOrd="0" presId="urn:microsoft.com/office/officeart/2005/8/layout/orgChart1"/>
    <dgm:cxn modelId="{CD2DF092-D5D3-425E-912F-191DECE417DE}" srcId="{409D75E2-B3A1-4322-8445-92590791E32C}" destId="{29D80FD5-314C-4343-BA0D-DF3F363098F5}" srcOrd="0" destOrd="0" parTransId="{67AF3270-55B4-4BBE-9B4A-93B5A8214B80}" sibTransId="{120F4390-F015-4F20-8093-F248801CF0B9}"/>
    <dgm:cxn modelId="{84B4E848-7129-4AB6-B293-69C2099CA0C6}" srcId="{B905ECBC-16BD-483B-9568-86A5BE26E940}" destId="{D44D84FA-4F40-41FB-ABE5-6AA64FDB1B68}" srcOrd="0" destOrd="0" parTransId="{DA66FCA8-E941-43EC-BB6D-5437E376024C}" sibTransId="{4FB01454-D008-43A9-8BF9-EF1DCD6D69B1}"/>
    <dgm:cxn modelId="{03BC90EC-479C-4544-B604-F24C773CFF4D}" srcId="{D44D84FA-4F40-41FB-ABE5-6AA64FDB1B68}" destId="{D5745C3A-9E16-47C3-8C36-FE60B5615041}" srcOrd="0" destOrd="0" parTransId="{9E9CA375-5C07-4920-900E-3B4153C5CEA8}" sibTransId="{01289A06-BEB2-4BFC-8637-EF2536291CE3}"/>
    <dgm:cxn modelId="{2C1C1791-F02B-4EDD-85C8-BAA2EFB397D6}" type="presOf" srcId="{3CE52316-9FB7-42CF-A65E-BA78CB15A7A2}" destId="{6906E371-0774-4537-ABED-2EDDC587B4C6}" srcOrd="1" destOrd="0" presId="urn:microsoft.com/office/officeart/2005/8/layout/orgChart1"/>
    <dgm:cxn modelId="{248C775C-7E6B-403A-9A0C-500261A7D7C3}" type="presOf" srcId="{29D80FD5-314C-4343-BA0D-DF3F363098F5}" destId="{77414AEF-12BE-4977-B1ED-1B09F37F6243}" srcOrd="1" destOrd="0" presId="urn:microsoft.com/office/officeart/2005/8/layout/orgChart1"/>
    <dgm:cxn modelId="{250E30D6-7DA4-42FA-835F-731E45B6724F}" type="presOf" srcId="{D44D84FA-4F40-41FB-ABE5-6AA64FDB1B68}" destId="{C24DC4DD-4629-44DD-A0AE-8C82055DF9E1}" srcOrd="1" destOrd="0" presId="urn:microsoft.com/office/officeart/2005/8/layout/orgChart1"/>
    <dgm:cxn modelId="{C0292131-161D-46B4-A0B0-61FE1821A70F}" type="presOf" srcId="{744FDC67-6460-425F-8DBE-BE5527A335F6}" destId="{BC1D6E04-7792-47DF-BFAB-95B5275C98CD}" srcOrd="0" destOrd="0" presId="urn:microsoft.com/office/officeart/2005/8/layout/orgChart1"/>
    <dgm:cxn modelId="{8B14555E-FD83-47BB-82CD-4D8264A17AA8}" srcId="{D5745C3A-9E16-47C3-8C36-FE60B5615041}" destId="{49C6D292-1BAF-4FF1-8B0F-07B6467CB8A3}" srcOrd="0" destOrd="0" parTransId="{1BAF2CE5-D948-474B-AF1C-6D6CB4F76699}" sibTransId="{F955DC68-098E-4825-9AB1-814CAAF11A53}"/>
    <dgm:cxn modelId="{34D7FA06-87E3-42D1-B0E2-7BF70455DB05}" srcId="{49C6D292-1BAF-4FF1-8B0F-07B6467CB8A3}" destId="{3CE52316-9FB7-42CF-A65E-BA78CB15A7A2}" srcOrd="3" destOrd="0" parTransId="{8C37E1A8-2A6B-452D-B7AA-D5E8D168D089}" sibTransId="{30A893D4-34BE-4C35-9354-69E009667038}"/>
    <dgm:cxn modelId="{638E5523-DC82-4C31-8368-FFE5F58433A4}" srcId="{3CE52316-9FB7-42CF-A65E-BA78CB15A7A2}" destId="{744FDC67-6460-425F-8DBE-BE5527A335F6}" srcOrd="1" destOrd="0" parTransId="{8F6240DB-C5C4-45FE-B0D5-29C4F443047A}" sibTransId="{CC5B6E9A-793F-4157-A7A9-D9109097499E}"/>
    <dgm:cxn modelId="{51BEFDA3-79CC-428B-8251-3A7BFCCDC9BE}" type="presOf" srcId="{1BAF2CE5-D948-474B-AF1C-6D6CB4F76699}" destId="{59A67713-F5FF-447E-B90B-ACF02BD263CC}" srcOrd="0" destOrd="0" presId="urn:microsoft.com/office/officeart/2005/8/layout/orgChart1"/>
    <dgm:cxn modelId="{8D03D119-198F-47EA-9717-B2B9D04FBE25}" type="presOf" srcId="{A0672892-2832-4C91-95D4-619E67BFC38D}" destId="{CE7A28D1-9FE9-433A-AA3B-F111D7320EEF}" srcOrd="1" destOrd="0" presId="urn:microsoft.com/office/officeart/2005/8/layout/orgChart1"/>
    <dgm:cxn modelId="{9E2B1692-8B69-42C1-9E08-19311A8E6345}" type="presOf" srcId="{8ECEE172-EF95-49D8-9F15-DA50D4020CF3}" destId="{43259E93-A3AA-49E3-8ADE-88A31ADDCBB7}" srcOrd="0" destOrd="0" presId="urn:microsoft.com/office/officeart/2005/8/layout/orgChart1"/>
    <dgm:cxn modelId="{6845A1CC-F669-4220-B41E-15B622DB4F44}" type="presOf" srcId="{0B4E42B4-72BB-402B-A6B2-B93E4DE413BE}" destId="{82A45DE2-D46D-4429-9104-97B9397CBE75}" srcOrd="1" destOrd="0" presId="urn:microsoft.com/office/officeart/2005/8/layout/orgChart1"/>
    <dgm:cxn modelId="{71781BB3-79D4-40D4-9C36-45D5FF1EB40A}" type="presOf" srcId="{36F651BD-8736-47D1-90C1-316A1B6B0A8D}" destId="{5412CF19-7234-49F1-9A55-586BE87A44B3}" srcOrd="0" destOrd="0" presId="urn:microsoft.com/office/officeart/2005/8/layout/orgChart1"/>
    <dgm:cxn modelId="{FF6F47F4-3964-4E8B-BA58-96D03FE4B3A8}" type="presOf" srcId="{66D70C4B-0CC3-4987-B4A5-7A2230D31F36}" destId="{738F2D6B-E924-422B-94C2-A2ACDFBDE210}" srcOrd="0" destOrd="0" presId="urn:microsoft.com/office/officeart/2005/8/layout/orgChart1"/>
    <dgm:cxn modelId="{1918195D-19B5-4A7B-86A5-5BD5E3EEDB44}" type="presOf" srcId="{BD556631-947E-43BE-A473-9D881B986FC0}" destId="{6CC7DA94-0614-467C-BF03-32122CBA6E04}" srcOrd="0" destOrd="0" presId="urn:microsoft.com/office/officeart/2005/8/layout/orgChart1"/>
    <dgm:cxn modelId="{7582BED9-BA03-488B-8127-1B5071433B07}" type="presOf" srcId="{1292628D-C8E0-4256-8CA8-B37D9A639EB5}" destId="{9AC7CB11-661D-4BE4-B9F2-7AEB0C138D01}" srcOrd="1" destOrd="0" presId="urn:microsoft.com/office/officeart/2005/8/layout/orgChart1"/>
    <dgm:cxn modelId="{71D7C46C-DC1A-4379-957A-5BD4A476AD81}" srcId="{49C6D292-1BAF-4FF1-8B0F-07B6467CB8A3}" destId="{97D51829-BB04-4F07-A6F7-AA2764F43A93}" srcOrd="1" destOrd="0" parTransId="{8ECEE172-EF95-49D8-9F15-DA50D4020CF3}" sibTransId="{D7D210E5-37CC-4E2A-B785-570C4B4D505F}"/>
    <dgm:cxn modelId="{098A87B9-CAF8-4EE2-A684-6CBECF8F2FE7}" type="presOf" srcId="{82A67A76-D6AB-4975-8652-80436B513B83}" destId="{4FED1765-3B26-4292-8157-F904FA1233D7}" srcOrd="0" destOrd="0" presId="urn:microsoft.com/office/officeart/2005/8/layout/orgChart1"/>
    <dgm:cxn modelId="{5388C1CF-7CA4-49B5-B4B1-54DAD8F0B6A6}" srcId="{49C6D292-1BAF-4FF1-8B0F-07B6467CB8A3}" destId="{3930B5C9-1AE4-468C-88D6-6F009105704E}" srcOrd="2" destOrd="0" parTransId="{D1017DBD-83DC-4D88-AE94-EE412A5F9EDC}" sibTransId="{D2711AE5-833D-4765-BF1F-0CD940FF207B}"/>
    <dgm:cxn modelId="{41AB49B2-A40F-4DFA-A794-DFB2AF55F1B9}" type="presOf" srcId="{49C6D292-1BAF-4FF1-8B0F-07B6467CB8A3}" destId="{DC0488BF-6249-4898-9BE5-9D1FB9D71121}" srcOrd="1" destOrd="0" presId="urn:microsoft.com/office/officeart/2005/8/layout/orgChart1"/>
    <dgm:cxn modelId="{BF131F9D-50D8-4A62-A2C4-CE10ABA0DAE7}" type="presOf" srcId="{B905ECBC-16BD-483B-9568-86A5BE26E940}" destId="{1F82C96A-E3B7-4593-9701-FE769A4FE1D9}" srcOrd="0" destOrd="0" presId="urn:microsoft.com/office/officeart/2005/8/layout/orgChart1"/>
    <dgm:cxn modelId="{F898D74F-844F-4FB0-8872-A251DD49D4F2}" type="presOf" srcId="{744FDC67-6460-425F-8DBE-BE5527A335F6}" destId="{0989485E-34DF-4B19-990D-AC6C24FA6DC8}" srcOrd="1" destOrd="0" presId="urn:microsoft.com/office/officeart/2005/8/layout/orgChart1"/>
    <dgm:cxn modelId="{6AFB1703-4E3A-44FF-B36F-9C060C97CB34}" type="presOf" srcId="{3CE52316-9FB7-42CF-A65E-BA78CB15A7A2}" destId="{CF8DB1D9-33B0-4E6E-9703-6DAFCDDF6EF5}" srcOrd="0" destOrd="0" presId="urn:microsoft.com/office/officeart/2005/8/layout/orgChart1"/>
    <dgm:cxn modelId="{7A213620-332F-4884-956B-3F4DEB4D76A9}" type="presOf" srcId="{D44D84FA-4F40-41FB-ABE5-6AA64FDB1B68}" destId="{A860FE7A-2B69-4432-91A8-D96951F999A6}" srcOrd="0" destOrd="0" presId="urn:microsoft.com/office/officeart/2005/8/layout/orgChart1"/>
    <dgm:cxn modelId="{69DA0279-CCD8-412D-BAFC-E75DFDF3BA35}" type="presOf" srcId="{F68ED46D-5209-47E2-83CF-7135E8DB88C1}" destId="{AFF82574-D8BF-4AE2-B79B-04ABA9E7C4B9}" srcOrd="0" destOrd="0" presId="urn:microsoft.com/office/officeart/2005/8/layout/orgChart1"/>
    <dgm:cxn modelId="{5349C7C0-6E77-44EF-B260-BBBE54B94ECD}" type="presOf" srcId="{D1017DBD-83DC-4D88-AE94-EE412A5F9EDC}" destId="{50B699CE-3003-40C7-B864-F34BC06B38BB}" srcOrd="0" destOrd="0" presId="urn:microsoft.com/office/officeart/2005/8/layout/orgChart1"/>
    <dgm:cxn modelId="{D8100BC3-D38A-4620-BA30-F1236F396FBD}" type="presOf" srcId="{D5745C3A-9E16-47C3-8C36-FE60B5615041}" destId="{B85E3019-E4C8-4A2B-ABE6-0918439B48F8}" srcOrd="1" destOrd="0" presId="urn:microsoft.com/office/officeart/2005/8/layout/orgChart1"/>
    <dgm:cxn modelId="{E2E367C2-EA2D-4D8D-852F-BA47E3BC5FCC}" type="presOf" srcId="{8FEDE4BE-7579-41D9-9A79-2C2B16B1C54E}" destId="{3F1418EC-4D8E-413C-8275-3C81D66B4EAB}" srcOrd="0" destOrd="0" presId="urn:microsoft.com/office/officeart/2005/8/layout/orgChart1"/>
    <dgm:cxn modelId="{FEA91E65-3F96-43F2-970A-DC517941F87F}" type="presOf" srcId="{67AF3270-55B4-4BBE-9B4A-93B5A8214B80}" destId="{E7721B45-A949-4EDB-8CD6-88B249480F30}" srcOrd="0" destOrd="0" presId="urn:microsoft.com/office/officeart/2005/8/layout/orgChart1"/>
    <dgm:cxn modelId="{FD2EEBC4-974D-4266-B5A7-132B01835E4D}" type="presOf" srcId="{93DC20D6-C181-43EF-87CF-93AE08A5DBBB}" destId="{792FC0E4-D786-4E87-ADBB-307C71C175CA}" srcOrd="0" destOrd="0" presId="urn:microsoft.com/office/officeart/2005/8/layout/orgChart1"/>
    <dgm:cxn modelId="{19DB0715-5C03-458D-80F2-407BBEE20A69}" type="presOf" srcId="{29D80FD5-314C-4343-BA0D-DF3F363098F5}" destId="{8412FABD-AA03-46C7-8F45-5EE9A1BD4EEE}" srcOrd="0" destOrd="0" presId="urn:microsoft.com/office/officeart/2005/8/layout/orgChart1"/>
    <dgm:cxn modelId="{B06C8EB5-C493-462E-AC12-FCA77902D20F}" srcId="{409D75E2-B3A1-4322-8445-92590791E32C}" destId="{8FEDE4BE-7579-41D9-9A79-2C2B16B1C54E}" srcOrd="2" destOrd="0" parTransId="{BD556631-947E-43BE-A473-9D881B986FC0}" sibTransId="{54BC102E-65C6-48DB-8047-1507EE43E62B}"/>
    <dgm:cxn modelId="{EB813A9E-68FD-4CBA-A0B0-90238C33755E}" type="presOf" srcId="{97A94755-81F4-4204-8159-38644B3FFB4C}" destId="{5F528809-0DA3-4D7C-AB06-165032D893E5}" srcOrd="1" destOrd="0" presId="urn:microsoft.com/office/officeart/2005/8/layout/orgChart1"/>
    <dgm:cxn modelId="{6A540FBF-AEF1-42CE-8666-A52699F4E221}" type="presOf" srcId="{CFCE4A93-8DAE-444D-B3EB-9E2D27EAEB60}" destId="{F6EFEA54-556B-4662-9D05-4ADF603B8BB4}" srcOrd="0" destOrd="0" presId="urn:microsoft.com/office/officeart/2005/8/layout/orgChart1"/>
    <dgm:cxn modelId="{E7D0B57E-C7DC-4EAE-A9C2-6C6D3B4CD0DF}" type="presOf" srcId="{49C6D292-1BAF-4FF1-8B0F-07B6467CB8A3}" destId="{A7466357-F5DF-4B34-B1AE-5E1D8455B682}" srcOrd="0" destOrd="0" presId="urn:microsoft.com/office/officeart/2005/8/layout/orgChart1"/>
    <dgm:cxn modelId="{53CCE576-17D2-463D-B49F-8FAAA69C6B71}" type="presOf" srcId="{9E9CA375-5C07-4920-900E-3B4153C5CEA8}" destId="{B28910A1-EC01-443A-BC92-44444B77E25F}" srcOrd="0" destOrd="0" presId="urn:microsoft.com/office/officeart/2005/8/layout/orgChart1"/>
    <dgm:cxn modelId="{FDB9C07A-B17D-4850-86FA-ADF6C634F80D}" type="presOf" srcId="{8F6240DB-C5C4-45FE-B0D5-29C4F443047A}" destId="{F0B02691-6FCD-4FEC-8334-D6A6E3C99DDA}" srcOrd="0" destOrd="0" presId="urn:microsoft.com/office/officeart/2005/8/layout/orgChart1"/>
    <dgm:cxn modelId="{65289404-9451-462B-B1CD-92FED85A714A}" srcId="{3CE52316-9FB7-42CF-A65E-BA78CB15A7A2}" destId="{0B4E42B4-72BB-402B-A6B2-B93E4DE413BE}" srcOrd="2" destOrd="0" parTransId="{43CB36B0-A14A-46CC-AED9-605F9190A0F4}" sibTransId="{FADB50EB-79E2-41C2-85EE-342D7DCF4B57}"/>
    <dgm:cxn modelId="{92B88496-0F34-408E-8B99-AA3355AA4035}" srcId="{409D75E2-B3A1-4322-8445-92590791E32C}" destId="{583501BE-1696-4FD4-A275-2A8C8863CAAC}" srcOrd="3" destOrd="0" parTransId="{D73B81A7-96E9-4AFE-AB85-885F4747CFC3}" sibTransId="{629B106D-07BC-4E97-AB9D-5F509A4B0ADD}"/>
    <dgm:cxn modelId="{DD5FEA84-2348-4205-96A4-72652E0FF4AA}" type="presOf" srcId="{A0672892-2832-4C91-95D4-619E67BFC38D}" destId="{F3746593-9AE3-4A21-93D2-8AFCA987ACEF}" srcOrd="0" destOrd="0" presId="urn:microsoft.com/office/officeart/2005/8/layout/orgChart1"/>
    <dgm:cxn modelId="{9D3A18F0-979A-43BA-9E06-14C923F8E468}" type="presOf" srcId="{DF1ECCA8-80E3-4F46-BB9C-3F746E3B87AF}" destId="{2D006303-4DD6-4536-ACEE-DC075239173F}" srcOrd="1" destOrd="0" presId="urn:microsoft.com/office/officeart/2005/8/layout/orgChart1"/>
    <dgm:cxn modelId="{C4BD3574-6843-4BAF-A534-EC7344860846}" type="presParOf" srcId="{1F82C96A-E3B7-4593-9701-FE769A4FE1D9}" destId="{4B48FBDA-1F5A-48E9-9410-827CCDFBAC22}" srcOrd="0" destOrd="0" presId="urn:microsoft.com/office/officeart/2005/8/layout/orgChart1"/>
    <dgm:cxn modelId="{D6A57BA8-3592-40D4-B112-B688C1077C27}" type="presParOf" srcId="{4B48FBDA-1F5A-48E9-9410-827CCDFBAC22}" destId="{257F637B-0C58-4325-96DF-616EB7BD53FF}" srcOrd="0" destOrd="0" presId="urn:microsoft.com/office/officeart/2005/8/layout/orgChart1"/>
    <dgm:cxn modelId="{E4AFB5E8-4995-481E-89DD-E46F19F8CA19}" type="presParOf" srcId="{257F637B-0C58-4325-96DF-616EB7BD53FF}" destId="{A860FE7A-2B69-4432-91A8-D96951F999A6}" srcOrd="0" destOrd="0" presId="urn:microsoft.com/office/officeart/2005/8/layout/orgChart1"/>
    <dgm:cxn modelId="{B0F6DA1D-336B-4272-8E2B-381AB323A643}" type="presParOf" srcId="{257F637B-0C58-4325-96DF-616EB7BD53FF}" destId="{C24DC4DD-4629-44DD-A0AE-8C82055DF9E1}" srcOrd="1" destOrd="0" presId="urn:microsoft.com/office/officeart/2005/8/layout/orgChart1"/>
    <dgm:cxn modelId="{3E804F9D-485A-44FA-B8D8-9AB16853B1F8}" type="presParOf" srcId="{4B48FBDA-1F5A-48E9-9410-827CCDFBAC22}" destId="{6EE73749-CFBD-496A-87A3-03658A8FE299}" srcOrd="1" destOrd="0" presId="urn:microsoft.com/office/officeart/2005/8/layout/orgChart1"/>
    <dgm:cxn modelId="{F5D60218-D5DF-47F1-AA26-5C23F6527E5C}" type="presParOf" srcId="{6EE73749-CFBD-496A-87A3-03658A8FE299}" destId="{B28910A1-EC01-443A-BC92-44444B77E25F}" srcOrd="0" destOrd="0" presId="urn:microsoft.com/office/officeart/2005/8/layout/orgChart1"/>
    <dgm:cxn modelId="{B5D9BBA7-B015-4B30-8473-CF8F768ADDDE}" type="presParOf" srcId="{6EE73749-CFBD-496A-87A3-03658A8FE299}" destId="{12F1A1CF-8B5A-4EE4-8B40-6E2D4E808C6F}" srcOrd="1" destOrd="0" presId="urn:microsoft.com/office/officeart/2005/8/layout/orgChart1"/>
    <dgm:cxn modelId="{01AEC5D6-4750-476F-8546-1434EA5869E9}" type="presParOf" srcId="{12F1A1CF-8B5A-4EE4-8B40-6E2D4E808C6F}" destId="{E7348F34-533C-467E-8FC4-07B0F64F6C9F}" srcOrd="0" destOrd="0" presId="urn:microsoft.com/office/officeart/2005/8/layout/orgChart1"/>
    <dgm:cxn modelId="{33F62590-182B-4E34-BE56-88CF86F841FD}" type="presParOf" srcId="{E7348F34-533C-467E-8FC4-07B0F64F6C9F}" destId="{BB8D9971-42BF-4808-97CA-7D6A3DBC90E1}" srcOrd="0" destOrd="0" presId="urn:microsoft.com/office/officeart/2005/8/layout/orgChart1"/>
    <dgm:cxn modelId="{F408A4E5-EF77-4358-A449-640BAAC3DA91}" type="presParOf" srcId="{E7348F34-533C-467E-8FC4-07B0F64F6C9F}" destId="{B85E3019-E4C8-4A2B-ABE6-0918439B48F8}" srcOrd="1" destOrd="0" presId="urn:microsoft.com/office/officeart/2005/8/layout/orgChart1"/>
    <dgm:cxn modelId="{3D4D5926-8AAB-4B86-859D-948B9C6810BD}" type="presParOf" srcId="{12F1A1CF-8B5A-4EE4-8B40-6E2D4E808C6F}" destId="{A08A9496-2E4F-45BF-AFF0-96AC7BBBB5BE}" srcOrd="1" destOrd="0" presId="urn:microsoft.com/office/officeart/2005/8/layout/orgChart1"/>
    <dgm:cxn modelId="{31BD3D4D-491D-4498-8A20-21B15816F638}" type="presParOf" srcId="{A08A9496-2E4F-45BF-AFF0-96AC7BBBB5BE}" destId="{59A67713-F5FF-447E-B90B-ACF02BD263CC}" srcOrd="0" destOrd="0" presId="urn:microsoft.com/office/officeart/2005/8/layout/orgChart1"/>
    <dgm:cxn modelId="{3FB869F2-D7D8-4EFD-8C3B-558502F38A88}" type="presParOf" srcId="{A08A9496-2E4F-45BF-AFF0-96AC7BBBB5BE}" destId="{CBF431AE-A37F-452F-8C93-A12F4995A795}" srcOrd="1" destOrd="0" presId="urn:microsoft.com/office/officeart/2005/8/layout/orgChart1"/>
    <dgm:cxn modelId="{C92673BB-0951-4EC8-89DA-46D54AA15298}" type="presParOf" srcId="{CBF431AE-A37F-452F-8C93-A12F4995A795}" destId="{C19EB06B-86B8-4D25-90D3-9416444AD902}" srcOrd="0" destOrd="0" presId="urn:microsoft.com/office/officeart/2005/8/layout/orgChart1"/>
    <dgm:cxn modelId="{842E78F8-2F3F-4102-BCCA-7940A570926A}" type="presParOf" srcId="{C19EB06B-86B8-4D25-90D3-9416444AD902}" destId="{A7466357-F5DF-4B34-B1AE-5E1D8455B682}" srcOrd="0" destOrd="0" presId="urn:microsoft.com/office/officeart/2005/8/layout/orgChart1"/>
    <dgm:cxn modelId="{5BFE755A-BCC4-4956-9CEA-E9B21B6048B7}" type="presParOf" srcId="{C19EB06B-86B8-4D25-90D3-9416444AD902}" destId="{DC0488BF-6249-4898-9BE5-9D1FB9D71121}" srcOrd="1" destOrd="0" presId="urn:microsoft.com/office/officeart/2005/8/layout/orgChart1"/>
    <dgm:cxn modelId="{215EE035-B87A-418C-AF1F-C626D1BAF5B9}" type="presParOf" srcId="{CBF431AE-A37F-452F-8C93-A12F4995A795}" destId="{A1390777-59DC-4359-AECF-5BD9489A758C}" srcOrd="1" destOrd="0" presId="urn:microsoft.com/office/officeart/2005/8/layout/orgChart1"/>
    <dgm:cxn modelId="{F0EC4D23-9E04-46E9-8F40-7F9A3EE6E293}" type="presParOf" srcId="{A1390777-59DC-4359-AECF-5BD9489A758C}" destId="{AFF82574-D8BF-4AE2-B79B-04ABA9E7C4B9}" srcOrd="0" destOrd="0" presId="urn:microsoft.com/office/officeart/2005/8/layout/orgChart1"/>
    <dgm:cxn modelId="{2D2DD180-1707-4D41-A340-66F16EED410B}" type="presParOf" srcId="{A1390777-59DC-4359-AECF-5BD9489A758C}" destId="{CFE45774-4AF5-41EA-B54C-71B7B74D43EA}" srcOrd="1" destOrd="0" presId="urn:microsoft.com/office/officeart/2005/8/layout/orgChart1"/>
    <dgm:cxn modelId="{2E84F8E5-8B5E-4D33-8B20-15D24AD0D30D}" type="presParOf" srcId="{CFE45774-4AF5-41EA-B54C-71B7B74D43EA}" destId="{3A77D8CF-1B24-4CD6-96D3-D74F0B20D462}" srcOrd="0" destOrd="0" presId="urn:microsoft.com/office/officeart/2005/8/layout/orgChart1"/>
    <dgm:cxn modelId="{0F626C70-44A9-4C12-932D-FF2E1DE2BEC1}" type="presParOf" srcId="{3A77D8CF-1B24-4CD6-96D3-D74F0B20D462}" destId="{14357D70-4BA3-4B3E-823F-595F3B13FB07}" srcOrd="0" destOrd="0" presId="urn:microsoft.com/office/officeart/2005/8/layout/orgChart1"/>
    <dgm:cxn modelId="{5BA10E54-8AC4-4D2B-BCBD-C753C9F025B7}" type="presParOf" srcId="{3A77D8CF-1B24-4CD6-96D3-D74F0B20D462}" destId="{F4390F3F-E931-44E5-9BC1-215DC0F3FEE3}" srcOrd="1" destOrd="0" presId="urn:microsoft.com/office/officeart/2005/8/layout/orgChart1"/>
    <dgm:cxn modelId="{2147701C-FC22-4564-9746-952CDB1C3587}" type="presParOf" srcId="{CFE45774-4AF5-41EA-B54C-71B7B74D43EA}" destId="{DF1F6C03-2601-4E1E-9629-5C139D9CE08B}" srcOrd="1" destOrd="0" presId="urn:microsoft.com/office/officeart/2005/8/layout/orgChart1"/>
    <dgm:cxn modelId="{D9EA84D7-0564-49A7-8176-D25A5A3CA7F1}" type="presParOf" srcId="{DF1F6C03-2601-4E1E-9629-5C139D9CE08B}" destId="{E7721B45-A949-4EDB-8CD6-88B249480F30}" srcOrd="0" destOrd="0" presId="urn:microsoft.com/office/officeart/2005/8/layout/orgChart1"/>
    <dgm:cxn modelId="{9F8C5133-49EF-47A2-A703-EF789005008E}" type="presParOf" srcId="{DF1F6C03-2601-4E1E-9629-5C139D9CE08B}" destId="{2F359D54-ECB1-474C-B8CE-5DADD29CB848}" srcOrd="1" destOrd="0" presId="urn:microsoft.com/office/officeart/2005/8/layout/orgChart1"/>
    <dgm:cxn modelId="{3C8A90EB-1F46-4FD4-B81D-06E0417830C1}" type="presParOf" srcId="{2F359D54-ECB1-474C-B8CE-5DADD29CB848}" destId="{15FACB55-2660-4BDF-AD24-1889ED0DB7DB}" srcOrd="0" destOrd="0" presId="urn:microsoft.com/office/officeart/2005/8/layout/orgChart1"/>
    <dgm:cxn modelId="{D09B85C7-0709-4CDB-B24C-6BA1695689FD}" type="presParOf" srcId="{15FACB55-2660-4BDF-AD24-1889ED0DB7DB}" destId="{8412FABD-AA03-46C7-8F45-5EE9A1BD4EEE}" srcOrd="0" destOrd="0" presId="urn:microsoft.com/office/officeart/2005/8/layout/orgChart1"/>
    <dgm:cxn modelId="{9FEDE429-0CD3-4A6F-809C-2E9332ABEC67}" type="presParOf" srcId="{15FACB55-2660-4BDF-AD24-1889ED0DB7DB}" destId="{77414AEF-12BE-4977-B1ED-1B09F37F6243}" srcOrd="1" destOrd="0" presId="urn:microsoft.com/office/officeart/2005/8/layout/orgChart1"/>
    <dgm:cxn modelId="{76A3ACC2-3804-4E64-A243-BB3BD93591BE}" type="presParOf" srcId="{2F359D54-ECB1-474C-B8CE-5DADD29CB848}" destId="{FBEF760C-DB98-49FC-8F39-A4C348B0ACF4}" srcOrd="1" destOrd="0" presId="urn:microsoft.com/office/officeart/2005/8/layout/orgChart1"/>
    <dgm:cxn modelId="{57F7658E-5FAD-490D-8685-F44EBCFB4037}" type="presParOf" srcId="{2F359D54-ECB1-474C-B8CE-5DADD29CB848}" destId="{273698A2-B31E-4415-8C67-F5B362D1489A}" srcOrd="2" destOrd="0" presId="urn:microsoft.com/office/officeart/2005/8/layout/orgChart1"/>
    <dgm:cxn modelId="{2DB199D6-6C8E-49E0-8603-BC644A487128}" type="presParOf" srcId="{DF1F6C03-2601-4E1E-9629-5C139D9CE08B}" destId="{4E5E8C65-56E0-4FB8-A03F-EBF6DB18DA1C}" srcOrd="2" destOrd="0" presId="urn:microsoft.com/office/officeart/2005/8/layout/orgChart1"/>
    <dgm:cxn modelId="{1D58A273-E702-43DC-AB6F-38C7C3460EDF}" type="presParOf" srcId="{DF1F6C03-2601-4E1E-9629-5C139D9CE08B}" destId="{E3AF149E-3290-458C-B1DA-FE57CAA2D783}" srcOrd="3" destOrd="0" presId="urn:microsoft.com/office/officeart/2005/8/layout/orgChart1"/>
    <dgm:cxn modelId="{7CF753C7-3A0C-4F2F-A299-CF8B4573D315}" type="presParOf" srcId="{E3AF149E-3290-458C-B1DA-FE57CAA2D783}" destId="{48C2A0CE-40EC-4BB8-9C2D-9324F0539BCD}" srcOrd="0" destOrd="0" presId="urn:microsoft.com/office/officeart/2005/8/layout/orgChart1"/>
    <dgm:cxn modelId="{6F8E3FA0-BA35-4190-94D0-D9C8E498CD38}" type="presParOf" srcId="{48C2A0CE-40EC-4BB8-9C2D-9324F0539BCD}" destId="{9C79E9F8-7DF1-4CBE-9506-1A5872A1BA64}" srcOrd="0" destOrd="0" presId="urn:microsoft.com/office/officeart/2005/8/layout/orgChart1"/>
    <dgm:cxn modelId="{86DA7BD6-2EB7-4682-9DE4-5E395A11AA43}" type="presParOf" srcId="{48C2A0CE-40EC-4BB8-9C2D-9324F0539BCD}" destId="{5F528809-0DA3-4D7C-AB06-165032D893E5}" srcOrd="1" destOrd="0" presId="urn:microsoft.com/office/officeart/2005/8/layout/orgChart1"/>
    <dgm:cxn modelId="{D8704EAE-4E8C-4FAB-A431-146A46879BBB}" type="presParOf" srcId="{E3AF149E-3290-458C-B1DA-FE57CAA2D783}" destId="{8C9B855F-F229-4C00-B9A4-8330DA73FF28}" srcOrd="1" destOrd="0" presId="urn:microsoft.com/office/officeart/2005/8/layout/orgChart1"/>
    <dgm:cxn modelId="{CF801B93-A2D2-4BE4-BF7A-84A7FFC5AFC8}" type="presParOf" srcId="{E3AF149E-3290-458C-B1DA-FE57CAA2D783}" destId="{13349D93-8418-49DF-B118-718CD014F8D7}" srcOrd="2" destOrd="0" presId="urn:microsoft.com/office/officeart/2005/8/layout/orgChart1"/>
    <dgm:cxn modelId="{B279D5CF-2131-4B92-B231-6955E3E1123C}" type="presParOf" srcId="{DF1F6C03-2601-4E1E-9629-5C139D9CE08B}" destId="{6CC7DA94-0614-467C-BF03-32122CBA6E04}" srcOrd="4" destOrd="0" presId="urn:microsoft.com/office/officeart/2005/8/layout/orgChart1"/>
    <dgm:cxn modelId="{9B4B9AD8-61C2-43E5-B8E8-1D96312A27C3}" type="presParOf" srcId="{DF1F6C03-2601-4E1E-9629-5C139D9CE08B}" destId="{71FD7626-90E1-4235-A1C7-DE6C99D99A4F}" srcOrd="5" destOrd="0" presId="urn:microsoft.com/office/officeart/2005/8/layout/orgChart1"/>
    <dgm:cxn modelId="{689D7153-1EB3-4A78-9793-47B31ECD2285}" type="presParOf" srcId="{71FD7626-90E1-4235-A1C7-DE6C99D99A4F}" destId="{875D6BBF-F5B8-4283-B188-B6EF8D78042D}" srcOrd="0" destOrd="0" presId="urn:microsoft.com/office/officeart/2005/8/layout/orgChart1"/>
    <dgm:cxn modelId="{FE89BEEC-CD3F-47AA-9C45-931E91400DD4}" type="presParOf" srcId="{875D6BBF-F5B8-4283-B188-B6EF8D78042D}" destId="{3F1418EC-4D8E-413C-8275-3C81D66B4EAB}" srcOrd="0" destOrd="0" presId="urn:microsoft.com/office/officeart/2005/8/layout/orgChart1"/>
    <dgm:cxn modelId="{DFD69259-8FB9-420E-86CC-8573CF361EBF}" type="presParOf" srcId="{875D6BBF-F5B8-4283-B188-B6EF8D78042D}" destId="{0E443361-33C9-4D14-AF30-F415E2EB4091}" srcOrd="1" destOrd="0" presId="urn:microsoft.com/office/officeart/2005/8/layout/orgChart1"/>
    <dgm:cxn modelId="{9F0E33C2-5C80-4B92-8BB2-681BB28C29AA}" type="presParOf" srcId="{71FD7626-90E1-4235-A1C7-DE6C99D99A4F}" destId="{2ABC056C-435D-4517-9B46-066990DFABC5}" srcOrd="1" destOrd="0" presId="urn:microsoft.com/office/officeart/2005/8/layout/orgChart1"/>
    <dgm:cxn modelId="{F929C930-D8AB-44F8-B025-8AB5A85DE8EC}" type="presParOf" srcId="{71FD7626-90E1-4235-A1C7-DE6C99D99A4F}" destId="{56A4BD5A-D34A-414E-B875-B9C155CEEBD7}" srcOrd="2" destOrd="0" presId="urn:microsoft.com/office/officeart/2005/8/layout/orgChart1"/>
    <dgm:cxn modelId="{9DDE23AF-0571-4E1A-B808-EE809BC920C6}" type="presParOf" srcId="{DF1F6C03-2601-4E1E-9629-5C139D9CE08B}" destId="{7679140C-EE8A-4041-9873-E6913F847D71}" srcOrd="6" destOrd="0" presId="urn:microsoft.com/office/officeart/2005/8/layout/orgChart1"/>
    <dgm:cxn modelId="{4E1315AA-3701-48D8-8823-0B6C643F5B43}" type="presParOf" srcId="{DF1F6C03-2601-4E1E-9629-5C139D9CE08B}" destId="{6868584F-B314-4E20-998C-B71507B88409}" srcOrd="7" destOrd="0" presId="urn:microsoft.com/office/officeart/2005/8/layout/orgChart1"/>
    <dgm:cxn modelId="{2F5F58A8-88BA-4790-BA3A-B8104173DCE7}" type="presParOf" srcId="{6868584F-B314-4E20-998C-B71507B88409}" destId="{6907E905-926E-4BAE-AE19-D7FC781C8DBE}" srcOrd="0" destOrd="0" presId="urn:microsoft.com/office/officeart/2005/8/layout/orgChart1"/>
    <dgm:cxn modelId="{BC94EAA9-42F1-440B-81FF-599527C0DD61}" type="presParOf" srcId="{6907E905-926E-4BAE-AE19-D7FC781C8DBE}" destId="{2D4AF712-4873-422C-A618-4CD635511E7D}" srcOrd="0" destOrd="0" presId="urn:microsoft.com/office/officeart/2005/8/layout/orgChart1"/>
    <dgm:cxn modelId="{4AD8D908-E729-4264-A46E-4D0F932C1DD0}" type="presParOf" srcId="{6907E905-926E-4BAE-AE19-D7FC781C8DBE}" destId="{4B21014A-F769-4823-8E1E-65534C72CD8F}" srcOrd="1" destOrd="0" presId="urn:microsoft.com/office/officeart/2005/8/layout/orgChart1"/>
    <dgm:cxn modelId="{53178C76-029E-46E4-8314-4770B97BA884}" type="presParOf" srcId="{6868584F-B314-4E20-998C-B71507B88409}" destId="{E4C600E3-7FE5-4069-87DE-3B80E89131AE}" srcOrd="1" destOrd="0" presId="urn:microsoft.com/office/officeart/2005/8/layout/orgChart1"/>
    <dgm:cxn modelId="{A163A02C-B64C-4337-8CB7-3B838901E246}" type="presParOf" srcId="{6868584F-B314-4E20-998C-B71507B88409}" destId="{F410523A-5E07-4443-ADBE-69B9223F54E3}" srcOrd="2" destOrd="0" presId="urn:microsoft.com/office/officeart/2005/8/layout/orgChart1"/>
    <dgm:cxn modelId="{B6CBDD2D-98A4-4A3E-B2AF-69611074C50D}" type="presParOf" srcId="{DF1F6C03-2601-4E1E-9629-5C139D9CE08B}" destId="{F6EFEA54-556B-4662-9D05-4ADF603B8BB4}" srcOrd="8" destOrd="0" presId="urn:microsoft.com/office/officeart/2005/8/layout/orgChart1"/>
    <dgm:cxn modelId="{A7BAE61F-8779-4E99-859C-030756125A81}" type="presParOf" srcId="{DF1F6C03-2601-4E1E-9629-5C139D9CE08B}" destId="{E1C8E989-C6B9-47DA-ACF8-3E2CB0DCC894}" srcOrd="9" destOrd="0" presId="urn:microsoft.com/office/officeart/2005/8/layout/orgChart1"/>
    <dgm:cxn modelId="{DC4014BD-6894-4CA5-9224-DB5D55F3BD52}" type="presParOf" srcId="{E1C8E989-C6B9-47DA-ACF8-3E2CB0DCC894}" destId="{6E96CF47-305C-407F-B533-05351B9C215A}" srcOrd="0" destOrd="0" presId="urn:microsoft.com/office/officeart/2005/8/layout/orgChart1"/>
    <dgm:cxn modelId="{6B4202A7-9275-442A-801D-3A9623CF4BD4}" type="presParOf" srcId="{6E96CF47-305C-407F-B533-05351B9C215A}" destId="{4244380C-99C6-4CC7-9768-FA4395C73B8E}" srcOrd="0" destOrd="0" presId="urn:microsoft.com/office/officeart/2005/8/layout/orgChart1"/>
    <dgm:cxn modelId="{7449B291-0F40-42F9-84BC-574CEC99E228}" type="presParOf" srcId="{6E96CF47-305C-407F-B533-05351B9C215A}" destId="{9AC7CB11-661D-4BE4-B9F2-7AEB0C138D01}" srcOrd="1" destOrd="0" presId="urn:microsoft.com/office/officeart/2005/8/layout/orgChart1"/>
    <dgm:cxn modelId="{0B13BA0D-863D-4747-8459-51806290CD30}" type="presParOf" srcId="{E1C8E989-C6B9-47DA-ACF8-3E2CB0DCC894}" destId="{D12705CA-8604-44F7-88A5-EFF7D8B7DCC3}" srcOrd="1" destOrd="0" presId="urn:microsoft.com/office/officeart/2005/8/layout/orgChart1"/>
    <dgm:cxn modelId="{1647D99F-0092-4F3B-A31F-EA2891A1F241}" type="presParOf" srcId="{E1C8E989-C6B9-47DA-ACF8-3E2CB0DCC894}" destId="{552FE857-182E-4ED2-9BBC-F573099B3BFC}" srcOrd="2" destOrd="0" presId="urn:microsoft.com/office/officeart/2005/8/layout/orgChart1"/>
    <dgm:cxn modelId="{B1208A92-AF24-4802-B4FA-0351A6A5C087}" type="presParOf" srcId="{CFE45774-4AF5-41EA-B54C-71B7B74D43EA}" destId="{502D5259-1ADE-4971-80CD-87BE923236BD}" srcOrd="2" destOrd="0" presId="urn:microsoft.com/office/officeart/2005/8/layout/orgChart1"/>
    <dgm:cxn modelId="{DE72585D-71FB-4770-A63B-8EC1D73C5502}" type="presParOf" srcId="{A1390777-59DC-4359-AECF-5BD9489A758C}" destId="{43259E93-A3AA-49E3-8ADE-88A31ADDCBB7}" srcOrd="2" destOrd="0" presId="urn:microsoft.com/office/officeart/2005/8/layout/orgChart1"/>
    <dgm:cxn modelId="{46EFC25A-20B0-4954-A8DE-49913B8A64A3}" type="presParOf" srcId="{A1390777-59DC-4359-AECF-5BD9489A758C}" destId="{06F0A2D6-CA83-4714-A02E-D83C2B8F507F}" srcOrd="3" destOrd="0" presId="urn:microsoft.com/office/officeart/2005/8/layout/orgChart1"/>
    <dgm:cxn modelId="{9840F7D2-B7F9-4349-946F-8C7F6582F7EF}" type="presParOf" srcId="{06F0A2D6-CA83-4714-A02E-D83C2B8F507F}" destId="{D6F98484-72FF-46E2-90A3-A7876170AB26}" srcOrd="0" destOrd="0" presId="urn:microsoft.com/office/officeart/2005/8/layout/orgChart1"/>
    <dgm:cxn modelId="{19A214C7-B7E8-49E9-BF75-EA8EA8ECCF8B}" type="presParOf" srcId="{D6F98484-72FF-46E2-90A3-A7876170AB26}" destId="{B26DCB8E-9EE4-4187-A3A7-AD20A1DD5366}" srcOrd="0" destOrd="0" presId="urn:microsoft.com/office/officeart/2005/8/layout/orgChart1"/>
    <dgm:cxn modelId="{DC3123AF-C086-4F36-8348-FE076913ABF5}" type="presParOf" srcId="{D6F98484-72FF-46E2-90A3-A7876170AB26}" destId="{846E41E2-5F73-4B93-B978-C666C8138215}" srcOrd="1" destOrd="0" presId="urn:microsoft.com/office/officeart/2005/8/layout/orgChart1"/>
    <dgm:cxn modelId="{4F2B230C-C3DE-482E-AC61-A7EAC5C20941}" type="presParOf" srcId="{06F0A2D6-CA83-4714-A02E-D83C2B8F507F}" destId="{BCDA810C-11B3-48B8-A745-5C0161F6559C}" srcOrd="1" destOrd="0" presId="urn:microsoft.com/office/officeart/2005/8/layout/orgChart1"/>
    <dgm:cxn modelId="{5A464CA0-0C6E-480F-A06B-1A72B071EDEA}" type="presParOf" srcId="{06F0A2D6-CA83-4714-A02E-D83C2B8F507F}" destId="{213B8002-3F2D-4283-8DFC-D53D3841E4E3}" srcOrd="2" destOrd="0" presId="urn:microsoft.com/office/officeart/2005/8/layout/orgChart1"/>
    <dgm:cxn modelId="{C6ABFD85-2E87-4F9E-9A4F-98F294296CF9}" type="presParOf" srcId="{A1390777-59DC-4359-AECF-5BD9489A758C}" destId="{50B699CE-3003-40C7-B864-F34BC06B38BB}" srcOrd="4" destOrd="0" presId="urn:microsoft.com/office/officeart/2005/8/layout/orgChart1"/>
    <dgm:cxn modelId="{19B89460-475A-4D99-950F-02CE62C25AA6}" type="presParOf" srcId="{A1390777-59DC-4359-AECF-5BD9489A758C}" destId="{AFFBAD92-8947-45E2-9EB5-84E75E0DD2D2}" srcOrd="5" destOrd="0" presId="urn:microsoft.com/office/officeart/2005/8/layout/orgChart1"/>
    <dgm:cxn modelId="{2D7601A1-C629-4E4D-BDDE-491F1514DBB4}" type="presParOf" srcId="{AFFBAD92-8947-45E2-9EB5-84E75E0DD2D2}" destId="{2FB368C2-C6F4-4676-92A9-9703471797CF}" srcOrd="0" destOrd="0" presId="urn:microsoft.com/office/officeart/2005/8/layout/orgChart1"/>
    <dgm:cxn modelId="{CE9B34AE-B477-4221-B240-ACBF1A736E5B}" type="presParOf" srcId="{2FB368C2-C6F4-4676-92A9-9703471797CF}" destId="{A2C72A88-93D1-4772-ADE4-6D966B6B6D0B}" srcOrd="0" destOrd="0" presId="urn:microsoft.com/office/officeart/2005/8/layout/orgChart1"/>
    <dgm:cxn modelId="{644F6904-CDD9-43F0-A477-64930C156BE2}" type="presParOf" srcId="{2FB368C2-C6F4-4676-92A9-9703471797CF}" destId="{B6A18C30-6834-43D5-9DD1-5272B109CA23}" srcOrd="1" destOrd="0" presId="urn:microsoft.com/office/officeart/2005/8/layout/orgChart1"/>
    <dgm:cxn modelId="{18522BFC-3613-4BED-AD2F-E92E5ECF4641}" type="presParOf" srcId="{AFFBAD92-8947-45E2-9EB5-84E75E0DD2D2}" destId="{5886F5A0-8C2D-4C73-833F-30C3ACF26743}" srcOrd="1" destOrd="0" presId="urn:microsoft.com/office/officeart/2005/8/layout/orgChart1"/>
    <dgm:cxn modelId="{4DA0C6DF-B04F-44F7-9033-31800874D8E9}" type="presParOf" srcId="{AFFBAD92-8947-45E2-9EB5-84E75E0DD2D2}" destId="{1A951275-305F-4645-B21B-A6FAEE4DEE8D}" srcOrd="2" destOrd="0" presId="urn:microsoft.com/office/officeart/2005/8/layout/orgChart1"/>
    <dgm:cxn modelId="{AFFACD5A-70F5-485B-982A-10E669901B81}" type="presParOf" srcId="{A1390777-59DC-4359-AECF-5BD9489A758C}" destId="{73E13254-3880-4AA5-8185-8F8677D3A741}" srcOrd="6" destOrd="0" presId="urn:microsoft.com/office/officeart/2005/8/layout/orgChart1"/>
    <dgm:cxn modelId="{FD30DEE1-5816-4DE4-A363-83B829D075AA}" type="presParOf" srcId="{A1390777-59DC-4359-AECF-5BD9489A758C}" destId="{F2185D40-927C-4DA4-BD41-4C778825D4B9}" srcOrd="7" destOrd="0" presId="urn:microsoft.com/office/officeart/2005/8/layout/orgChart1"/>
    <dgm:cxn modelId="{50335FEB-B976-4DE3-9C04-C2D01DC5D82F}" type="presParOf" srcId="{F2185D40-927C-4DA4-BD41-4C778825D4B9}" destId="{30885CB6-1FEC-44F3-86AC-CF1752D72713}" srcOrd="0" destOrd="0" presId="urn:microsoft.com/office/officeart/2005/8/layout/orgChart1"/>
    <dgm:cxn modelId="{2FBB0086-555D-4477-ABB1-A435086DF808}" type="presParOf" srcId="{30885CB6-1FEC-44F3-86AC-CF1752D72713}" destId="{CF8DB1D9-33B0-4E6E-9703-6DAFCDDF6EF5}" srcOrd="0" destOrd="0" presId="urn:microsoft.com/office/officeart/2005/8/layout/orgChart1"/>
    <dgm:cxn modelId="{97722F2A-1444-44A8-8CDE-6ED75338F04A}" type="presParOf" srcId="{30885CB6-1FEC-44F3-86AC-CF1752D72713}" destId="{6906E371-0774-4537-ABED-2EDDC587B4C6}" srcOrd="1" destOrd="0" presId="urn:microsoft.com/office/officeart/2005/8/layout/orgChart1"/>
    <dgm:cxn modelId="{E569DD81-013A-4B18-B3DB-52DCD9386E1F}" type="presParOf" srcId="{F2185D40-927C-4DA4-BD41-4C778825D4B9}" destId="{050D7581-47AC-49F9-9E75-3444FDAF0FD0}" srcOrd="1" destOrd="0" presId="urn:microsoft.com/office/officeart/2005/8/layout/orgChart1"/>
    <dgm:cxn modelId="{C2464B6E-B985-476F-A723-81D260216836}" type="presParOf" srcId="{050D7581-47AC-49F9-9E75-3444FDAF0FD0}" destId="{5412CF19-7234-49F1-9A55-586BE87A44B3}" srcOrd="0" destOrd="0" presId="urn:microsoft.com/office/officeart/2005/8/layout/orgChart1"/>
    <dgm:cxn modelId="{34DC859C-2F64-4342-B21D-968A51937CB0}" type="presParOf" srcId="{050D7581-47AC-49F9-9E75-3444FDAF0FD0}" destId="{9F2B1CDC-5B56-4DA9-9C34-81AD58C7D57E}" srcOrd="1" destOrd="0" presId="urn:microsoft.com/office/officeart/2005/8/layout/orgChart1"/>
    <dgm:cxn modelId="{4F60ECA5-3A75-45E3-B6B0-09509B1D8C38}" type="presParOf" srcId="{9F2B1CDC-5B56-4DA9-9C34-81AD58C7D57E}" destId="{116DF92F-77CF-4C8F-9CDB-B497405BECA0}" srcOrd="0" destOrd="0" presId="urn:microsoft.com/office/officeart/2005/8/layout/orgChart1"/>
    <dgm:cxn modelId="{B9B4B84C-C57D-449F-85BF-677515A680DC}" type="presParOf" srcId="{116DF92F-77CF-4C8F-9CDB-B497405BECA0}" destId="{F3746593-9AE3-4A21-93D2-8AFCA987ACEF}" srcOrd="0" destOrd="0" presId="urn:microsoft.com/office/officeart/2005/8/layout/orgChart1"/>
    <dgm:cxn modelId="{9A6FA39F-28BB-4E61-842F-EFC513D90CD2}" type="presParOf" srcId="{116DF92F-77CF-4C8F-9CDB-B497405BECA0}" destId="{CE7A28D1-9FE9-433A-AA3B-F111D7320EEF}" srcOrd="1" destOrd="0" presId="urn:microsoft.com/office/officeart/2005/8/layout/orgChart1"/>
    <dgm:cxn modelId="{2B80EA2E-8208-41DE-8164-20B996F04980}" type="presParOf" srcId="{9F2B1CDC-5B56-4DA9-9C34-81AD58C7D57E}" destId="{5A8A5738-98DA-415D-A251-1EBBC4509A64}" srcOrd="1" destOrd="0" presId="urn:microsoft.com/office/officeart/2005/8/layout/orgChart1"/>
    <dgm:cxn modelId="{74F60B90-A020-4D63-9D4C-4EE98B126916}" type="presParOf" srcId="{9F2B1CDC-5B56-4DA9-9C34-81AD58C7D57E}" destId="{E4EAF72A-B8D9-474E-98BA-5B20905383F2}" srcOrd="2" destOrd="0" presId="urn:microsoft.com/office/officeart/2005/8/layout/orgChart1"/>
    <dgm:cxn modelId="{85C1E2CA-5E14-4E45-84E6-D43A36ECA8E0}" type="presParOf" srcId="{050D7581-47AC-49F9-9E75-3444FDAF0FD0}" destId="{F0B02691-6FCD-4FEC-8334-D6A6E3C99DDA}" srcOrd="2" destOrd="0" presId="urn:microsoft.com/office/officeart/2005/8/layout/orgChart1"/>
    <dgm:cxn modelId="{592DAAB9-EF43-4080-ACC5-DE7B7CECF82A}" type="presParOf" srcId="{050D7581-47AC-49F9-9E75-3444FDAF0FD0}" destId="{511777BB-063D-4BAB-A578-F8A1BA06D946}" srcOrd="3" destOrd="0" presId="urn:microsoft.com/office/officeart/2005/8/layout/orgChart1"/>
    <dgm:cxn modelId="{CDC1C15E-1A32-4FD4-8F72-0FD826468C59}" type="presParOf" srcId="{511777BB-063D-4BAB-A578-F8A1BA06D946}" destId="{34FEAB2D-8259-4B94-A199-32949BD70BD9}" srcOrd="0" destOrd="0" presId="urn:microsoft.com/office/officeart/2005/8/layout/orgChart1"/>
    <dgm:cxn modelId="{291CC400-C789-4536-8310-AE23357CE375}" type="presParOf" srcId="{34FEAB2D-8259-4B94-A199-32949BD70BD9}" destId="{BC1D6E04-7792-47DF-BFAB-95B5275C98CD}" srcOrd="0" destOrd="0" presId="urn:microsoft.com/office/officeart/2005/8/layout/orgChart1"/>
    <dgm:cxn modelId="{3016580A-68ED-4261-8BDB-91373981B907}" type="presParOf" srcId="{34FEAB2D-8259-4B94-A199-32949BD70BD9}" destId="{0989485E-34DF-4B19-990D-AC6C24FA6DC8}" srcOrd="1" destOrd="0" presId="urn:microsoft.com/office/officeart/2005/8/layout/orgChart1"/>
    <dgm:cxn modelId="{860347F7-94E7-4774-BEAD-8E94C3BDA755}" type="presParOf" srcId="{511777BB-063D-4BAB-A578-F8A1BA06D946}" destId="{BB6A3566-6559-465F-8BDB-9A3D4CE54913}" srcOrd="1" destOrd="0" presId="urn:microsoft.com/office/officeart/2005/8/layout/orgChart1"/>
    <dgm:cxn modelId="{DA2EF35F-99D4-463D-9FAF-062F6B741ABD}" type="presParOf" srcId="{511777BB-063D-4BAB-A578-F8A1BA06D946}" destId="{3F9E1D29-F4C8-4D17-B4C8-AD0E5BE0A9E3}" srcOrd="2" destOrd="0" presId="urn:microsoft.com/office/officeart/2005/8/layout/orgChart1"/>
    <dgm:cxn modelId="{469DBFD1-8AAA-4737-8531-87C40F71C1BA}" type="presParOf" srcId="{050D7581-47AC-49F9-9E75-3444FDAF0FD0}" destId="{F2BCF956-014C-4A0D-BA0A-30FE7411F4C8}" srcOrd="4" destOrd="0" presId="urn:microsoft.com/office/officeart/2005/8/layout/orgChart1"/>
    <dgm:cxn modelId="{75FA19FA-E10E-460D-8EDB-DF07BA59E25E}" type="presParOf" srcId="{050D7581-47AC-49F9-9E75-3444FDAF0FD0}" destId="{F3B94031-C3DA-46BC-AE07-CDB442C29D1D}" srcOrd="5" destOrd="0" presId="urn:microsoft.com/office/officeart/2005/8/layout/orgChart1"/>
    <dgm:cxn modelId="{92AC2BCE-4F60-4DE5-AD64-E5E70A38D7A6}" type="presParOf" srcId="{F3B94031-C3DA-46BC-AE07-CDB442C29D1D}" destId="{E30349F2-91D6-48DA-8167-CE2E1AE678C1}" srcOrd="0" destOrd="0" presId="urn:microsoft.com/office/officeart/2005/8/layout/orgChart1"/>
    <dgm:cxn modelId="{94A70ED1-D86E-4CCD-82D9-3927A939D8E0}" type="presParOf" srcId="{E30349F2-91D6-48DA-8167-CE2E1AE678C1}" destId="{D68E48F0-D719-4960-A4C6-CB20B8BE38E9}" srcOrd="0" destOrd="0" presId="urn:microsoft.com/office/officeart/2005/8/layout/orgChart1"/>
    <dgm:cxn modelId="{56E075E3-7D1F-4071-B57C-2B4DC3F6083B}" type="presParOf" srcId="{E30349F2-91D6-48DA-8167-CE2E1AE678C1}" destId="{82A45DE2-D46D-4429-9104-97B9397CBE75}" srcOrd="1" destOrd="0" presId="urn:microsoft.com/office/officeart/2005/8/layout/orgChart1"/>
    <dgm:cxn modelId="{7C05A243-DD19-4CC3-9012-C6D89537B37A}" type="presParOf" srcId="{F3B94031-C3DA-46BC-AE07-CDB442C29D1D}" destId="{5137698A-B874-4E2F-9F45-9CEB150A5BA9}" srcOrd="1" destOrd="0" presId="urn:microsoft.com/office/officeart/2005/8/layout/orgChart1"/>
    <dgm:cxn modelId="{6439A366-7845-4DD3-990E-02F22A8320C9}" type="presParOf" srcId="{F3B94031-C3DA-46BC-AE07-CDB442C29D1D}" destId="{4F98B7C5-A5D7-4DD1-B44F-AFE087046D2F}" srcOrd="2" destOrd="0" presId="urn:microsoft.com/office/officeart/2005/8/layout/orgChart1"/>
    <dgm:cxn modelId="{76CCAF28-52F9-4D00-83C3-4515EB3396B2}" type="presParOf" srcId="{050D7581-47AC-49F9-9E75-3444FDAF0FD0}" destId="{792FC0E4-D786-4E87-ADBB-307C71C175CA}" srcOrd="6" destOrd="0" presId="urn:microsoft.com/office/officeart/2005/8/layout/orgChart1"/>
    <dgm:cxn modelId="{3C2D83CA-310A-484F-B8F3-1DCB1298A621}" type="presParOf" srcId="{050D7581-47AC-49F9-9E75-3444FDAF0FD0}" destId="{29B20125-6D17-4FD4-B66F-DC9F79312B5C}" srcOrd="7" destOrd="0" presId="urn:microsoft.com/office/officeart/2005/8/layout/orgChart1"/>
    <dgm:cxn modelId="{BFE8712D-C1AE-4A0C-BB00-CE6355002A9D}" type="presParOf" srcId="{29B20125-6D17-4FD4-B66F-DC9F79312B5C}" destId="{41459B0C-E9F9-46BB-8483-F9571FD2ABD2}" srcOrd="0" destOrd="0" presId="urn:microsoft.com/office/officeart/2005/8/layout/orgChart1"/>
    <dgm:cxn modelId="{62E99989-8AA3-4620-A0EA-A96D7104EB9A}" type="presParOf" srcId="{41459B0C-E9F9-46BB-8483-F9571FD2ABD2}" destId="{BF07E8E5-3C1E-47FE-8883-F29767632880}" srcOrd="0" destOrd="0" presId="urn:microsoft.com/office/officeart/2005/8/layout/orgChart1"/>
    <dgm:cxn modelId="{0A57AEE0-A401-4A1C-9D4A-9232A1F34FBB}" type="presParOf" srcId="{41459B0C-E9F9-46BB-8483-F9571FD2ABD2}" destId="{2D006303-4DD6-4536-ACEE-DC075239173F}" srcOrd="1" destOrd="0" presId="urn:microsoft.com/office/officeart/2005/8/layout/orgChart1"/>
    <dgm:cxn modelId="{B73A70D7-400E-4EFB-8C63-BD0F9DB4DBD0}" type="presParOf" srcId="{29B20125-6D17-4FD4-B66F-DC9F79312B5C}" destId="{DD516805-56D0-41A2-9E56-F1788D6D68C2}" srcOrd="1" destOrd="0" presId="urn:microsoft.com/office/officeart/2005/8/layout/orgChart1"/>
    <dgm:cxn modelId="{2466A034-5D66-4E4C-8AD9-1C5A53144782}" type="presParOf" srcId="{29B20125-6D17-4FD4-B66F-DC9F79312B5C}" destId="{2BBCFC45-BEE8-489A-A604-BE0B847540D6}" srcOrd="2" destOrd="0" presId="urn:microsoft.com/office/officeart/2005/8/layout/orgChart1"/>
    <dgm:cxn modelId="{E7D5C61D-72FA-4FE7-9388-C2D493733D0D}" type="presParOf" srcId="{F2185D40-927C-4DA4-BD41-4C778825D4B9}" destId="{67E992A1-7639-42DB-A2EE-B3C722E50A52}" srcOrd="2" destOrd="0" presId="urn:microsoft.com/office/officeart/2005/8/layout/orgChart1"/>
    <dgm:cxn modelId="{F012DDB8-8849-489C-8642-BCAB2C8494EE}" type="presParOf" srcId="{A1390777-59DC-4359-AECF-5BD9489A758C}" destId="{4FED1765-3B26-4292-8157-F904FA1233D7}" srcOrd="8" destOrd="0" presId="urn:microsoft.com/office/officeart/2005/8/layout/orgChart1"/>
    <dgm:cxn modelId="{2B2E8829-9016-4E68-B9C7-D1D3F0C07C52}" type="presParOf" srcId="{A1390777-59DC-4359-AECF-5BD9489A758C}" destId="{1055A0E4-3D37-40F6-AEDA-212DBBFC0FB5}" srcOrd="9" destOrd="0" presId="urn:microsoft.com/office/officeart/2005/8/layout/orgChart1"/>
    <dgm:cxn modelId="{EFEA8319-5B49-4B37-82F1-A2B69742F79C}" type="presParOf" srcId="{1055A0E4-3D37-40F6-AEDA-212DBBFC0FB5}" destId="{D0F8BA07-C9DB-479C-A915-FABE2C0C531F}" srcOrd="0" destOrd="0" presId="urn:microsoft.com/office/officeart/2005/8/layout/orgChart1"/>
    <dgm:cxn modelId="{3F9B6FD9-0FA5-4BC9-AD09-BB28BBB4BF73}" type="presParOf" srcId="{D0F8BA07-C9DB-479C-A915-FABE2C0C531F}" destId="{738F2D6B-E924-422B-94C2-A2ACDFBDE210}" srcOrd="0" destOrd="0" presId="urn:microsoft.com/office/officeart/2005/8/layout/orgChart1"/>
    <dgm:cxn modelId="{EA2B4E7C-4AB6-49E9-84ED-D858A1C5F64F}" type="presParOf" srcId="{D0F8BA07-C9DB-479C-A915-FABE2C0C531F}" destId="{6D98470B-C992-4FE5-93C3-3E6E49F1043D}" srcOrd="1" destOrd="0" presId="urn:microsoft.com/office/officeart/2005/8/layout/orgChart1"/>
    <dgm:cxn modelId="{5EE70D5D-7F90-4658-9A7E-52ED6ED952A8}" type="presParOf" srcId="{1055A0E4-3D37-40F6-AEDA-212DBBFC0FB5}" destId="{64D398C6-9952-414C-A27F-F0D6B9CCC98F}" srcOrd="1" destOrd="0" presId="urn:microsoft.com/office/officeart/2005/8/layout/orgChart1"/>
    <dgm:cxn modelId="{5B6E2BCB-1832-4F39-A0DF-79D62D9F1E1D}" type="presParOf" srcId="{1055A0E4-3D37-40F6-AEDA-212DBBFC0FB5}" destId="{2C65EEFE-F147-4D53-9876-ED7F5DB49F28}" srcOrd="2" destOrd="0" presId="urn:microsoft.com/office/officeart/2005/8/layout/orgChart1"/>
    <dgm:cxn modelId="{AFC2448E-E876-45B5-94F3-8266C7813000}" type="presParOf" srcId="{CBF431AE-A37F-452F-8C93-A12F4995A795}" destId="{156D4957-43E8-43D6-ACD4-2FE99AFFE068}" srcOrd="2" destOrd="0" presId="urn:microsoft.com/office/officeart/2005/8/layout/orgChart1"/>
    <dgm:cxn modelId="{F867B45F-0289-4C00-9289-A7B59812DC8A}" type="presParOf" srcId="{12F1A1CF-8B5A-4EE4-8B40-6E2D4E808C6F}" destId="{76669769-6822-432B-8FA9-ABECD7871095}" srcOrd="2" destOrd="0" presId="urn:microsoft.com/office/officeart/2005/8/layout/orgChart1"/>
    <dgm:cxn modelId="{0A24DECE-EA40-4C89-A127-75558220E42C}" type="presParOf" srcId="{4B48FBDA-1F5A-48E9-9410-827CCDFBAC22}" destId="{6E439F77-A967-491A-A487-07DE5BE85BA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ED1765-3B26-4292-8157-F904FA1233D7}">
      <dsp:nvSpPr>
        <dsp:cNvPr id="0" name=""/>
        <dsp:cNvSpPr/>
      </dsp:nvSpPr>
      <dsp:spPr>
        <a:xfrm>
          <a:off x="2682898" y="1380389"/>
          <a:ext cx="107700" cy="6957446"/>
        </a:xfrm>
        <a:custGeom>
          <a:avLst/>
          <a:gdLst/>
          <a:ahLst/>
          <a:cxnLst/>
          <a:rect l="0" t="0" r="0" b="0"/>
          <a:pathLst>
            <a:path>
              <a:moveTo>
                <a:pt x="0" y="0"/>
              </a:moveTo>
              <a:lnTo>
                <a:pt x="0" y="6957446"/>
              </a:lnTo>
              <a:lnTo>
                <a:pt x="107700" y="69574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2FC0E4-D786-4E87-ADBB-307C71C175CA}">
      <dsp:nvSpPr>
        <dsp:cNvPr id="0" name=""/>
        <dsp:cNvSpPr/>
      </dsp:nvSpPr>
      <dsp:spPr>
        <a:xfrm>
          <a:off x="2862398" y="5968426"/>
          <a:ext cx="107700" cy="1859626"/>
        </a:xfrm>
        <a:custGeom>
          <a:avLst/>
          <a:gdLst/>
          <a:ahLst/>
          <a:cxnLst/>
          <a:rect l="0" t="0" r="0" b="0"/>
          <a:pathLst>
            <a:path>
              <a:moveTo>
                <a:pt x="0" y="0"/>
              </a:moveTo>
              <a:lnTo>
                <a:pt x="0" y="1859626"/>
              </a:lnTo>
              <a:lnTo>
                <a:pt x="107700" y="1859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BCF956-014C-4A0D-BA0A-30FE7411F4C8}">
      <dsp:nvSpPr>
        <dsp:cNvPr id="0" name=""/>
        <dsp:cNvSpPr/>
      </dsp:nvSpPr>
      <dsp:spPr>
        <a:xfrm>
          <a:off x="2862398" y="5968426"/>
          <a:ext cx="107700" cy="1349845"/>
        </a:xfrm>
        <a:custGeom>
          <a:avLst/>
          <a:gdLst/>
          <a:ahLst/>
          <a:cxnLst/>
          <a:rect l="0" t="0" r="0" b="0"/>
          <a:pathLst>
            <a:path>
              <a:moveTo>
                <a:pt x="0" y="0"/>
              </a:moveTo>
              <a:lnTo>
                <a:pt x="0" y="1349845"/>
              </a:lnTo>
              <a:lnTo>
                <a:pt x="107700" y="13498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B02691-6FCD-4FEC-8334-D6A6E3C99DDA}">
      <dsp:nvSpPr>
        <dsp:cNvPr id="0" name=""/>
        <dsp:cNvSpPr/>
      </dsp:nvSpPr>
      <dsp:spPr>
        <a:xfrm>
          <a:off x="2862398" y="5968426"/>
          <a:ext cx="107700" cy="840063"/>
        </a:xfrm>
        <a:custGeom>
          <a:avLst/>
          <a:gdLst/>
          <a:ahLst/>
          <a:cxnLst/>
          <a:rect l="0" t="0" r="0" b="0"/>
          <a:pathLst>
            <a:path>
              <a:moveTo>
                <a:pt x="0" y="0"/>
              </a:moveTo>
              <a:lnTo>
                <a:pt x="0" y="840063"/>
              </a:lnTo>
              <a:lnTo>
                <a:pt x="107700" y="8400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12CF19-7234-49F1-9A55-586BE87A44B3}">
      <dsp:nvSpPr>
        <dsp:cNvPr id="0" name=""/>
        <dsp:cNvSpPr/>
      </dsp:nvSpPr>
      <dsp:spPr>
        <a:xfrm>
          <a:off x="2862398" y="5968426"/>
          <a:ext cx="107700" cy="330281"/>
        </a:xfrm>
        <a:custGeom>
          <a:avLst/>
          <a:gdLst/>
          <a:ahLst/>
          <a:cxnLst/>
          <a:rect l="0" t="0" r="0" b="0"/>
          <a:pathLst>
            <a:path>
              <a:moveTo>
                <a:pt x="0" y="0"/>
              </a:moveTo>
              <a:lnTo>
                <a:pt x="0" y="330281"/>
              </a:lnTo>
              <a:lnTo>
                <a:pt x="107700" y="3302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E13254-3880-4AA5-8185-8F8677D3A741}">
      <dsp:nvSpPr>
        <dsp:cNvPr id="0" name=""/>
        <dsp:cNvSpPr/>
      </dsp:nvSpPr>
      <dsp:spPr>
        <a:xfrm>
          <a:off x="2682898" y="1380389"/>
          <a:ext cx="107700" cy="4408536"/>
        </a:xfrm>
        <a:custGeom>
          <a:avLst/>
          <a:gdLst/>
          <a:ahLst/>
          <a:cxnLst/>
          <a:rect l="0" t="0" r="0" b="0"/>
          <a:pathLst>
            <a:path>
              <a:moveTo>
                <a:pt x="0" y="0"/>
              </a:moveTo>
              <a:lnTo>
                <a:pt x="0" y="4408536"/>
              </a:lnTo>
              <a:lnTo>
                <a:pt x="107700" y="44085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B699CE-3003-40C7-B864-F34BC06B38BB}">
      <dsp:nvSpPr>
        <dsp:cNvPr id="0" name=""/>
        <dsp:cNvSpPr/>
      </dsp:nvSpPr>
      <dsp:spPr>
        <a:xfrm>
          <a:off x="2682898" y="1380389"/>
          <a:ext cx="107700" cy="3898754"/>
        </a:xfrm>
        <a:custGeom>
          <a:avLst/>
          <a:gdLst/>
          <a:ahLst/>
          <a:cxnLst/>
          <a:rect l="0" t="0" r="0" b="0"/>
          <a:pathLst>
            <a:path>
              <a:moveTo>
                <a:pt x="0" y="0"/>
              </a:moveTo>
              <a:lnTo>
                <a:pt x="0" y="3898754"/>
              </a:lnTo>
              <a:lnTo>
                <a:pt x="107700" y="38987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259E93-A3AA-49E3-8ADE-88A31ADDCBB7}">
      <dsp:nvSpPr>
        <dsp:cNvPr id="0" name=""/>
        <dsp:cNvSpPr/>
      </dsp:nvSpPr>
      <dsp:spPr>
        <a:xfrm>
          <a:off x="2682898" y="1380389"/>
          <a:ext cx="107700" cy="3388972"/>
        </a:xfrm>
        <a:custGeom>
          <a:avLst/>
          <a:gdLst/>
          <a:ahLst/>
          <a:cxnLst/>
          <a:rect l="0" t="0" r="0" b="0"/>
          <a:pathLst>
            <a:path>
              <a:moveTo>
                <a:pt x="0" y="0"/>
              </a:moveTo>
              <a:lnTo>
                <a:pt x="0" y="3388972"/>
              </a:lnTo>
              <a:lnTo>
                <a:pt x="107700" y="33889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EFEA54-556B-4662-9D05-4ADF603B8BB4}">
      <dsp:nvSpPr>
        <dsp:cNvPr id="0" name=""/>
        <dsp:cNvSpPr/>
      </dsp:nvSpPr>
      <dsp:spPr>
        <a:xfrm>
          <a:off x="2862398" y="1890171"/>
          <a:ext cx="107700" cy="2369408"/>
        </a:xfrm>
        <a:custGeom>
          <a:avLst/>
          <a:gdLst/>
          <a:ahLst/>
          <a:cxnLst/>
          <a:rect l="0" t="0" r="0" b="0"/>
          <a:pathLst>
            <a:path>
              <a:moveTo>
                <a:pt x="0" y="0"/>
              </a:moveTo>
              <a:lnTo>
                <a:pt x="0" y="2369408"/>
              </a:lnTo>
              <a:lnTo>
                <a:pt x="107700" y="2369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79140C-EE8A-4041-9873-E6913F847D71}">
      <dsp:nvSpPr>
        <dsp:cNvPr id="0" name=""/>
        <dsp:cNvSpPr/>
      </dsp:nvSpPr>
      <dsp:spPr>
        <a:xfrm>
          <a:off x="2862398" y="1890171"/>
          <a:ext cx="107700" cy="1859626"/>
        </a:xfrm>
        <a:custGeom>
          <a:avLst/>
          <a:gdLst/>
          <a:ahLst/>
          <a:cxnLst/>
          <a:rect l="0" t="0" r="0" b="0"/>
          <a:pathLst>
            <a:path>
              <a:moveTo>
                <a:pt x="0" y="0"/>
              </a:moveTo>
              <a:lnTo>
                <a:pt x="0" y="1859626"/>
              </a:lnTo>
              <a:lnTo>
                <a:pt x="107700" y="1859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C7DA94-0614-467C-BF03-32122CBA6E04}">
      <dsp:nvSpPr>
        <dsp:cNvPr id="0" name=""/>
        <dsp:cNvSpPr/>
      </dsp:nvSpPr>
      <dsp:spPr>
        <a:xfrm>
          <a:off x="2862398" y="1890171"/>
          <a:ext cx="107700" cy="1349845"/>
        </a:xfrm>
        <a:custGeom>
          <a:avLst/>
          <a:gdLst/>
          <a:ahLst/>
          <a:cxnLst/>
          <a:rect l="0" t="0" r="0" b="0"/>
          <a:pathLst>
            <a:path>
              <a:moveTo>
                <a:pt x="0" y="0"/>
              </a:moveTo>
              <a:lnTo>
                <a:pt x="0" y="1349845"/>
              </a:lnTo>
              <a:lnTo>
                <a:pt x="107700" y="13498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E8C65-56E0-4FB8-A03F-EBF6DB18DA1C}">
      <dsp:nvSpPr>
        <dsp:cNvPr id="0" name=""/>
        <dsp:cNvSpPr/>
      </dsp:nvSpPr>
      <dsp:spPr>
        <a:xfrm>
          <a:off x="2862398" y="1890171"/>
          <a:ext cx="107700" cy="840063"/>
        </a:xfrm>
        <a:custGeom>
          <a:avLst/>
          <a:gdLst/>
          <a:ahLst/>
          <a:cxnLst/>
          <a:rect l="0" t="0" r="0" b="0"/>
          <a:pathLst>
            <a:path>
              <a:moveTo>
                <a:pt x="0" y="0"/>
              </a:moveTo>
              <a:lnTo>
                <a:pt x="0" y="840063"/>
              </a:lnTo>
              <a:lnTo>
                <a:pt x="107700" y="8400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721B45-A949-4EDB-8CD6-88B249480F30}">
      <dsp:nvSpPr>
        <dsp:cNvPr id="0" name=""/>
        <dsp:cNvSpPr/>
      </dsp:nvSpPr>
      <dsp:spPr>
        <a:xfrm>
          <a:off x="2862398" y="1890171"/>
          <a:ext cx="107700" cy="330281"/>
        </a:xfrm>
        <a:custGeom>
          <a:avLst/>
          <a:gdLst/>
          <a:ahLst/>
          <a:cxnLst/>
          <a:rect l="0" t="0" r="0" b="0"/>
          <a:pathLst>
            <a:path>
              <a:moveTo>
                <a:pt x="0" y="0"/>
              </a:moveTo>
              <a:lnTo>
                <a:pt x="0" y="330281"/>
              </a:lnTo>
              <a:lnTo>
                <a:pt x="107700" y="3302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F82574-D8BF-4AE2-B79B-04ABA9E7C4B9}">
      <dsp:nvSpPr>
        <dsp:cNvPr id="0" name=""/>
        <dsp:cNvSpPr/>
      </dsp:nvSpPr>
      <dsp:spPr>
        <a:xfrm>
          <a:off x="2682898" y="1380389"/>
          <a:ext cx="107700" cy="330281"/>
        </a:xfrm>
        <a:custGeom>
          <a:avLst/>
          <a:gdLst/>
          <a:ahLst/>
          <a:cxnLst/>
          <a:rect l="0" t="0" r="0" b="0"/>
          <a:pathLst>
            <a:path>
              <a:moveTo>
                <a:pt x="0" y="0"/>
              </a:moveTo>
              <a:lnTo>
                <a:pt x="0" y="330281"/>
              </a:lnTo>
              <a:lnTo>
                <a:pt x="107700" y="3302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A67713-F5FF-447E-B90B-ACF02BD263CC}">
      <dsp:nvSpPr>
        <dsp:cNvPr id="0" name=""/>
        <dsp:cNvSpPr/>
      </dsp:nvSpPr>
      <dsp:spPr>
        <a:xfrm>
          <a:off x="2924379" y="870607"/>
          <a:ext cx="91440" cy="150780"/>
        </a:xfrm>
        <a:custGeom>
          <a:avLst/>
          <a:gdLst/>
          <a:ahLst/>
          <a:cxnLst/>
          <a:rect l="0" t="0" r="0" b="0"/>
          <a:pathLst>
            <a:path>
              <a:moveTo>
                <a:pt x="45720" y="0"/>
              </a:moveTo>
              <a:lnTo>
                <a:pt x="45720" y="1507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8910A1-EC01-443A-BC92-44444B77E25F}">
      <dsp:nvSpPr>
        <dsp:cNvPr id="0" name=""/>
        <dsp:cNvSpPr/>
      </dsp:nvSpPr>
      <dsp:spPr>
        <a:xfrm>
          <a:off x="2924379" y="360825"/>
          <a:ext cx="91440" cy="150780"/>
        </a:xfrm>
        <a:custGeom>
          <a:avLst/>
          <a:gdLst/>
          <a:ahLst/>
          <a:cxnLst/>
          <a:rect l="0" t="0" r="0" b="0"/>
          <a:pathLst>
            <a:path>
              <a:moveTo>
                <a:pt x="45720" y="0"/>
              </a:moveTo>
              <a:lnTo>
                <a:pt x="45720" y="150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60FE7A-2B69-4432-91A8-D96951F999A6}">
      <dsp:nvSpPr>
        <dsp:cNvPr id="0" name=""/>
        <dsp:cNvSpPr/>
      </dsp:nvSpPr>
      <dsp:spPr>
        <a:xfrm>
          <a:off x="2611097" y="1824"/>
          <a:ext cx="718002" cy="359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BELEDİYE BAŞKANI</a:t>
          </a:r>
          <a:endParaRPr lang="tr-TR" sz="700" kern="1200" smtClean="0"/>
        </a:p>
      </dsp:txBody>
      <dsp:txXfrm>
        <a:off x="2611097" y="1824"/>
        <a:ext cx="718002" cy="359001"/>
      </dsp:txXfrm>
    </dsp:sp>
    <dsp:sp modelId="{BB8D9971-42BF-4808-97CA-7D6A3DBC90E1}">
      <dsp:nvSpPr>
        <dsp:cNvPr id="0" name=""/>
        <dsp:cNvSpPr/>
      </dsp:nvSpPr>
      <dsp:spPr>
        <a:xfrm>
          <a:off x="2611097" y="511605"/>
          <a:ext cx="718002" cy="359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TEKNİK BAŞKAN YARDIMCISI</a:t>
          </a:r>
          <a:endParaRPr lang="tr-TR" sz="700" kern="1200" smtClean="0"/>
        </a:p>
      </dsp:txBody>
      <dsp:txXfrm>
        <a:off x="2611097" y="511605"/>
        <a:ext cx="718002" cy="359001"/>
      </dsp:txXfrm>
    </dsp:sp>
    <dsp:sp modelId="{A7466357-F5DF-4B34-B1AE-5E1D8455B682}">
      <dsp:nvSpPr>
        <dsp:cNvPr id="0" name=""/>
        <dsp:cNvSpPr/>
      </dsp:nvSpPr>
      <dsp:spPr>
        <a:xfrm>
          <a:off x="2611097" y="1021387"/>
          <a:ext cx="718002" cy="359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FEN İŞLERİ MÜDÜRÜ</a:t>
          </a:r>
          <a:endParaRPr lang="tr-TR" sz="700" kern="1200" smtClean="0"/>
        </a:p>
      </dsp:txBody>
      <dsp:txXfrm>
        <a:off x="2611097" y="1021387"/>
        <a:ext cx="718002" cy="359001"/>
      </dsp:txXfrm>
    </dsp:sp>
    <dsp:sp modelId="{14357D70-4BA3-4B3E-823F-595F3B13FB07}">
      <dsp:nvSpPr>
        <dsp:cNvPr id="0" name=""/>
        <dsp:cNvSpPr/>
      </dsp:nvSpPr>
      <dsp:spPr>
        <a:xfrm>
          <a:off x="2790598" y="1531169"/>
          <a:ext cx="718002" cy="359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tr-TR" sz="700" b="0" i="0" u="none" strike="noStrike" kern="1200" baseline="0" smtClean="0">
            <a:latin typeface="Times New Roman" panose="02020603050405020304" pitchFamily="18" charset="0"/>
          </a:endParaRPr>
        </a:p>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BAKIM ONARIM ATÖLYE BİRİMLERİ</a:t>
          </a:r>
          <a:endParaRPr lang="tr-TR" sz="700" kern="1200" smtClean="0"/>
        </a:p>
      </dsp:txBody>
      <dsp:txXfrm>
        <a:off x="2790598" y="1531169"/>
        <a:ext cx="718002" cy="359001"/>
      </dsp:txXfrm>
    </dsp:sp>
    <dsp:sp modelId="{8412FABD-AA03-46C7-8F45-5EE9A1BD4EEE}">
      <dsp:nvSpPr>
        <dsp:cNvPr id="0" name=""/>
        <dsp:cNvSpPr/>
      </dsp:nvSpPr>
      <dsp:spPr>
        <a:xfrm>
          <a:off x="2970099" y="2040951"/>
          <a:ext cx="718002" cy="359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OTO ELEKTRİK SERVİSİ</a:t>
          </a:r>
          <a:endParaRPr lang="tr-TR" sz="700" kern="1200" smtClean="0"/>
        </a:p>
      </dsp:txBody>
      <dsp:txXfrm>
        <a:off x="2970099" y="2040951"/>
        <a:ext cx="718002" cy="359001"/>
      </dsp:txXfrm>
    </dsp:sp>
    <dsp:sp modelId="{9C79E9F8-7DF1-4CBE-9506-1A5872A1BA64}">
      <dsp:nvSpPr>
        <dsp:cNvPr id="0" name=""/>
        <dsp:cNvSpPr/>
      </dsp:nvSpPr>
      <dsp:spPr>
        <a:xfrm>
          <a:off x="2970099" y="2550733"/>
          <a:ext cx="718002" cy="359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LASTİK ONARIM SERVİSİ</a:t>
          </a:r>
          <a:endParaRPr lang="tr-TR" sz="700" kern="1200" smtClean="0"/>
        </a:p>
      </dsp:txBody>
      <dsp:txXfrm>
        <a:off x="2970099" y="2550733"/>
        <a:ext cx="718002" cy="359001"/>
      </dsp:txXfrm>
    </dsp:sp>
    <dsp:sp modelId="{3F1418EC-4D8E-413C-8275-3C81D66B4EAB}">
      <dsp:nvSpPr>
        <dsp:cNvPr id="0" name=""/>
        <dsp:cNvSpPr/>
      </dsp:nvSpPr>
      <dsp:spPr>
        <a:xfrm>
          <a:off x="2970099" y="3060515"/>
          <a:ext cx="718002" cy="359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TAMİRHANE SERVİSİ</a:t>
          </a:r>
          <a:endParaRPr lang="tr-TR" sz="700" kern="1200" smtClean="0"/>
        </a:p>
      </dsp:txBody>
      <dsp:txXfrm>
        <a:off x="2970099" y="3060515"/>
        <a:ext cx="718002" cy="359001"/>
      </dsp:txXfrm>
    </dsp:sp>
    <dsp:sp modelId="{2D4AF712-4873-422C-A618-4CD635511E7D}">
      <dsp:nvSpPr>
        <dsp:cNvPr id="0" name=""/>
        <dsp:cNvSpPr/>
      </dsp:nvSpPr>
      <dsp:spPr>
        <a:xfrm>
          <a:off x="2970099" y="3570297"/>
          <a:ext cx="718002" cy="359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İDARİ BÜRO SERVİSİ</a:t>
          </a:r>
          <a:endParaRPr lang="tr-TR" sz="700" kern="1200" smtClean="0"/>
        </a:p>
      </dsp:txBody>
      <dsp:txXfrm>
        <a:off x="2970099" y="3570297"/>
        <a:ext cx="718002" cy="359001"/>
      </dsp:txXfrm>
    </dsp:sp>
    <dsp:sp modelId="{4244380C-99C6-4CC7-9768-FA4395C73B8E}">
      <dsp:nvSpPr>
        <dsp:cNvPr id="0" name=""/>
        <dsp:cNvSpPr/>
      </dsp:nvSpPr>
      <dsp:spPr>
        <a:xfrm>
          <a:off x="2970099" y="4080079"/>
          <a:ext cx="718002" cy="359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DEPO SERVİSİ</a:t>
          </a:r>
          <a:endParaRPr lang="tr-TR" sz="700" kern="1200" smtClean="0"/>
        </a:p>
      </dsp:txBody>
      <dsp:txXfrm>
        <a:off x="2970099" y="4080079"/>
        <a:ext cx="718002" cy="359001"/>
      </dsp:txXfrm>
    </dsp:sp>
    <dsp:sp modelId="{B26DCB8E-9EE4-4187-A3A7-AD20A1DD5366}">
      <dsp:nvSpPr>
        <dsp:cNvPr id="0" name=""/>
        <dsp:cNvSpPr/>
      </dsp:nvSpPr>
      <dsp:spPr>
        <a:xfrm>
          <a:off x="2790598" y="4589861"/>
          <a:ext cx="718002" cy="359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ETÜD-PROJE VE KONTROL-TAKİP BİRİMİ</a:t>
          </a:r>
          <a:endParaRPr lang="tr-TR" sz="700" kern="1200" smtClean="0"/>
        </a:p>
      </dsp:txBody>
      <dsp:txXfrm>
        <a:off x="2790598" y="4589861"/>
        <a:ext cx="718002" cy="359001"/>
      </dsp:txXfrm>
    </dsp:sp>
    <dsp:sp modelId="{A2C72A88-93D1-4772-ADE4-6D966B6B6D0B}">
      <dsp:nvSpPr>
        <dsp:cNvPr id="0" name=""/>
        <dsp:cNvSpPr/>
      </dsp:nvSpPr>
      <dsp:spPr>
        <a:xfrm>
          <a:off x="2790598" y="5099643"/>
          <a:ext cx="718002" cy="359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İDARİ İŞLER BİRİMİ</a:t>
          </a:r>
          <a:endParaRPr lang="tr-TR" sz="700" kern="1200" smtClean="0"/>
        </a:p>
      </dsp:txBody>
      <dsp:txXfrm>
        <a:off x="2790598" y="5099643"/>
        <a:ext cx="718002" cy="359001"/>
      </dsp:txXfrm>
    </dsp:sp>
    <dsp:sp modelId="{CF8DB1D9-33B0-4E6E-9703-6DAFCDDF6EF5}">
      <dsp:nvSpPr>
        <dsp:cNvPr id="0" name=""/>
        <dsp:cNvSpPr/>
      </dsp:nvSpPr>
      <dsp:spPr>
        <a:xfrm>
          <a:off x="2790598" y="5609425"/>
          <a:ext cx="718002" cy="359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ALTYAPI BİRİMLERİ</a:t>
          </a:r>
          <a:endParaRPr lang="tr-TR" sz="700" kern="1200" smtClean="0"/>
        </a:p>
      </dsp:txBody>
      <dsp:txXfrm>
        <a:off x="2790598" y="5609425"/>
        <a:ext cx="718002" cy="359001"/>
      </dsp:txXfrm>
    </dsp:sp>
    <dsp:sp modelId="{F3746593-9AE3-4A21-93D2-8AFCA987ACEF}">
      <dsp:nvSpPr>
        <dsp:cNvPr id="0" name=""/>
        <dsp:cNvSpPr/>
      </dsp:nvSpPr>
      <dsp:spPr>
        <a:xfrm>
          <a:off x="2970099" y="6119206"/>
          <a:ext cx="718002" cy="359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MAKİNE PARKI VE GARAJ SERVİSİ</a:t>
          </a:r>
          <a:endParaRPr lang="tr-TR" sz="700" kern="1200" smtClean="0"/>
        </a:p>
      </dsp:txBody>
      <dsp:txXfrm>
        <a:off x="2970099" y="6119206"/>
        <a:ext cx="718002" cy="359001"/>
      </dsp:txXfrm>
    </dsp:sp>
    <dsp:sp modelId="{BC1D6E04-7792-47DF-BFAB-95B5275C98CD}">
      <dsp:nvSpPr>
        <dsp:cNvPr id="0" name=""/>
        <dsp:cNvSpPr/>
      </dsp:nvSpPr>
      <dsp:spPr>
        <a:xfrm>
          <a:off x="2970099" y="6628988"/>
          <a:ext cx="718002" cy="359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YOL YAPIM İŞLERİ SERVİSİ</a:t>
          </a:r>
          <a:endParaRPr lang="tr-TR" sz="700" kern="1200" smtClean="0"/>
        </a:p>
      </dsp:txBody>
      <dsp:txXfrm>
        <a:off x="2970099" y="6628988"/>
        <a:ext cx="718002" cy="359001"/>
      </dsp:txXfrm>
    </dsp:sp>
    <dsp:sp modelId="{D68E48F0-D719-4960-A4C6-CB20B8BE38E9}">
      <dsp:nvSpPr>
        <dsp:cNvPr id="0" name=""/>
        <dsp:cNvSpPr/>
      </dsp:nvSpPr>
      <dsp:spPr>
        <a:xfrm>
          <a:off x="2970099" y="7138770"/>
          <a:ext cx="718002" cy="359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ASFALT İŞLERİ SERVİSİ</a:t>
          </a:r>
          <a:endParaRPr lang="tr-TR" sz="700" kern="1200" smtClean="0"/>
        </a:p>
      </dsp:txBody>
      <dsp:txXfrm>
        <a:off x="2970099" y="7138770"/>
        <a:ext cx="718002" cy="359001"/>
      </dsp:txXfrm>
    </dsp:sp>
    <dsp:sp modelId="{BF07E8E5-3C1E-47FE-8883-F29767632880}">
      <dsp:nvSpPr>
        <dsp:cNvPr id="0" name=""/>
        <dsp:cNvSpPr/>
      </dsp:nvSpPr>
      <dsp:spPr>
        <a:xfrm>
          <a:off x="2970099" y="7648552"/>
          <a:ext cx="718002" cy="359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İNŞAAT İŞLERİ SERVİSİ</a:t>
          </a:r>
          <a:endParaRPr lang="tr-TR" sz="700" kern="1200" smtClean="0"/>
        </a:p>
      </dsp:txBody>
      <dsp:txXfrm>
        <a:off x="2970099" y="7648552"/>
        <a:ext cx="718002" cy="359001"/>
      </dsp:txXfrm>
    </dsp:sp>
    <dsp:sp modelId="{738F2D6B-E924-422B-94C2-A2ACDFBDE210}">
      <dsp:nvSpPr>
        <dsp:cNvPr id="0" name=""/>
        <dsp:cNvSpPr/>
      </dsp:nvSpPr>
      <dsp:spPr>
        <a:xfrm>
          <a:off x="2790598" y="8158334"/>
          <a:ext cx="718002" cy="3590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latin typeface="Calibri" panose="020F0502020204030204" pitchFamily="34" charset="0"/>
            </a:rPr>
            <a:t>AYKOME BİRİMİ</a:t>
          </a:r>
          <a:endParaRPr lang="tr-TR" sz="700" kern="1200" smtClean="0"/>
        </a:p>
      </dsp:txBody>
      <dsp:txXfrm>
        <a:off x="2790598" y="8158334"/>
        <a:ext cx="718002" cy="3590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CBAA-23D1-4A97-82E9-C7CA375E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6858</Words>
  <Characters>39094</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26</cp:revision>
  <cp:lastPrinted>2022-04-08T05:43:00Z</cp:lastPrinted>
  <dcterms:created xsi:type="dcterms:W3CDTF">2020-09-04T12:22:00Z</dcterms:created>
  <dcterms:modified xsi:type="dcterms:W3CDTF">2022-04-08T05:43:00Z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