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6CCD9A64" w:rsidR="00F063BF" w:rsidRPr="00673331" w:rsidRDefault="00F63165" w:rsidP="003402C5">
      <w:pPr>
        <w:ind w:firstLine="708"/>
        <w:jc w:val="both"/>
      </w:pPr>
      <w:r w:rsidRPr="00056044">
        <w:rPr>
          <w:color w:val="000000"/>
          <w:shd w:val="clear" w:color="auto" w:fill="FFFFFF"/>
        </w:rPr>
        <w:t>Fevzi Çakmak Mahallesi 104. Sokak 540-545 Adaların arasında bulunan (1687 m²) yeşil alana isim verilmesi ile ilgili</w:t>
      </w:r>
      <w:r>
        <w:rPr>
          <w:color w:val="000000"/>
          <w:shd w:val="clear" w:color="auto" w:fill="FFFFFF"/>
        </w:rPr>
        <w:t xml:space="preserve"> </w:t>
      </w:r>
      <w:r w:rsidRPr="00F63165">
        <w:rPr>
          <w:rFonts w:eastAsia="Calibri"/>
          <w:bCs/>
        </w:rPr>
        <w:t>İsimlendirme ve Muhtelif İşler Komisyonu</w:t>
      </w:r>
      <w:r w:rsidR="000B7A27" w:rsidRPr="00F63165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04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2609A89" w14:textId="77777777" w:rsidR="00F63165" w:rsidRPr="004F0A05" w:rsidRDefault="00C06786" w:rsidP="00F63165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F63165" w:rsidRPr="000A7FFB">
        <w:rPr>
          <w:color w:val="000000"/>
          <w:shd w:val="clear" w:color="auto" w:fill="FFFFFF"/>
        </w:rPr>
        <w:t>Fevzi Çakmak Mah</w:t>
      </w:r>
      <w:r w:rsidR="00F63165">
        <w:rPr>
          <w:color w:val="000000"/>
          <w:shd w:val="clear" w:color="auto" w:fill="FFFFFF"/>
        </w:rPr>
        <w:t>allesi</w:t>
      </w:r>
      <w:r w:rsidR="00F63165" w:rsidRPr="000A7FFB">
        <w:rPr>
          <w:color w:val="000000"/>
          <w:shd w:val="clear" w:color="auto" w:fill="FFFFFF"/>
        </w:rPr>
        <w:t xml:space="preserve"> 104</w:t>
      </w:r>
      <w:r w:rsidR="00F63165">
        <w:rPr>
          <w:color w:val="000000"/>
          <w:shd w:val="clear" w:color="auto" w:fill="FFFFFF"/>
        </w:rPr>
        <w:t>. Sokak</w:t>
      </w:r>
      <w:r w:rsidR="00F63165" w:rsidRPr="000A7FFB">
        <w:rPr>
          <w:color w:val="000000"/>
          <w:shd w:val="clear" w:color="auto" w:fill="FFFFFF"/>
        </w:rPr>
        <w:t xml:space="preserve"> 540</w:t>
      </w:r>
      <w:r w:rsidR="00F63165">
        <w:rPr>
          <w:color w:val="000000"/>
          <w:shd w:val="clear" w:color="auto" w:fill="FFFFFF"/>
        </w:rPr>
        <w:t>-</w:t>
      </w:r>
      <w:r w:rsidR="00F63165" w:rsidRPr="000A7FFB">
        <w:rPr>
          <w:color w:val="000000"/>
          <w:shd w:val="clear" w:color="auto" w:fill="FFFFFF"/>
        </w:rPr>
        <w:t>545 Adalar</w:t>
      </w:r>
      <w:r w:rsidR="00F63165">
        <w:rPr>
          <w:color w:val="000000"/>
          <w:shd w:val="clear" w:color="auto" w:fill="FFFFFF"/>
        </w:rPr>
        <w:t>ın</w:t>
      </w:r>
      <w:r w:rsidR="00F63165" w:rsidRPr="000A7FFB">
        <w:rPr>
          <w:color w:val="000000"/>
          <w:shd w:val="clear" w:color="auto" w:fill="FFFFFF"/>
        </w:rPr>
        <w:t xml:space="preserve"> arası</w:t>
      </w:r>
      <w:r w:rsidR="00F63165">
        <w:rPr>
          <w:color w:val="000000"/>
          <w:shd w:val="clear" w:color="auto" w:fill="FFFFFF"/>
        </w:rPr>
        <w:t xml:space="preserve">nda bulunan </w:t>
      </w:r>
      <w:r w:rsidR="00F63165" w:rsidRPr="00AC3A84">
        <w:rPr>
          <w:color w:val="000000"/>
          <w:shd w:val="clear" w:color="auto" w:fill="FFFFFF"/>
        </w:rPr>
        <w:t>(</w:t>
      </w:r>
      <w:r w:rsidR="00F63165">
        <w:rPr>
          <w:color w:val="000000"/>
          <w:shd w:val="clear" w:color="auto" w:fill="FFFFFF"/>
        </w:rPr>
        <w:t>1687</w:t>
      </w:r>
      <w:r w:rsidR="00F63165" w:rsidRPr="00AC3A84">
        <w:rPr>
          <w:color w:val="000000"/>
          <w:shd w:val="clear" w:color="auto" w:fill="FFFFFF"/>
        </w:rPr>
        <w:t xml:space="preserve"> </w:t>
      </w:r>
      <w:r w:rsidR="00F63165" w:rsidRPr="00AC3A84">
        <w:t xml:space="preserve">m²) </w:t>
      </w:r>
      <w:r w:rsidR="00F63165" w:rsidRPr="00AC3A84">
        <w:rPr>
          <w:color w:val="000000"/>
          <w:shd w:val="clear" w:color="auto" w:fill="FFFFFF"/>
        </w:rPr>
        <w:t xml:space="preserve"> yeşil alana isim verilmesi ile ilgili</w:t>
      </w:r>
      <w:r w:rsidR="00F63165" w:rsidRPr="00D1390D">
        <w:rPr>
          <w:color w:val="000000"/>
          <w:shd w:val="clear" w:color="auto" w:fill="FFFFFF"/>
        </w:rPr>
        <w:t xml:space="preserve"> </w:t>
      </w:r>
      <w:r w:rsidR="00F63165">
        <w:t>konu</w:t>
      </w:r>
      <w:r w:rsidR="00F63165" w:rsidRPr="004F0A05">
        <w:t xml:space="preserve"> incelendi.</w:t>
      </w:r>
    </w:p>
    <w:p w14:paraId="0F154FA4" w14:textId="77777777" w:rsidR="00F63165" w:rsidRPr="004F0A05" w:rsidRDefault="00F63165" w:rsidP="00F63165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3F9D0033" w14:textId="77777777" w:rsidR="00F63165" w:rsidRDefault="00F63165" w:rsidP="00F63165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0A658E8B" w14:textId="705D1262" w:rsidR="00093925" w:rsidRDefault="00F63165" w:rsidP="00F63165">
      <w:pPr>
        <w:pStyle w:val="ListeParagraf"/>
        <w:ind w:left="0" w:firstLine="709"/>
        <w:jc w:val="both"/>
        <w:rPr>
          <w:color w:val="000000"/>
        </w:rPr>
      </w:pPr>
      <w:r w:rsidRPr="004F0A05">
        <w:t xml:space="preserve">- </w:t>
      </w:r>
      <w:r w:rsidRPr="000A7FFB">
        <w:rPr>
          <w:color w:val="000000"/>
          <w:shd w:val="clear" w:color="auto" w:fill="FFFFFF"/>
        </w:rPr>
        <w:t>Fevzi Çakmak Mah</w:t>
      </w:r>
      <w:r>
        <w:rPr>
          <w:color w:val="000000"/>
          <w:shd w:val="clear" w:color="auto" w:fill="FFFFFF"/>
        </w:rPr>
        <w:t>allesi</w:t>
      </w:r>
      <w:r w:rsidRPr="000A7FFB">
        <w:rPr>
          <w:color w:val="000000"/>
          <w:shd w:val="clear" w:color="auto" w:fill="FFFFFF"/>
        </w:rPr>
        <w:t xml:space="preserve"> 104</w:t>
      </w:r>
      <w:r>
        <w:rPr>
          <w:color w:val="000000"/>
          <w:shd w:val="clear" w:color="auto" w:fill="FFFFFF"/>
        </w:rPr>
        <w:t>. Sokak</w:t>
      </w:r>
      <w:r w:rsidRPr="000A7FFB">
        <w:rPr>
          <w:color w:val="000000"/>
          <w:shd w:val="clear" w:color="auto" w:fill="FFFFFF"/>
        </w:rPr>
        <w:t xml:space="preserve"> 540</w:t>
      </w:r>
      <w:r>
        <w:rPr>
          <w:color w:val="000000"/>
          <w:shd w:val="clear" w:color="auto" w:fill="FFFFFF"/>
        </w:rPr>
        <w:t>-</w:t>
      </w:r>
      <w:r w:rsidRPr="000A7FFB">
        <w:rPr>
          <w:color w:val="000000"/>
          <w:shd w:val="clear" w:color="auto" w:fill="FFFFFF"/>
        </w:rPr>
        <w:t>545 Adalar</w:t>
      </w:r>
      <w:r>
        <w:rPr>
          <w:color w:val="000000"/>
          <w:shd w:val="clear" w:color="auto" w:fill="FFFFFF"/>
        </w:rPr>
        <w:t>ın</w:t>
      </w:r>
      <w:r w:rsidRPr="000A7FFB">
        <w:rPr>
          <w:color w:val="000000"/>
          <w:shd w:val="clear" w:color="auto" w:fill="FFFFFF"/>
        </w:rPr>
        <w:t xml:space="preserve"> arası</w:t>
      </w:r>
      <w:r>
        <w:rPr>
          <w:color w:val="000000"/>
          <w:shd w:val="clear" w:color="auto" w:fill="FFFFFF"/>
        </w:rPr>
        <w:t xml:space="preserve">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1687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>m²)</w:t>
      </w:r>
      <w:r w:rsidRPr="00D1390D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AKABE </w:t>
      </w:r>
      <w:r w:rsidRPr="00F535BF">
        <w:rPr>
          <w:b/>
          <w:color w:val="000000"/>
          <w:shd w:val="clear" w:color="auto" w:fill="FFFFFF"/>
        </w:rPr>
        <w:t xml:space="preserve">PARKI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0AD0E30C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F63165" w:rsidRPr="00056044">
        <w:rPr>
          <w:color w:val="000000"/>
          <w:shd w:val="clear" w:color="auto" w:fill="FFFFFF"/>
        </w:rPr>
        <w:t>Fevzi Çakmak Mahallesi 104. Sokak 540-545 Adaların arasında bulunan (1687 m²) yeşil alana isim verilmesi ile ilgili</w:t>
      </w:r>
      <w:r w:rsidR="00F63165">
        <w:rPr>
          <w:color w:val="000000"/>
          <w:shd w:val="clear" w:color="auto" w:fill="FFFFFF"/>
        </w:rPr>
        <w:t xml:space="preserve"> </w:t>
      </w:r>
      <w:r w:rsidR="00F63165" w:rsidRPr="00F63165">
        <w:rPr>
          <w:rFonts w:eastAsia="Calibri"/>
          <w:bCs/>
        </w:rPr>
        <w:t>İsimlendirme ve Muhtelif İşler Komisyonu</w:t>
      </w:r>
      <w:r w:rsidR="001B77DD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F63165">
        <w:t>03.05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6B05E357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1B77DD">
        <w:t xml:space="preserve">                    </w:t>
      </w:r>
      <w:r w:rsidR="00FC754B">
        <w:t xml:space="preserve"> </w:t>
      </w:r>
      <w:r w:rsidR="001B77DD">
        <w:t>Fatma Nur AYDOĞAN</w:t>
      </w:r>
      <w:r w:rsidR="00FC754B">
        <w:t xml:space="preserve">                           </w:t>
      </w:r>
    </w:p>
    <w:p w14:paraId="770B47B2" w14:textId="5300663F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</w:t>
      </w:r>
      <w:r w:rsidR="00F63165">
        <w:t xml:space="preserve">  </w:t>
      </w:r>
      <w:proofErr w:type="gramStart"/>
      <w:r w:rsidR="00F63165">
        <w:t>Katip</w:t>
      </w:r>
      <w:bookmarkStart w:id="0" w:name="_GoBack"/>
      <w:bookmarkEnd w:id="0"/>
      <w:proofErr w:type="gramEnd"/>
      <w:r w:rsidR="00F63165">
        <w:tab/>
      </w:r>
      <w:r w:rsidR="00F63165">
        <w:tab/>
      </w:r>
      <w:r w:rsidR="00F63165">
        <w:tab/>
      </w:r>
      <w:r w:rsidR="00F63165">
        <w:tab/>
        <w:t xml:space="preserve">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E5F2" w14:textId="77777777" w:rsidR="00AD4D5E" w:rsidRDefault="00AD4D5E">
      <w:r>
        <w:separator/>
      </w:r>
    </w:p>
  </w:endnote>
  <w:endnote w:type="continuationSeparator" w:id="0">
    <w:p w14:paraId="070CE636" w14:textId="77777777" w:rsidR="00AD4D5E" w:rsidRDefault="00AD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A229" w14:textId="77777777" w:rsidR="00AD4D5E" w:rsidRDefault="00AD4D5E">
      <w:r>
        <w:separator/>
      </w:r>
    </w:p>
  </w:footnote>
  <w:footnote w:type="continuationSeparator" w:id="0">
    <w:p w14:paraId="78B36CA7" w14:textId="77777777" w:rsidR="00AD4D5E" w:rsidRDefault="00AD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1D65B3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63165">
      <w:rPr>
        <w:b/>
      </w:rPr>
      <w:t>99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63165">
      <w:rPr>
        <w:b/>
      </w:rPr>
      <w:t>03.05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D4D5E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63165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46E2-2C60-462F-8ED3-417E8B5F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2023-05-04T10:41:00Z</cp:lastPrinted>
  <dcterms:created xsi:type="dcterms:W3CDTF">2020-09-04T12:22:00Z</dcterms:created>
  <dcterms:modified xsi:type="dcterms:W3CDTF">2023-05-04T10:41:00Z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