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2B3F" w14:textId="05D7FB60" w:rsidR="001928DE" w:rsidRPr="00E30C54" w:rsidRDefault="006B211B" w:rsidP="006B211B">
      <w:pPr>
        <w:tabs>
          <w:tab w:val="left" w:pos="1943"/>
        </w:tabs>
        <w:ind w:firstLine="709"/>
        <w:rPr>
          <w:b/>
          <w:sz w:val="23"/>
          <w:szCs w:val="23"/>
        </w:rPr>
      </w:pPr>
      <w:r w:rsidRPr="00E30C54">
        <w:rPr>
          <w:b/>
          <w:sz w:val="23"/>
          <w:szCs w:val="23"/>
        </w:rPr>
        <w:tab/>
      </w:r>
      <w:r w:rsidRPr="00E30C54">
        <w:rPr>
          <w:b/>
          <w:sz w:val="23"/>
          <w:szCs w:val="23"/>
        </w:rPr>
        <w:tab/>
      </w:r>
      <w:r w:rsidRPr="00E30C54">
        <w:rPr>
          <w:b/>
          <w:sz w:val="23"/>
          <w:szCs w:val="23"/>
        </w:rPr>
        <w:tab/>
      </w:r>
      <w:r w:rsidRPr="00E30C54">
        <w:rPr>
          <w:b/>
          <w:sz w:val="23"/>
          <w:szCs w:val="23"/>
        </w:rPr>
        <w:tab/>
      </w:r>
      <w:r w:rsidRPr="00E30C54">
        <w:rPr>
          <w:b/>
          <w:sz w:val="23"/>
          <w:szCs w:val="23"/>
        </w:rPr>
        <w:tab/>
      </w:r>
      <w:proofErr w:type="gramStart"/>
      <w:r w:rsidR="00C06786" w:rsidRPr="00E30C54">
        <w:rPr>
          <w:b/>
          <w:sz w:val="23"/>
          <w:szCs w:val="23"/>
        </w:rPr>
        <w:t>K  A</w:t>
      </w:r>
      <w:proofErr w:type="gramEnd"/>
      <w:r w:rsidR="00C06786" w:rsidRPr="00E30C54">
        <w:rPr>
          <w:b/>
          <w:sz w:val="23"/>
          <w:szCs w:val="23"/>
        </w:rPr>
        <w:t xml:space="preserve">  R  A  R</w:t>
      </w:r>
    </w:p>
    <w:p w14:paraId="71BBB6B7" w14:textId="77777777" w:rsidR="001C58A3" w:rsidRPr="00E30C54" w:rsidRDefault="001C58A3" w:rsidP="003323F8">
      <w:pPr>
        <w:ind w:firstLine="708"/>
        <w:jc w:val="both"/>
        <w:rPr>
          <w:sz w:val="23"/>
          <w:szCs w:val="23"/>
        </w:rPr>
      </w:pPr>
      <w:bookmarkStart w:id="1" w:name="__DdeLink__146_2610451006"/>
    </w:p>
    <w:p w14:paraId="32514114" w14:textId="77777777" w:rsidR="00E30C54" w:rsidRPr="00E30C54" w:rsidRDefault="00E30C54" w:rsidP="00E30C54">
      <w:pPr>
        <w:pStyle w:val="ListeParagraf"/>
        <w:ind w:left="0" w:firstLine="708"/>
        <w:jc w:val="both"/>
        <w:rPr>
          <w:sz w:val="23"/>
          <w:szCs w:val="23"/>
        </w:rPr>
      </w:pPr>
      <w:r w:rsidRPr="00E30C54">
        <w:rPr>
          <w:sz w:val="23"/>
          <w:szCs w:val="23"/>
        </w:rPr>
        <w:t>Plevne Mahallesi '</w:t>
      </w:r>
      <w:proofErr w:type="spellStart"/>
      <w:r w:rsidRPr="00E30C54">
        <w:rPr>
          <w:sz w:val="23"/>
          <w:szCs w:val="23"/>
        </w:rPr>
        <w:t>nde</w:t>
      </w:r>
      <w:proofErr w:type="spellEnd"/>
      <w:r w:rsidRPr="00E30C54">
        <w:rPr>
          <w:sz w:val="23"/>
          <w:szCs w:val="23"/>
        </w:rPr>
        <w:t xml:space="preserve"> yer alan, mülkiyeti Maliye Hazinesi'ne ait imar planında Eğlence ve Dinlenme Tesis Alanı olarak ayrılan 4044 ada 2 parsel numaralı 13.814,00 m² yüzölçümlü taşınmazın Maliye Hazinesine ait olan 13.808,24 m² hissesini talebimiz üzerine, Hazine lehine oluşan 670.400,00-TL fark ödenerek, mülkiyeti Sincan Belediyesine ait toplam 37.519,57 m² yüzölçümlü 15 adet imar planında Dini Tesis ve Eğitim Tesis Alanı vasıflı taşınmazların trampa yoluyla kamulaştırılması için Belediye Encümenine yetki verilmesi </w:t>
      </w:r>
      <w:r w:rsidRPr="00E30C54">
        <w:rPr>
          <w:rFonts w:eastAsia="Calibri"/>
          <w:sz w:val="23"/>
          <w:szCs w:val="23"/>
          <w:lang w:eastAsia="en-US"/>
        </w:rPr>
        <w:t>ilgili başkanlık yazısı.</w:t>
      </w:r>
    </w:p>
    <w:p w14:paraId="49BC7F71" w14:textId="1152DF5A" w:rsidR="00E30C54" w:rsidRPr="00E30C54" w:rsidRDefault="00E30C54" w:rsidP="00E30C54">
      <w:pPr>
        <w:ind w:firstLine="708"/>
        <w:jc w:val="both"/>
        <w:rPr>
          <w:sz w:val="23"/>
          <w:szCs w:val="23"/>
        </w:rPr>
      </w:pPr>
      <w:r w:rsidRPr="00E30C54">
        <w:rPr>
          <w:sz w:val="23"/>
          <w:szCs w:val="23"/>
        </w:rPr>
        <w:t xml:space="preserve"> </w:t>
      </w:r>
      <w:r w:rsidR="003C11BF" w:rsidRPr="00E30C54">
        <w:rPr>
          <w:sz w:val="23"/>
          <w:szCs w:val="23"/>
        </w:rPr>
        <w:t>(</w:t>
      </w:r>
      <w:r w:rsidRPr="00E30C54">
        <w:rPr>
          <w:sz w:val="23"/>
          <w:szCs w:val="23"/>
        </w:rPr>
        <w:t>İlçemiz Plevne Mahallesi '</w:t>
      </w:r>
      <w:proofErr w:type="spellStart"/>
      <w:r w:rsidRPr="00E30C54">
        <w:rPr>
          <w:sz w:val="23"/>
          <w:szCs w:val="23"/>
        </w:rPr>
        <w:t>nde</w:t>
      </w:r>
      <w:proofErr w:type="spellEnd"/>
      <w:r w:rsidRPr="00E30C54">
        <w:rPr>
          <w:sz w:val="23"/>
          <w:szCs w:val="23"/>
        </w:rPr>
        <w:t xml:space="preserve"> (Tapu sicilinde Sincan Mahallesi) yer alan, mülkiyeti Maliye Hazinesi'ne ait imar planında Eğlence ve Dinlenme Tesis Alanı olarak ayrılan 4044 ada 2 parsel numaralı 13.814,00 m² yüzölçümlü taşınmazın talebimiz üzerine, değeri karşılığında ekte sunulan mülkiyeti Belediyemize ait toplam 38.728,30 m² yüzölçümlü 22 adet imar planında Dini Tesis ve Eğitim Tesis Alanı vasıflı taşınmazların trampa edilerek kamulaştırılması adına 04.09.2023 tarih 179 sayılı Belediye Meclis Kararı ile Belediye Encümenine yetki verilmiştir.</w:t>
      </w:r>
    </w:p>
    <w:p w14:paraId="16E0D97E" w14:textId="31B50B30" w:rsidR="00E30C54" w:rsidRPr="00E30C54" w:rsidRDefault="00E30C54" w:rsidP="00E30C54">
      <w:pPr>
        <w:ind w:firstLine="708"/>
        <w:jc w:val="both"/>
        <w:rPr>
          <w:sz w:val="23"/>
          <w:szCs w:val="23"/>
        </w:rPr>
      </w:pPr>
      <w:r w:rsidRPr="00E30C54">
        <w:rPr>
          <w:sz w:val="23"/>
          <w:szCs w:val="23"/>
        </w:rPr>
        <w:t>İlçemizde bulunan muhtelif taşınmazlardaki Belediyemize ait hisseler ile Plevne Mahallesi '</w:t>
      </w:r>
      <w:proofErr w:type="spellStart"/>
      <w:r w:rsidRPr="00E30C54">
        <w:rPr>
          <w:sz w:val="23"/>
          <w:szCs w:val="23"/>
        </w:rPr>
        <w:t>nde</w:t>
      </w:r>
      <w:proofErr w:type="spellEnd"/>
      <w:r w:rsidRPr="00E30C54">
        <w:rPr>
          <w:sz w:val="23"/>
          <w:szCs w:val="23"/>
        </w:rPr>
        <w:t xml:space="preserve"> (tapu sicilinde Sincan Mahallesi) bulunan 4044 ada 2 parsel numaralı 13.814,00 m² yüzölçümlü taşınmazdaki Hazineye ait 13.808,24 m² hissenin trampası tarafımızca talep edildiği, Sincan İlçesinde bulunan ve ekli listede özellikleri belirtilen Hazineye ait 4044 ada 2 parsel numaralı toplam 13.814,00 m²  yüzölçümlü toplam 48.328.840,00.-TL bedelli taşınmaz ile mülkiyeti Sincan Belediyesine ait toplam 15 adet 37.519,57 m² yüzölçümlü toplam 47.658.440,00.-TL bedelli taşınmazın /hissenin ilgili İdarelere tahsis edilmek üzere, 2886 sayılı Devlet İhale Kanununun 51/g maddesine göre trampası ve belirtilen amaçlarda kullanılmak üzere adı geçen İdarelerine tahsislerinin Bakanlık Makamının 30.11.2023 tarihli ve 8088465 sayılı Oluru ile uygun görüldüğü, bedeller arasında Hazine lehine oluşan 670.400,00 TL farkın ilgi (b) yazının  tebliğ tarihinden itibaren en geç 30 gün içinde Ankara Defterdarlığı Muhasebe Müdürlüğüne ödenmesini veya Ziraat Bankası Kamu Girişimci Şubesi TR25 0001 0017 4500 0010 0064 89 IBAN no.lu hesaba yapılarak ödemeye ilişkin dekontun Başkent Milli Emlak Dairesi Başkanlığı Kale Emlak Müdürlüğüne gönderilmesi talep edilmektedir.</w:t>
      </w:r>
    </w:p>
    <w:p w14:paraId="07CA5219" w14:textId="7023F97C" w:rsidR="00E30C54" w:rsidRPr="00E30C54" w:rsidRDefault="00E30C54" w:rsidP="00E30C54">
      <w:pPr>
        <w:ind w:firstLine="708"/>
        <w:jc w:val="both"/>
        <w:rPr>
          <w:sz w:val="23"/>
          <w:szCs w:val="23"/>
        </w:rPr>
      </w:pPr>
      <w:r w:rsidRPr="00E30C54">
        <w:rPr>
          <w:sz w:val="23"/>
          <w:szCs w:val="23"/>
        </w:rPr>
        <w:t>5393 sayılı kanunun 18. Md. (2)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denilmektedir.</w:t>
      </w:r>
      <w:bookmarkStart w:id="2" w:name="_GoBack"/>
      <w:bookmarkEnd w:id="2"/>
    </w:p>
    <w:p w14:paraId="10EAFC4E" w14:textId="1F6EEB54" w:rsidR="00302E75" w:rsidRPr="00E30C54" w:rsidRDefault="00E30C54" w:rsidP="00E30C54">
      <w:pPr>
        <w:ind w:firstLine="708"/>
        <w:jc w:val="both"/>
        <w:rPr>
          <w:sz w:val="23"/>
          <w:szCs w:val="23"/>
        </w:rPr>
      </w:pPr>
      <w:r w:rsidRPr="00E30C54">
        <w:rPr>
          <w:sz w:val="23"/>
          <w:szCs w:val="23"/>
        </w:rPr>
        <w:t>Makamınızca uygun görülmesi halinde, 2942 sayılı Kamulaştırma Kanunu '</w:t>
      </w:r>
      <w:proofErr w:type="spellStart"/>
      <w:r w:rsidRPr="00E30C54">
        <w:rPr>
          <w:sz w:val="23"/>
          <w:szCs w:val="23"/>
        </w:rPr>
        <w:t>nun</w:t>
      </w:r>
      <w:proofErr w:type="spellEnd"/>
      <w:r w:rsidRPr="00E30C54">
        <w:rPr>
          <w:sz w:val="23"/>
          <w:szCs w:val="23"/>
        </w:rPr>
        <w:t xml:space="preserve"> 26. Md. istinaden Plevne Mahallesi '</w:t>
      </w:r>
      <w:proofErr w:type="spellStart"/>
      <w:r w:rsidRPr="00E30C54">
        <w:rPr>
          <w:sz w:val="23"/>
          <w:szCs w:val="23"/>
        </w:rPr>
        <w:t>nde</w:t>
      </w:r>
      <w:proofErr w:type="spellEnd"/>
      <w:r w:rsidRPr="00E30C54">
        <w:rPr>
          <w:sz w:val="23"/>
          <w:szCs w:val="23"/>
        </w:rPr>
        <w:t xml:space="preserve"> (Tapu sicilinde Sincan Mahallesi) yer alan, mülkiyeti Maliye Hazinesi'ne ait imar planında Eğlence ve Dinlenme Tesis Alanı olarak ayrılan 4044 ada 2 parsel numaralı 13.814,00 m² yüzölçümlü taşınmazın Maliye Hazinesine ait olan 13.808,24 m² hissesini talebimiz üzerine, Hazine lehine oluşan 670.400,00-TL fark ödenerek, ekte de sunulan mülkiyeti Sincan Belediyesine ait toplam 37.519,57 m² yüzölçümlü 15 adet imar planında Dini Tesis ve Eğitim Tesis Alanı vasıflı taşınmazların trampa yoluyla kamulaştırılması için Belediye Encümenine yetki verilmesinin Belediyemiz Meclisinde görüşülerek karara bağlanması hususunda;</w:t>
      </w:r>
    </w:p>
    <w:bookmarkEnd w:id="1"/>
    <w:p w14:paraId="418A8BB0" w14:textId="47CEB093" w:rsidR="00212F17" w:rsidRPr="00E30C54" w:rsidRDefault="00212F17" w:rsidP="00212F17">
      <w:pPr>
        <w:ind w:firstLine="708"/>
        <w:jc w:val="both"/>
        <w:rPr>
          <w:sz w:val="23"/>
          <w:szCs w:val="23"/>
        </w:rPr>
      </w:pPr>
      <w:r w:rsidRPr="00E30C54">
        <w:rPr>
          <w:sz w:val="23"/>
          <w:szCs w:val="23"/>
        </w:rPr>
        <w:t>Olurlarınıza arz ederim.) Okundu.</w:t>
      </w:r>
    </w:p>
    <w:p w14:paraId="62F34851" w14:textId="7C04CD68" w:rsidR="00422533" w:rsidRPr="00E30C54" w:rsidRDefault="00F063BF" w:rsidP="003323F8">
      <w:pPr>
        <w:ind w:firstLine="708"/>
        <w:jc w:val="both"/>
        <w:rPr>
          <w:sz w:val="23"/>
          <w:szCs w:val="23"/>
        </w:rPr>
      </w:pPr>
      <w:r w:rsidRPr="00E30C54">
        <w:rPr>
          <w:sz w:val="23"/>
          <w:szCs w:val="23"/>
        </w:rPr>
        <w:t xml:space="preserve">Konu </w:t>
      </w:r>
      <w:r w:rsidR="002416C5" w:rsidRPr="00E30C54">
        <w:rPr>
          <w:sz w:val="23"/>
          <w:szCs w:val="23"/>
        </w:rPr>
        <w:t>üzerindeki görüşmelerden sonra,</w:t>
      </w:r>
      <w:r w:rsidR="00317889" w:rsidRPr="00E30C54">
        <w:rPr>
          <w:sz w:val="23"/>
          <w:szCs w:val="23"/>
        </w:rPr>
        <w:t xml:space="preserve"> </w:t>
      </w:r>
      <w:r w:rsidR="00026C85" w:rsidRPr="00E30C54">
        <w:rPr>
          <w:sz w:val="23"/>
          <w:szCs w:val="23"/>
        </w:rPr>
        <w:t>başkanlık yazısı</w:t>
      </w:r>
      <w:r w:rsidR="00A75519" w:rsidRPr="00E30C54">
        <w:rPr>
          <w:sz w:val="23"/>
          <w:szCs w:val="23"/>
        </w:rPr>
        <w:t xml:space="preserve"> </w:t>
      </w:r>
      <w:r w:rsidR="00317889" w:rsidRPr="00E30C54">
        <w:rPr>
          <w:sz w:val="23"/>
          <w:szCs w:val="23"/>
        </w:rPr>
        <w:t xml:space="preserve">oylamaya sunuldu, </w:t>
      </w:r>
      <w:r w:rsidRPr="00E30C54">
        <w:rPr>
          <w:sz w:val="23"/>
          <w:szCs w:val="23"/>
        </w:rPr>
        <w:t xml:space="preserve"> yapılan işaretle oylama sonucunda, </w:t>
      </w:r>
      <w:r w:rsidR="00E30C54" w:rsidRPr="00E30C54">
        <w:rPr>
          <w:sz w:val="23"/>
          <w:szCs w:val="23"/>
        </w:rPr>
        <w:t>Plevne Mahallesi '</w:t>
      </w:r>
      <w:proofErr w:type="spellStart"/>
      <w:r w:rsidR="00E30C54" w:rsidRPr="00E30C54">
        <w:rPr>
          <w:sz w:val="23"/>
          <w:szCs w:val="23"/>
        </w:rPr>
        <w:t>nde</w:t>
      </w:r>
      <w:proofErr w:type="spellEnd"/>
      <w:r w:rsidR="00E30C54" w:rsidRPr="00E30C54">
        <w:rPr>
          <w:sz w:val="23"/>
          <w:szCs w:val="23"/>
        </w:rPr>
        <w:t xml:space="preserve"> yer alan, mülkiyeti Maliye Hazinesi'ne ait imar planında Eğlence ve Dinlenme Tesis Alanı olarak ayrılan 4044 ada 2 parsel numaralı 13.814,00 m² yüzölçümlü taşınmazın Maliye Hazinesine ait olan 13.808,24 m² hissesini talebimiz üzerine, Hazine lehine oluşan 670.400,00-TL fark ödenerek, mülkiyeti Sincan Belediyesine ait toplam 37.519,57 m² yüzölçümlü </w:t>
      </w:r>
      <w:r w:rsidR="00BC1D3D">
        <w:rPr>
          <w:sz w:val="23"/>
          <w:szCs w:val="23"/>
        </w:rPr>
        <w:t xml:space="preserve">aşağıda </w:t>
      </w:r>
      <w:proofErr w:type="spellStart"/>
      <w:r w:rsidR="00BC1D3D">
        <w:rPr>
          <w:sz w:val="23"/>
          <w:szCs w:val="23"/>
        </w:rPr>
        <w:t>ek’te</w:t>
      </w:r>
      <w:proofErr w:type="spellEnd"/>
      <w:r w:rsidR="00BC1D3D">
        <w:rPr>
          <w:sz w:val="23"/>
          <w:szCs w:val="23"/>
        </w:rPr>
        <w:t xml:space="preserve"> bulunan </w:t>
      </w:r>
      <w:r w:rsidR="00E30C54" w:rsidRPr="00E30C54">
        <w:rPr>
          <w:sz w:val="23"/>
          <w:szCs w:val="23"/>
        </w:rPr>
        <w:t xml:space="preserve">15 adet imar planında Dini Tesis ve Eğitim Tesis Alanı vasıflı taşınmazların trampa yoluyla kamulaştırılması için Belediye Encümenine </w:t>
      </w:r>
      <w:r w:rsidR="00901340" w:rsidRPr="00E30C54">
        <w:rPr>
          <w:sz w:val="23"/>
          <w:szCs w:val="23"/>
        </w:rPr>
        <w:t>yetki verilmesinin</w:t>
      </w:r>
      <w:r w:rsidR="00A75519" w:rsidRPr="00E30C54">
        <w:rPr>
          <w:rFonts w:eastAsia="Calibri"/>
          <w:b/>
          <w:sz w:val="23"/>
          <w:szCs w:val="23"/>
          <w:lang w:eastAsia="en-US"/>
        </w:rPr>
        <w:t xml:space="preserve"> </w:t>
      </w:r>
      <w:r w:rsidRPr="00E30C54">
        <w:rPr>
          <w:sz w:val="23"/>
          <w:szCs w:val="23"/>
        </w:rPr>
        <w:t xml:space="preserve">kabulüne oybirliğiyle </w:t>
      </w:r>
      <w:r w:rsidR="00151F10" w:rsidRPr="00E30C54">
        <w:rPr>
          <w:sz w:val="23"/>
          <w:szCs w:val="23"/>
        </w:rPr>
        <w:t>0</w:t>
      </w:r>
      <w:r w:rsidR="00E30C54" w:rsidRPr="00E30C54">
        <w:rPr>
          <w:sz w:val="23"/>
          <w:szCs w:val="23"/>
        </w:rPr>
        <w:t>2</w:t>
      </w:r>
      <w:r w:rsidR="00A912E3" w:rsidRPr="00E30C54">
        <w:rPr>
          <w:sz w:val="23"/>
          <w:szCs w:val="23"/>
        </w:rPr>
        <w:t>.</w:t>
      </w:r>
      <w:r w:rsidR="003528B8" w:rsidRPr="00E30C54">
        <w:rPr>
          <w:sz w:val="23"/>
          <w:szCs w:val="23"/>
        </w:rPr>
        <w:t>0</w:t>
      </w:r>
      <w:r w:rsidR="00E30C54" w:rsidRPr="00E30C54">
        <w:rPr>
          <w:sz w:val="23"/>
          <w:szCs w:val="23"/>
        </w:rPr>
        <w:t>1</w:t>
      </w:r>
      <w:r w:rsidR="003528B8" w:rsidRPr="00E30C54">
        <w:rPr>
          <w:sz w:val="23"/>
          <w:szCs w:val="23"/>
        </w:rPr>
        <w:t>.202</w:t>
      </w:r>
      <w:r w:rsidR="00E30C54" w:rsidRPr="00E30C54">
        <w:rPr>
          <w:sz w:val="23"/>
          <w:szCs w:val="23"/>
        </w:rPr>
        <w:t>4</w:t>
      </w:r>
      <w:r w:rsidRPr="00E30C54">
        <w:rPr>
          <w:sz w:val="23"/>
          <w:szCs w:val="23"/>
        </w:rPr>
        <w:t xml:space="preserve"> tarihli toplantıda karar verildi.</w:t>
      </w:r>
      <w:r w:rsidR="00FC1985" w:rsidRPr="00E30C54">
        <w:rPr>
          <w:sz w:val="23"/>
          <w:szCs w:val="23"/>
        </w:rPr>
        <w:t xml:space="preserve">   </w:t>
      </w:r>
    </w:p>
    <w:p w14:paraId="2A716CAB" w14:textId="2731487F" w:rsidR="00901340" w:rsidRPr="00E30C54" w:rsidRDefault="00BF39AA" w:rsidP="003C11BF">
      <w:pPr>
        <w:rPr>
          <w:sz w:val="23"/>
          <w:szCs w:val="23"/>
        </w:rPr>
      </w:pPr>
      <w:r w:rsidRPr="00E30C54">
        <w:rPr>
          <w:sz w:val="23"/>
          <w:szCs w:val="23"/>
        </w:rPr>
        <w:t xml:space="preserve">     </w:t>
      </w:r>
      <w:r w:rsidR="00FF4852" w:rsidRPr="00E30C54">
        <w:rPr>
          <w:sz w:val="23"/>
          <w:szCs w:val="23"/>
        </w:rPr>
        <w:t xml:space="preserve">  </w:t>
      </w:r>
    </w:p>
    <w:p w14:paraId="5BF448B6" w14:textId="7EFC5D92" w:rsidR="00BF39AA" w:rsidRPr="00E30C54" w:rsidRDefault="003C11BF" w:rsidP="003C11BF">
      <w:pPr>
        <w:rPr>
          <w:sz w:val="23"/>
          <w:szCs w:val="23"/>
        </w:rPr>
      </w:pPr>
      <w:r w:rsidRPr="00E30C54">
        <w:rPr>
          <w:sz w:val="23"/>
          <w:szCs w:val="23"/>
        </w:rPr>
        <w:t xml:space="preserve">       </w:t>
      </w:r>
      <w:r w:rsidR="00FF4852" w:rsidRPr="00E30C54">
        <w:rPr>
          <w:sz w:val="23"/>
          <w:szCs w:val="23"/>
        </w:rPr>
        <w:t xml:space="preserve"> </w:t>
      </w:r>
      <w:r w:rsidR="002416C5" w:rsidRPr="00E30C54">
        <w:rPr>
          <w:sz w:val="23"/>
          <w:szCs w:val="23"/>
        </w:rPr>
        <w:t xml:space="preserve">Murat ERCAN </w:t>
      </w:r>
      <w:r w:rsidR="00BF39AA" w:rsidRPr="00E30C54">
        <w:rPr>
          <w:sz w:val="23"/>
          <w:szCs w:val="23"/>
        </w:rPr>
        <w:tab/>
        <w:t xml:space="preserve">                   </w:t>
      </w:r>
      <w:r w:rsidR="00093925" w:rsidRPr="00E30C54">
        <w:rPr>
          <w:sz w:val="23"/>
          <w:szCs w:val="23"/>
        </w:rPr>
        <w:t xml:space="preserve"> </w:t>
      </w:r>
      <w:r w:rsidR="002416C5" w:rsidRPr="00E30C54">
        <w:rPr>
          <w:sz w:val="23"/>
          <w:szCs w:val="23"/>
        </w:rPr>
        <w:tab/>
        <w:t xml:space="preserve">       </w:t>
      </w:r>
      <w:r w:rsidR="00236C53" w:rsidRPr="00E30C54">
        <w:rPr>
          <w:sz w:val="23"/>
          <w:szCs w:val="23"/>
        </w:rPr>
        <w:t>Fatma Nur AYDOĞAN</w:t>
      </w:r>
      <w:r w:rsidR="00A75519" w:rsidRPr="00E30C54">
        <w:rPr>
          <w:sz w:val="23"/>
          <w:szCs w:val="23"/>
        </w:rPr>
        <w:tab/>
      </w:r>
      <w:r w:rsidR="00A75519" w:rsidRPr="00E30C54">
        <w:rPr>
          <w:sz w:val="23"/>
          <w:szCs w:val="23"/>
        </w:rPr>
        <w:tab/>
      </w:r>
      <w:proofErr w:type="gramStart"/>
      <w:r w:rsidR="00A75519" w:rsidRPr="00E30C54">
        <w:rPr>
          <w:sz w:val="23"/>
          <w:szCs w:val="23"/>
        </w:rPr>
        <w:tab/>
        <w:t xml:space="preserve">  </w:t>
      </w:r>
      <w:r w:rsidR="002416C5" w:rsidRPr="00E30C54">
        <w:rPr>
          <w:sz w:val="23"/>
          <w:szCs w:val="23"/>
        </w:rPr>
        <w:t>Kevser</w:t>
      </w:r>
      <w:proofErr w:type="gramEnd"/>
      <w:r w:rsidR="002416C5" w:rsidRPr="00E30C54">
        <w:rPr>
          <w:sz w:val="23"/>
          <w:szCs w:val="23"/>
        </w:rPr>
        <w:t xml:space="preserve"> TEKİN </w:t>
      </w:r>
      <w:r w:rsidR="00BF39AA" w:rsidRPr="00E30C54">
        <w:rPr>
          <w:sz w:val="23"/>
          <w:szCs w:val="23"/>
        </w:rPr>
        <w:t xml:space="preserve"> </w:t>
      </w:r>
    </w:p>
    <w:p w14:paraId="73DC7202" w14:textId="7A3564D1" w:rsidR="003323F8" w:rsidRDefault="00BF39AA" w:rsidP="003323F8">
      <w:r w:rsidRPr="00E30C54">
        <w:rPr>
          <w:sz w:val="23"/>
          <w:szCs w:val="23"/>
        </w:rPr>
        <w:t xml:space="preserve">        Meclis Başkan</w:t>
      </w:r>
      <w:r w:rsidR="002416C5" w:rsidRPr="00E30C54">
        <w:rPr>
          <w:sz w:val="23"/>
          <w:szCs w:val="23"/>
        </w:rPr>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FFF9F3A" w14:textId="77777777" w:rsidR="00BC1D3D" w:rsidRDefault="00BC1D3D" w:rsidP="00BC1D3D">
      <w:pPr>
        <w:rPr>
          <w:sz w:val="20"/>
        </w:rPr>
        <w:sectPr w:rsidR="00BC1D3D" w:rsidSect="00F474BB">
          <w:headerReference w:type="default" r:id="rId8"/>
          <w:footerReference w:type="default" r:id="rId9"/>
          <w:pgSz w:w="11906" w:h="16838"/>
          <w:pgMar w:top="1440" w:right="1080" w:bottom="1440" w:left="1080" w:header="284" w:footer="0" w:gutter="0"/>
          <w:cols w:space="708"/>
          <w:formProt w:val="0"/>
          <w:docGrid w:linePitch="360"/>
        </w:sectPr>
      </w:pPr>
    </w:p>
    <w:tbl>
      <w:tblPr>
        <w:tblStyle w:val="TableNormal"/>
        <w:tblpPr w:leftFromText="141" w:rightFromText="141" w:vertAnchor="text" w:horzAnchor="margin" w:tblpY="866"/>
        <w:tblW w:w="14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2"/>
        <w:gridCol w:w="914"/>
        <w:gridCol w:w="817"/>
        <w:gridCol w:w="1316"/>
        <w:gridCol w:w="1275"/>
        <w:gridCol w:w="846"/>
        <w:gridCol w:w="1149"/>
        <w:gridCol w:w="1316"/>
        <w:gridCol w:w="1178"/>
        <w:gridCol w:w="1440"/>
        <w:gridCol w:w="1122"/>
        <w:gridCol w:w="1302"/>
        <w:gridCol w:w="1719"/>
      </w:tblGrid>
      <w:tr w:rsidR="00BC1D3D" w14:paraId="73B2B6BA" w14:textId="77777777" w:rsidTr="00EE4CFD">
        <w:trPr>
          <w:trHeight w:val="229"/>
        </w:trPr>
        <w:tc>
          <w:tcPr>
            <w:tcW w:w="14726" w:type="dxa"/>
            <w:gridSpan w:val="13"/>
            <w:tcBorders>
              <w:right w:val="nil"/>
            </w:tcBorders>
            <w:shd w:val="clear" w:color="auto" w:fill="C5DFB3"/>
          </w:tcPr>
          <w:p w14:paraId="0D50E6CB" w14:textId="77777777" w:rsidR="00BC1D3D" w:rsidRDefault="00BC1D3D" w:rsidP="00EE4CFD">
            <w:pPr>
              <w:pStyle w:val="TableParagraph"/>
              <w:spacing w:before="0" w:line="210" w:lineRule="exact"/>
              <w:ind w:left="291"/>
              <w:rPr>
                <w:b/>
                <w:sz w:val="20"/>
              </w:rPr>
            </w:pPr>
            <w:r>
              <w:rPr>
                <w:b/>
                <w:sz w:val="20"/>
              </w:rPr>
              <w:lastRenderedPageBreak/>
              <w:t>SİNCAN</w:t>
            </w:r>
            <w:r>
              <w:rPr>
                <w:b/>
                <w:spacing w:val="23"/>
                <w:sz w:val="20"/>
              </w:rPr>
              <w:t xml:space="preserve"> </w:t>
            </w:r>
            <w:r>
              <w:rPr>
                <w:b/>
                <w:sz w:val="20"/>
              </w:rPr>
              <w:t>BELEDİYESİNE</w:t>
            </w:r>
            <w:r>
              <w:rPr>
                <w:b/>
                <w:spacing w:val="25"/>
                <w:sz w:val="20"/>
              </w:rPr>
              <w:t xml:space="preserve"> </w:t>
            </w:r>
            <w:r>
              <w:rPr>
                <w:b/>
                <w:sz w:val="20"/>
              </w:rPr>
              <w:t>AİT</w:t>
            </w:r>
            <w:r>
              <w:rPr>
                <w:b/>
                <w:spacing w:val="25"/>
                <w:sz w:val="20"/>
              </w:rPr>
              <w:t xml:space="preserve"> </w:t>
            </w:r>
            <w:r>
              <w:rPr>
                <w:b/>
                <w:spacing w:val="-2"/>
                <w:sz w:val="20"/>
              </w:rPr>
              <w:t>TAŞINMAZLAR</w:t>
            </w:r>
          </w:p>
        </w:tc>
      </w:tr>
      <w:tr w:rsidR="00BC1D3D" w14:paraId="5061132D" w14:textId="77777777" w:rsidTr="00EE4CFD">
        <w:trPr>
          <w:trHeight w:val="403"/>
        </w:trPr>
        <w:tc>
          <w:tcPr>
            <w:tcW w:w="332" w:type="dxa"/>
            <w:shd w:val="clear" w:color="auto" w:fill="C5DFB3"/>
          </w:tcPr>
          <w:p w14:paraId="2A18E8F9" w14:textId="77777777" w:rsidR="00BC1D3D" w:rsidRDefault="00BC1D3D" w:rsidP="00EE4CFD">
            <w:pPr>
              <w:pStyle w:val="TableParagraph"/>
              <w:spacing w:before="0"/>
              <w:jc w:val="left"/>
              <w:rPr>
                <w:sz w:val="18"/>
              </w:rPr>
            </w:pPr>
          </w:p>
        </w:tc>
        <w:tc>
          <w:tcPr>
            <w:tcW w:w="914" w:type="dxa"/>
            <w:shd w:val="clear" w:color="auto" w:fill="C5DFB3"/>
          </w:tcPr>
          <w:p w14:paraId="18AE5E85" w14:textId="77777777" w:rsidR="00BC1D3D" w:rsidRDefault="00BC1D3D" w:rsidP="00EE4CFD">
            <w:pPr>
              <w:pStyle w:val="TableParagraph"/>
              <w:spacing w:before="106"/>
              <w:ind w:left="38" w:right="17"/>
              <w:rPr>
                <w:b/>
                <w:sz w:val="17"/>
              </w:rPr>
            </w:pPr>
            <w:r>
              <w:rPr>
                <w:b/>
                <w:spacing w:val="-5"/>
                <w:sz w:val="17"/>
              </w:rPr>
              <w:t>İl</w:t>
            </w:r>
          </w:p>
        </w:tc>
        <w:tc>
          <w:tcPr>
            <w:tcW w:w="817" w:type="dxa"/>
            <w:shd w:val="clear" w:color="auto" w:fill="C5DFB3"/>
          </w:tcPr>
          <w:p w14:paraId="746CC16C" w14:textId="77777777" w:rsidR="00BC1D3D" w:rsidRDefault="00BC1D3D" w:rsidP="00EE4CFD">
            <w:pPr>
              <w:pStyle w:val="TableParagraph"/>
              <w:spacing w:before="106"/>
              <w:ind w:left="36" w:right="16"/>
              <w:rPr>
                <w:b/>
                <w:sz w:val="17"/>
              </w:rPr>
            </w:pPr>
            <w:proofErr w:type="spellStart"/>
            <w:r>
              <w:rPr>
                <w:b/>
                <w:spacing w:val="-4"/>
                <w:sz w:val="17"/>
              </w:rPr>
              <w:t>İlçe</w:t>
            </w:r>
            <w:proofErr w:type="spellEnd"/>
          </w:p>
        </w:tc>
        <w:tc>
          <w:tcPr>
            <w:tcW w:w="1316" w:type="dxa"/>
            <w:shd w:val="clear" w:color="auto" w:fill="C5DFB3"/>
          </w:tcPr>
          <w:p w14:paraId="0B45336A" w14:textId="77777777" w:rsidR="00BC1D3D" w:rsidRDefault="00BC1D3D" w:rsidP="00EE4CFD">
            <w:pPr>
              <w:pStyle w:val="TableParagraph"/>
              <w:spacing w:before="106"/>
              <w:ind w:left="39" w:right="19"/>
              <w:rPr>
                <w:b/>
                <w:sz w:val="17"/>
              </w:rPr>
            </w:pPr>
            <w:proofErr w:type="spellStart"/>
            <w:r>
              <w:rPr>
                <w:b/>
                <w:spacing w:val="-2"/>
                <w:sz w:val="17"/>
              </w:rPr>
              <w:t>Mahalle</w:t>
            </w:r>
            <w:proofErr w:type="spellEnd"/>
            <w:r>
              <w:rPr>
                <w:b/>
                <w:spacing w:val="-2"/>
                <w:sz w:val="17"/>
              </w:rPr>
              <w:t>/</w:t>
            </w:r>
            <w:proofErr w:type="spellStart"/>
            <w:r>
              <w:rPr>
                <w:b/>
                <w:spacing w:val="-2"/>
                <w:sz w:val="17"/>
              </w:rPr>
              <w:t>Köy</w:t>
            </w:r>
            <w:proofErr w:type="spellEnd"/>
          </w:p>
        </w:tc>
        <w:tc>
          <w:tcPr>
            <w:tcW w:w="1275" w:type="dxa"/>
            <w:shd w:val="clear" w:color="auto" w:fill="C5DFB3"/>
          </w:tcPr>
          <w:p w14:paraId="78D221A0" w14:textId="77777777" w:rsidR="00BC1D3D" w:rsidRDefault="00BC1D3D" w:rsidP="00EE4CFD">
            <w:pPr>
              <w:pStyle w:val="TableParagraph"/>
              <w:spacing w:before="106"/>
              <w:ind w:left="40" w:right="17"/>
              <w:rPr>
                <w:b/>
                <w:sz w:val="17"/>
              </w:rPr>
            </w:pPr>
            <w:r>
              <w:rPr>
                <w:b/>
                <w:spacing w:val="-5"/>
                <w:sz w:val="17"/>
              </w:rPr>
              <w:t>Ada</w:t>
            </w:r>
          </w:p>
        </w:tc>
        <w:tc>
          <w:tcPr>
            <w:tcW w:w="846" w:type="dxa"/>
            <w:shd w:val="clear" w:color="auto" w:fill="C5DFB3"/>
          </w:tcPr>
          <w:p w14:paraId="3060F934" w14:textId="77777777" w:rsidR="00BC1D3D" w:rsidRDefault="00BC1D3D" w:rsidP="00EE4CFD">
            <w:pPr>
              <w:pStyle w:val="TableParagraph"/>
              <w:spacing w:before="106"/>
              <w:ind w:left="54" w:right="29"/>
              <w:rPr>
                <w:b/>
                <w:sz w:val="17"/>
              </w:rPr>
            </w:pPr>
            <w:proofErr w:type="spellStart"/>
            <w:r>
              <w:rPr>
                <w:b/>
                <w:spacing w:val="-2"/>
                <w:sz w:val="17"/>
              </w:rPr>
              <w:t>Parsel</w:t>
            </w:r>
            <w:proofErr w:type="spellEnd"/>
          </w:p>
        </w:tc>
        <w:tc>
          <w:tcPr>
            <w:tcW w:w="1149" w:type="dxa"/>
            <w:shd w:val="clear" w:color="auto" w:fill="C5DFB3"/>
          </w:tcPr>
          <w:p w14:paraId="1344FFF5" w14:textId="77777777" w:rsidR="00BC1D3D" w:rsidRDefault="00BC1D3D" w:rsidP="00EE4CFD">
            <w:pPr>
              <w:pStyle w:val="TableParagraph"/>
              <w:spacing w:before="0" w:line="194" w:lineRule="exact"/>
              <w:ind w:left="41" w:right="17"/>
              <w:rPr>
                <w:b/>
                <w:sz w:val="17"/>
              </w:rPr>
            </w:pPr>
            <w:proofErr w:type="spellStart"/>
            <w:r>
              <w:rPr>
                <w:b/>
                <w:spacing w:val="-2"/>
                <w:sz w:val="17"/>
              </w:rPr>
              <w:t>Yüzölçümü</w:t>
            </w:r>
            <w:proofErr w:type="spellEnd"/>
          </w:p>
          <w:p w14:paraId="591C1918" w14:textId="77777777" w:rsidR="00BC1D3D" w:rsidRDefault="00BC1D3D" w:rsidP="00EE4CFD">
            <w:pPr>
              <w:pStyle w:val="TableParagraph"/>
              <w:spacing w:before="21" w:line="168" w:lineRule="exact"/>
              <w:ind w:left="41" w:right="18"/>
              <w:rPr>
                <w:b/>
                <w:sz w:val="17"/>
              </w:rPr>
            </w:pPr>
            <w:r>
              <w:rPr>
                <w:b/>
                <w:spacing w:val="-4"/>
                <w:sz w:val="17"/>
              </w:rPr>
              <w:t>(m²)</w:t>
            </w:r>
          </w:p>
        </w:tc>
        <w:tc>
          <w:tcPr>
            <w:tcW w:w="1316" w:type="dxa"/>
            <w:shd w:val="clear" w:color="auto" w:fill="C5DFB3"/>
          </w:tcPr>
          <w:p w14:paraId="25FB8550" w14:textId="77777777" w:rsidR="00BC1D3D" w:rsidRDefault="00BC1D3D" w:rsidP="00EE4CFD">
            <w:pPr>
              <w:pStyle w:val="TableParagraph"/>
              <w:spacing w:before="0" w:line="194" w:lineRule="exact"/>
              <w:ind w:left="185"/>
              <w:jc w:val="left"/>
              <w:rPr>
                <w:b/>
                <w:sz w:val="17"/>
              </w:rPr>
            </w:pPr>
            <w:proofErr w:type="spellStart"/>
            <w:r>
              <w:rPr>
                <w:b/>
                <w:spacing w:val="-2"/>
                <w:sz w:val="17"/>
              </w:rPr>
              <w:t>Devredilecek</w:t>
            </w:r>
            <w:proofErr w:type="spellEnd"/>
          </w:p>
          <w:p w14:paraId="3D360E80" w14:textId="77777777" w:rsidR="00BC1D3D" w:rsidRDefault="00BC1D3D" w:rsidP="00EE4CFD">
            <w:pPr>
              <w:pStyle w:val="TableParagraph"/>
              <w:spacing w:before="21" w:line="168" w:lineRule="exact"/>
              <w:ind w:left="269"/>
              <w:jc w:val="left"/>
              <w:rPr>
                <w:b/>
                <w:sz w:val="17"/>
              </w:rPr>
            </w:pPr>
            <w:proofErr w:type="spellStart"/>
            <w:r>
              <w:rPr>
                <w:b/>
                <w:sz w:val="17"/>
              </w:rPr>
              <w:t>Kısım</w:t>
            </w:r>
            <w:proofErr w:type="spellEnd"/>
            <w:r>
              <w:rPr>
                <w:b/>
                <w:spacing w:val="-6"/>
                <w:sz w:val="17"/>
              </w:rPr>
              <w:t xml:space="preserve"> </w:t>
            </w:r>
            <w:r>
              <w:rPr>
                <w:b/>
                <w:spacing w:val="-4"/>
                <w:sz w:val="17"/>
              </w:rPr>
              <w:t>(m²)</w:t>
            </w:r>
          </w:p>
        </w:tc>
        <w:tc>
          <w:tcPr>
            <w:tcW w:w="1178" w:type="dxa"/>
            <w:shd w:val="clear" w:color="auto" w:fill="C5DFB3"/>
          </w:tcPr>
          <w:p w14:paraId="5DD7266E" w14:textId="77777777" w:rsidR="00BC1D3D" w:rsidRDefault="00BC1D3D" w:rsidP="00EE4CFD">
            <w:pPr>
              <w:pStyle w:val="TableParagraph"/>
              <w:spacing w:before="0" w:line="194" w:lineRule="exact"/>
              <w:ind w:left="264"/>
              <w:jc w:val="left"/>
              <w:rPr>
                <w:b/>
                <w:sz w:val="17"/>
              </w:rPr>
            </w:pPr>
            <w:r>
              <w:rPr>
                <w:b/>
                <w:sz w:val="17"/>
              </w:rPr>
              <w:t>m²</w:t>
            </w:r>
            <w:r>
              <w:rPr>
                <w:b/>
                <w:spacing w:val="-5"/>
                <w:sz w:val="17"/>
              </w:rPr>
              <w:t xml:space="preserve"> </w:t>
            </w:r>
            <w:proofErr w:type="spellStart"/>
            <w:r>
              <w:rPr>
                <w:b/>
                <w:spacing w:val="-2"/>
                <w:sz w:val="17"/>
              </w:rPr>
              <w:t>Birim</w:t>
            </w:r>
            <w:proofErr w:type="spellEnd"/>
          </w:p>
          <w:p w14:paraId="21EA3350" w14:textId="77777777" w:rsidR="00BC1D3D" w:rsidRDefault="00BC1D3D" w:rsidP="00EE4CFD">
            <w:pPr>
              <w:pStyle w:val="TableParagraph"/>
              <w:spacing w:before="21" w:line="168" w:lineRule="exact"/>
              <w:ind w:left="192"/>
              <w:jc w:val="left"/>
              <w:rPr>
                <w:b/>
                <w:sz w:val="17"/>
              </w:rPr>
            </w:pPr>
            <w:proofErr w:type="spellStart"/>
            <w:proofErr w:type="gramStart"/>
            <w:r>
              <w:rPr>
                <w:b/>
                <w:spacing w:val="-2"/>
                <w:sz w:val="17"/>
              </w:rPr>
              <w:t>Bedeli</w:t>
            </w:r>
            <w:proofErr w:type="spellEnd"/>
            <w:r>
              <w:rPr>
                <w:b/>
                <w:spacing w:val="-2"/>
                <w:sz w:val="17"/>
              </w:rPr>
              <w:t>(</w:t>
            </w:r>
            <w:proofErr w:type="gramEnd"/>
            <w:r>
              <w:rPr>
                <w:b/>
                <w:spacing w:val="-2"/>
                <w:sz w:val="17"/>
              </w:rPr>
              <w:t>TL)</w:t>
            </w:r>
          </w:p>
        </w:tc>
        <w:tc>
          <w:tcPr>
            <w:tcW w:w="1440" w:type="dxa"/>
            <w:shd w:val="clear" w:color="auto" w:fill="C5DFB3"/>
          </w:tcPr>
          <w:p w14:paraId="30BF4660" w14:textId="77777777" w:rsidR="00BC1D3D" w:rsidRDefault="00BC1D3D" w:rsidP="00EE4CFD">
            <w:pPr>
              <w:pStyle w:val="TableParagraph"/>
              <w:spacing w:before="0" w:line="194" w:lineRule="exact"/>
              <w:ind w:left="46" w:right="18"/>
              <w:rPr>
                <w:b/>
                <w:sz w:val="17"/>
              </w:rPr>
            </w:pPr>
            <w:proofErr w:type="spellStart"/>
            <w:r>
              <w:rPr>
                <w:b/>
                <w:sz w:val="17"/>
              </w:rPr>
              <w:t>Toplam</w:t>
            </w:r>
            <w:proofErr w:type="spellEnd"/>
            <w:r>
              <w:rPr>
                <w:b/>
                <w:spacing w:val="-8"/>
                <w:sz w:val="17"/>
              </w:rPr>
              <w:t xml:space="preserve"> </w:t>
            </w:r>
            <w:r>
              <w:rPr>
                <w:b/>
                <w:spacing w:val="-2"/>
                <w:sz w:val="17"/>
              </w:rPr>
              <w:t>Bedel</w:t>
            </w:r>
          </w:p>
          <w:p w14:paraId="34FBA133" w14:textId="77777777" w:rsidR="00BC1D3D" w:rsidRDefault="00BC1D3D" w:rsidP="00EE4CFD">
            <w:pPr>
              <w:pStyle w:val="TableParagraph"/>
              <w:spacing w:before="21" w:line="168" w:lineRule="exact"/>
              <w:ind w:left="46" w:right="17"/>
              <w:rPr>
                <w:b/>
                <w:sz w:val="17"/>
              </w:rPr>
            </w:pPr>
            <w:r>
              <w:rPr>
                <w:b/>
                <w:spacing w:val="-4"/>
                <w:sz w:val="17"/>
              </w:rPr>
              <w:t>(TL)</w:t>
            </w:r>
          </w:p>
        </w:tc>
        <w:tc>
          <w:tcPr>
            <w:tcW w:w="1122" w:type="dxa"/>
            <w:shd w:val="clear" w:color="auto" w:fill="C5DFB3"/>
          </w:tcPr>
          <w:p w14:paraId="3463F094" w14:textId="77777777" w:rsidR="00BC1D3D" w:rsidRDefault="00BC1D3D" w:rsidP="00EE4CFD">
            <w:pPr>
              <w:pStyle w:val="TableParagraph"/>
              <w:spacing w:before="0" w:line="194" w:lineRule="exact"/>
              <w:ind w:left="48" w:right="19"/>
              <w:rPr>
                <w:b/>
                <w:sz w:val="17"/>
              </w:rPr>
            </w:pPr>
            <w:r>
              <w:rPr>
                <w:b/>
                <w:sz w:val="17"/>
              </w:rPr>
              <w:t>Bedel</w:t>
            </w:r>
            <w:r>
              <w:rPr>
                <w:b/>
                <w:spacing w:val="-2"/>
                <w:sz w:val="17"/>
              </w:rPr>
              <w:t xml:space="preserve"> </w:t>
            </w:r>
            <w:proofErr w:type="spellStart"/>
            <w:r>
              <w:rPr>
                <w:b/>
                <w:spacing w:val="-2"/>
                <w:sz w:val="17"/>
              </w:rPr>
              <w:t>Tespit</w:t>
            </w:r>
            <w:proofErr w:type="spellEnd"/>
          </w:p>
          <w:p w14:paraId="79112971" w14:textId="77777777" w:rsidR="00BC1D3D" w:rsidRDefault="00BC1D3D" w:rsidP="00EE4CFD">
            <w:pPr>
              <w:pStyle w:val="TableParagraph"/>
              <w:spacing w:before="21" w:line="168" w:lineRule="exact"/>
              <w:ind w:left="48" w:right="16"/>
              <w:rPr>
                <w:b/>
                <w:sz w:val="17"/>
              </w:rPr>
            </w:pPr>
            <w:proofErr w:type="spellStart"/>
            <w:r>
              <w:rPr>
                <w:b/>
                <w:spacing w:val="-2"/>
                <w:sz w:val="17"/>
              </w:rPr>
              <w:t>Tarihi</w:t>
            </w:r>
            <w:proofErr w:type="spellEnd"/>
          </w:p>
        </w:tc>
        <w:tc>
          <w:tcPr>
            <w:tcW w:w="1302" w:type="dxa"/>
            <w:shd w:val="clear" w:color="auto" w:fill="C5DFB3"/>
          </w:tcPr>
          <w:p w14:paraId="226FBF6D" w14:textId="77777777" w:rsidR="00BC1D3D" w:rsidRDefault="00BC1D3D" w:rsidP="00EE4CFD">
            <w:pPr>
              <w:pStyle w:val="TableParagraph"/>
              <w:spacing w:before="106"/>
              <w:ind w:left="34"/>
              <w:rPr>
                <w:b/>
                <w:sz w:val="17"/>
              </w:rPr>
            </w:pPr>
            <w:proofErr w:type="spellStart"/>
            <w:r>
              <w:rPr>
                <w:b/>
                <w:spacing w:val="-2"/>
                <w:sz w:val="17"/>
              </w:rPr>
              <w:t>Edinimi</w:t>
            </w:r>
            <w:proofErr w:type="spellEnd"/>
          </w:p>
        </w:tc>
        <w:tc>
          <w:tcPr>
            <w:tcW w:w="1719" w:type="dxa"/>
            <w:shd w:val="clear" w:color="auto" w:fill="C5DFB3"/>
          </w:tcPr>
          <w:p w14:paraId="340F7750" w14:textId="77777777" w:rsidR="00BC1D3D" w:rsidRDefault="00BC1D3D" w:rsidP="00EE4CFD">
            <w:pPr>
              <w:pStyle w:val="TableParagraph"/>
              <w:spacing w:before="106"/>
              <w:ind w:left="50" w:right="16"/>
              <w:rPr>
                <w:b/>
                <w:sz w:val="17"/>
              </w:rPr>
            </w:pPr>
            <w:proofErr w:type="spellStart"/>
            <w:r>
              <w:rPr>
                <w:b/>
                <w:sz w:val="17"/>
              </w:rPr>
              <w:t>İmar</w:t>
            </w:r>
            <w:proofErr w:type="spellEnd"/>
            <w:r>
              <w:rPr>
                <w:b/>
                <w:spacing w:val="-6"/>
                <w:sz w:val="17"/>
              </w:rPr>
              <w:t xml:space="preserve"> </w:t>
            </w:r>
            <w:r>
              <w:rPr>
                <w:b/>
                <w:spacing w:val="-2"/>
                <w:sz w:val="17"/>
              </w:rPr>
              <w:t>Durumu</w:t>
            </w:r>
          </w:p>
        </w:tc>
      </w:tr>
      <w:tr w:rsidR="00BC1D3D" w14:paraId="2DB1D7F1" w14:textId="77777777" w:rsidTr="00EE4CFD">
        <w:trPr>
          <w:trHeight w:val="279"/>
        </w:trPr>
        <w:tc>
          <w:tcPr>
            <w:tcW w:w="332" w:type="dxa"/>
          </w:tcPr>
          <w:p w14:paraId="37297A64" w14:textId="77777777" w:rsidR="00BC1D3D" w:rsidRDefault="00BC1D3D" w:rsidP="00EE4CFD">
            <w:pPr>
              <w:pStyle w:val="TableParagraph"/>
              <w:ind w:left="18"/>
              <w:rPr>
                <w:sz w:val="19"/>
              </w:rPr>
            </w:pPr>
            <w:r>
              <w:rPr>
                <w:spacing w:val="-10"/>
                <w:sz w:val="19"/>
              </w:rPr>
              <w:t>1</w:t>
            </w:r>
          </w:p>
        </w:tc>
        <w:tc>
          <w:tcPr>
            <w:tcW w:w="914" w:type="dxa"/>
          </w:tcPr>
          <w:p w14:paraId="4D492E63" w14:textId="77777777" w:rsidR="00BC1D3D" w:rsidRDefault="00BC1D3D" w:rsidP="00EE4CFD">
            <w:pPr>
              <w:pStyle w:val="TableParagraph"/>
              <w:ind w:left="38" w:right="19"/>
              <w:rPr>
                <w:sz w:val="19"/>
              </w:rPr>
            </w:pPr>
            <w:r>
              <w:rPr>
                <w:spacing w:val="-2"/>
                <w:sz w:val="19"/>
              </w:rPr>
              <w:t>Ankara</w:t>
            </w:r>
          </w:p>
        </w:tc>
        <w:tc>
          <w:tcPr>
            <w:tcW w:w="817" w:type="dxa"/>
          </w:tcPr>
          <w:p w14:paraId="0B856090"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16D62A90" w14:textId="77777777" w:rsidR="00BC1D3D" w:rsidRDefault="00BC1D3D" w:rsidP="00EE4CFD">
            <w:pPr>
              <w:pStyle w:val="TableParagraph"/>
              <w:ind w:left="39" w:right="18"/>
              <w:rPr>
                <w:sz w:val="19"/>
              </w:rPr>
            </w:pPr>
            <w:proofErr w:type="spellStart"/>
            <w:r>
              <w:rPr>
                <w:spacing w:val="-2"/>
                <w:sz w:val="19"/>
              </w:rPr>
              <w:t>Sincan</w:t>
            </w:r>
            <w:proofErr w:type="spellEnd"/>
          </w:p>
        </w:tc>
        <w:tc>
          <w:tcPr>
            <w:tcW w:w="1275" w:type="dxa"/>
          </w:tcPr>
          <w:p w14:paraId="312B9D45" w14:textId="77777777" w:rsidR="00BC1D3D" w:rsidRDefault="00BC1D3D" w:rsidP="00EE4CFD">
            <w:pPr>
              <w:pStyle w:val="TableParagraph"/>
              <w:ind w:left="40" w:right="16"/>
              <w:rPr>
                <w:sz w:val="19"/>
              </w:rPr>
            </w:pPr>
            <w:r>
              <w:rPr>
                <w:spacing w:val="-4"/>
                <w:sz w:val="19"/>
              </w:rPr>
              <w:t>1641</w:t>
            </w:r>
          </w:p>
        </w:tc>
        <w:tc>
          <w:tcPr>
            <w:tcW w:w="846" w:type="dxa"/>
          </w:tcPr>
          <w:p w14:paraId="713D3A6D" w14:textId="77777777" w:rsidR="00BC1D3D" w:rsidRDefault="00BC1D3D" w:rsidP="00EE4CFD">
            <w:pPr>
              <w:pStyle w:val="TableParagraph"/>
              <w:ind w:left="54" w:right="29"/>
              <w:rPr>
                <w:sz w:val="19"/>
              </w:rPr>
            </w:pPr>
            <w:r>
              <w:rPr>
                <w:spacing w:val="-10"/>
                <w:sz w:val="19"/>
              </w:rPr>
              <w:t>9</w:t>
            </w:r>
          </w:p>
        </w:tc>
        <w:tc>
          <w:tcPr>
            <w:tcW w:w="1149" w:type="dxa"/>
          </w:tcPr>
          <w:p w14:paraId="54F76A0C" w14:textId="77777777" w:rsidR="00BC1D3D" w:rsidRDefault="00BC1D3D" w:rsidP="00EE4CFD">
            <w:pPr>
              <w:pStyle w:val="TableParagraph"/>
              <w:ind w:right="5"/>
              <w:jc w:val="right"/>
              <w:rPr>
                <w:sz w:val="19"/>
              </w:rPr>
            </w:pPr>
            <w:r>
              <w:rPr>
                <w:spacing w:val="-2"/>
                <w:sz w:val="19"/>
              </w:rPr>
              <w:t>3,267.00</w:t>
            </w:r>
          </w:p>
        </w:tc>
        <w:tc>
          <w:tcPr>
            <w:tcW w:w="1316" w:type="dxa"/>
          </w:tcPr>
          <w:p w14:paraId="32AC3157" w14:textId="77777777" w:rsidR="00BC1D3D" w:rsidRDefault="00BC1D3D" w:rsidP="00EE4CFD">
            <w:pPr>
              <w:pStyle w:val="TableParagraph"/>
              <w:ind w:right="4"/>
              <w:jc w:val="right"/>
              <w:rPr>
                <w:sz w:val="19"/>
              </w:rPr>
            </w:pPr>
            <w:r>
              <w:rPr>
                <w:spacing w:val="-2"/>
                <w:sz w:val="19"/>
              </w:rPr>
              <w:t>90.91</w:t>
            </w:r>
          </w:p>
        </w:tc>
        <w:tc>
          <w:tcPr>
            <w:tcW w:w="1178" w:type="dxa"/>
          </w:tcPr>
          <w:p w14:paraId="12EDAE6D" w14:textId="77777777" w:rsidR="00BC1D3D" w:rsidRDefault="00BC1D3D" w:rsidP="00EE4CFD">
            <w:pPr>
              <w:pStyle w:val="TableParagraph"/>
              <w:ind w:right="3"/>
              <w:jc w:val="right"/>
              <w:rPr>
                <w:sz w:val="19"/>
              </w:rPr>
            </w:pPr>
            <w:r>
              <w:rPr>
                <w:spacing w:val="-2"/>
                <w:sz w:val="19"/>
              </w:rPr>
              <w:t>2,000.00</w:t>
            </w:r>
          </w:p>
        </w:tc>
        <w:tc>
          <w:tcPr>
            <w:tcW w:w="1440" w:type="dxa"/>
          </w:tcPr>
          <w:p w14:paraId="43493A94" w14:textId="77777777" w:rsidR="00BC1D3D" w:rsidRDefault="00BC1D3D" w:rsidP="00EE4CFD">
            <w:pPr>
              <w:pStyle w:val="TableParagraph"/>
              <w:ind w:right="3"/>
              <w:jc w:val="right"/>
              <w:rPr>
                <w:sz w:val="19"/>
              </w:rPr>
            </w:pPr>
            <w:r>
              <w:rPr>
                <w:spacing w:val="-2"/>
                <w:sz w:val="19"/>
              </w:rPr>
              <w:t>181,820.00</w:t>
            </w:r>
          </w:p>
        </w:tc>
        <w:tc>
          <w:tcPr>
            <w:tcW w:w="1122" w:type="dxa"/>
          </w:tcPr>
          <w:p w14:paraId="6B591555" w14:textId="77777777" w:rsidR="00BC1D3D" w:rsidRDefault="00BC1D3D" w:rsidP="00EE4CFD">
            <w:pPr>
              <w:pStyle w:val="TableParagraph"/>
              <w:ind w:left="48" w:right="16"/>
              <w:rPr>
                <w:sz w:val="19"/>
              </w:rPr>
            </w:pPr>
            <w:r>
              <w:rPr>
                <w:spacing w:val="-2"/>
                <w:sz w:val="19"/>
              </w:rPr>
              <w:t>5.07.2023</w:t>
            </w:r>
          </w:p>
        </w:tc>
        <w:tc>
          <w:tcPr>
            <w:tcW w:w="1302" w:type="dxa"/>
          </w:tcPr>
          <w:p w14:paraId="5394485A" w14:textId="77777777" w:rsidR="00BC1D3D" w:rsidRDefault="00BC1D3D" w:rsidP="00EE4CFD">
            <w:pPr>
              <w:pStyle w:val="TableParagraph"/>
              <w:ind w:left="34" w:right="2"/>
              <w:rPr>
                <w:sz w:val="19"/>
              </w:rPr>
            </w:pPr>
            <w:proofErr w:type="spellStart"/>
            <w:r>
              <w:rPr>
                <w:sz w:val="19"/>
              </w:rPr>
              <w:t>Yoldan</w:t>
            </w:r>
            <w:proofErr w:type="spellEnd"/>
            <w:r>
              <w:rPr>
                <w:spacing w:val="-2"/>
                <w:sz w:val="19"/>
              </w:rPr>
              <w:t xml:space="preserve"> </w:t>
            </w:r>
            <w:proofErr w:type="spellStart"/>
            <w:r>
              <w:rPr>
                <w:spacing w:val="-2"/>
                <w:sz w:val="19"/>
              </w:rPr>
              <w:t>ihdas</w:t>
            </w:r>
            <w:proofErr w:type="spellEnd"/>
          </w:p>
        </w:tc>
        <w:tc>
          <w:tcPr>
            <w:tcW w:w="1719" w:type="dxa"/>
          </w:tcPr>
          <w:p w14:paraId="7AA882E0" w14:textId="77777777" w:rsidR="00BC1D3D" w:rsidRDefault="00BC1D3D" w:rsidP="00EE4CFD">
            <w:pPr>
              <w:pStyle w:val="TableParagraph"/>
              <w:ind w:left="50" w:right="18"/>
              <w:rPr>
                <w:sz w:val="19"/>
              </w:rPr>
            </w:pPr>
            <w:r>
              <w:rPr>
                <w:sz w:val="19"/>
              </w:rPr>
              <w:t xml:space="preserve">Dini </w:t>
            </w:r>
            <w:proofErr w:type="spellStart"/>
            <w:r>
              <w:rPr>
                <w:sz w:val="19"/>
              </w:rPr>
              <w:t>Tesis</w:t>
            </w:r>
            <w:proofErr w:type="spellEnd"/>
            <w:r>
              <w:rPr>
                <w:sz w:val="19"/>
              </w:rPr>
              <w:t xml:space="preserve"> </w:t>
            </w:r>
            <w:proofErr w:type="spellStart"/>
            <w:r>
              <w:rPr>
                <w:spacing w:val="-2"/>
                <w:sz w:val="19"/>
              </w:rPr>
              <w:t>Alanı</w:t>
            </w:r>
            <w:proofErr w:type="spellEnd"/>
          </w:p>
        </w:tc>
      </w:tr>
      <w:tr w:rsidR="00BC1D3D" w14:paraId="3626A287" w14:textId="77777777" w:rsidTr="00EE4CFD">
        <w:trPr>
          <w:trHeight w:val="279"/>
        </w:trPr>
        <w:tc>
          <w:tcPr>
            <w:tcW w:w="332" w:type="dxa"/>
          </w:tcPr>
          <w:p w14:paraId="1AB6091A" w14:textId="77777777" w:rsidR="00BC1D3D" w:rsidRDefault="00BC1D3D" w:rsidP="00EE4CFD">
            <w:pPr>
              <w:pStyle w:val="TableParagraph"/>
              <w:ind w:left="18"/>
              <w:rPr>
                <w:sz w:val="19"/>
              </w:rPr>
            </w:pPr>
            <w:r>
              <w:rPr>
                <w:spacing w:val="-10"/>
                <w:sz w:val="19"/>
              </w:rPr>
              <w:t>2</w:t>
            </w:r>
          </w:p>
        </w:tc>
        <w:tc>
          <w:tcPr>
            <w:tcW w:w="914" w:type="dxa"/>
          </w:tcPr>
          <w:p w14:paraId="5487E809" w14:textId="77777777" w:rsidR="00BC1D3D" w:rsidRDefault="00BC1D3D" w:rsidP="00EE4CFD">
            <w:pPr>
              <w:pStyle w:val="TableParagraph"/>
              <w:ind w:left="38" w:right="19"/>
              <w:rPr>
                <w:sz w:val="19"/>
              </w:rPr>
            </w:pPr>
            <w:r>
              <w:rPr>
                <w:spacing w:val="-2"/>
                <w:sz w:val="19"/>
              </w:rPr>
              <w:t>Ankara</w:t>
            </w:r>
          </w:p>
        </w:tc>
        <w:tc>
          <w:tcPr>
            <w:tcW w:w="817" w:type="dxa"/>
          </w:tcPr>
          <w:p w14:paraId="7CDD86F2"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598EDE69" w14:textId="77777777" w:rsidR="00BC1D3D" w:rsidRDefault="00BC1D3D" w:rsidP="00EE4CFD">
            <w:pPr>
              <w:pStyle w:val="TableParagraph"/>
              <w:ind w:left="39" w:right="20"/>
              <w:rPr>
                <w:sz w:val="19"/>
              </w:rPr>
            </w:pPr>
            <w:proofErr w:type="spellStart"/>
            <w:r>
              <w:rPr>
                <w:spacing w:val="-2"/>
                <w:sz w:val="19"/>
              </w:rPr>
              <w:t>Temelli</w:t>
            </w:r>
            <w:proofErr w:type="spellEnd"/>
          </w:p>
        </w:tc>
        <w:tc>
          <w:tcPr>
            <w:tcW w:w="1275" w:type="dxa"/>
          </w:tcPr>
          <w:p w14:paraId="58F73C95" w14:textId="77777777" w:rsidR="00BC1D3D" w:rsidRDefault="00BC1D3D" w:rsidP="00EE4CFD">
            <w:pPr>
              <w:pStyle w:val="TableParagraph"/>
              <w:ind w:left="40" w:right="16"/>
              <w:rPr>
                <w:sz w:val="19"/>
              </w:rPr>
            </w:pPr>
            <w:r>
              <w:rPr>
                <w:spacing w:val="-2"/>
                <w:sz w:val="19"/>
              </w:rPr>
              <w:t>101530</w:t>
            </w:r>
          </w:p>
        </w:tc>
        <w:tc>
          <w:tcPr>
            <w:tcW w:w="846" w:type="dxa"/>
          </w:tcPr>
          <w:p w14:paraId="1FDC0330" w14:textId="77777777" w:rsidR="00BC1D3D" w:rsidRDefault="00BC1D3D" w:rsidP="00EE4CFD">
            <w:pPr>
              <w:pStyle w:val="TableParagraph"/>
              <w:ind w:left="54" w:right="29"/>
              <w:rPr>
                <w:sz w:val="19"/>
              </w:rPr>
            </w:pPr>
            <w:r>
              <w:rPr>
                <w:spacing w:val="-10"/>
                <w:sz w:val="19"/>
              </w:rPr>
              <w:t>1</w:t>
            </w:r>
          </w:p>
        </w:tc>
        <w:tc>
          <w:tcPr>
            <w:tcW w:w="1149" w:type="dxa"/>
          </w:tcPr>
          <w:p w14:paraId="567300DC" w14:textId="77777777" w:rsidR="00BC1D3D" w:rsidRDefault="00BC1D3D" w:rsidP="00EE4CFD">
            <w:pPr>
              <w:pStyle w:val="TableParagraph"/>
              <w:ind w:right="5"/>
              <w:jc w:val="right"/>
              <w:rPr>
                <w:sz w:val="19"/>
              </w:rPr>
            </w:pPr>
            <w:r>
              <w:rPr>
                <w:spacing w:val="-2"/>
                <w:sz w:val="19"/>
              </w:rPr>
              <w:t>6,065.00</w:t>
            </w:r>
          </w:p>
        </w:tc>
        <w:tc>
          <w:tcPr>
            <w:tcW w:w="1316" w:type="dxa"/>
          </w:tcPr>
          <w:p w14:paraId="14F4C926" w14:textId="77777777" w:rsidR="00BC1D3D" w:rsidRDefault="00BC1D3D" w:rsidP="00EE4CFD">
            <w:pPr>
              <w:pStyle w:val="TableParagraph"/>
              <w:ind w:right="4"/>
              <w:jc w:val="right"/>
              <w:rPr>
                <w:sz w:val="19"/>
              </w:rPr>
            </w:pPr>
            <w:r>
              <w:rPr>
                <w:spacing w:val="-2"/>
                <w:sz w:val="19"/>
              </w:rPr>
              <w:t>6,065.00</w:t>
            </w:r>
          </w:p>
        </w:tc>
        <w:tc>
          <w:tcPr>
            <w:tcW w:w="1178" w:type="dxa"/>
          </w:tcPr>
          <w:p w14:paraId="0DD56663" w14:textId="77777777" w:rsidR="00BC1D3D" w:rsidRDefault="00BC1D3D" w:rsidP="00EE4CFD">
            <w:pPr>
              <w:pStyle w:val="TableParagraph"/>
              <w:ind w:right="3"/>
              <w:jc w:val="right"/>
              <w:rPr>
                <w:sz w:val="19"/>
              </w:rPr>
            </w:pPr>
            <w:r>
              <w:rPr>
                <w:spacing w:val="-2"/>
                <w:sz w:val="19"/>
              </w:rPr>
              <w:t>1,000.00</w:t>
            </w:r>
          </w:p>
        </w:tc>
        <w:tc>
          <w:tcPr>
            <w:tcW w:w="1440" w:type="dxa"/>
          </w:tcPr>
          <w:p w14:paraId="4EC5A48D" w14:textId="77777777" w:rsidR="00BC1D3D" w:rsidRDefault="00BC1D3D" w:rsidP="00EE4CFD">
            <w:pPr>
              <w:pStyle w:val="TableParagraph"/>
              <w:ind w:right="3"/>
              <w:jc w:val="right"/>
              <w:rPr>
                <w:sz w:val="19"/>
              </w:rPr>
            </w:pPr>
            <w:r>
              <w:rPr>
                <w:spacing w:val="-2"/>
                <w:sz w:val="19"/>
              </w:rPr>
              <w:t>6,065,000.00</w:t>
            </w:r>
          </w:p>
        </w:tc>
        <w:tc>
          <w:tcPr>
            <w:tcW w:w="1122" w:type="dxa"/>
          </w:tcPr>
          <w:p w14:paraId="0F46A518" w14:textId="77777777" w:rsidR="00BC1D3D" w:rsidRDefault="00BC1D3D" w:rsidP="00EE4CFD">
            <w:pPr>
              <w:pStyle w:val="TableParagraph"/>
              <w:ind w:left="48" w:right="16"/>
              <w:rPr>
                <w:sz w:val="19"/>
              </w:rPr>
            </w:pPr>
            <w:r>
              <w:rPr>
                <w:spacing w:val="-2"/>
                <w:sz w:val="19"/>
              </w:rPr>
              <w:t>5.07.2023</w:t>
            </w:r>
          </w:p>
        </w:tc>
        <w:tc>
          <w:tcPr>
            <w:tcW w:w="1302" w:type="dxa"/>
          </w:tcPr>
          <w:p w14:paraId="24384477" w14:textId="77777777" w:rsidR="00BC1D3D" w:rsidRDefault="00BC1D3D" w:rsidP="00EE4CFD">
            <w:pPr>
              <w:pStyle w:val="TableParagraph"/>
              <w:ind w:left="34" w:right="4"/>
              <w:rPr>
                <w:sz w:val="19"/>
              </w:rPr>
            </w:pPr>
            <w:proofErr w:type="spellStart"/>
            <w:r>
              <w:rPr>
                <w:spacing w:val="-2"/>
                <w:sz w:val="19"/>
              </w:rPr>
              <w:t>İhdas</w:t>
            </w:r>
            <w:proofErr w:type="spellEnd"/>
          </w:p>
        </w:tc>
        <w:tc>
          <w:tcPr>
            <w:tcW w:w="1719" w:type="dxa"/>
          </w:tcPr>
          <w:p w14:paraId="1DA74C4B" w14:textId="77777777" w:rsidR="00BC1D3D" w:rsidRDefault="00BC1D3D" w:rsidP="00EE4CFD">
            <w:pPr>
              <w:pStyle w:val="TableParagraph"/>
              <w:ind w:left="50" w:right="20"/>
              <w:rPr>
                <w:sz w:val="19"/>
              </w:rPr>
            </w:pPr>
            <w:r>
              <w:rPr>
                <w:sz w:val="19"/>
              </w:rPr>
              <w:t>Cami</w:t>
            </w:r>
            <w:r>
              <w:rPr>
                <w:spacing w:val="-5"/>
                <w:sz w:val="19"/>
              </w:rPr>
              <w:t xml:space="preserve"> </w:t>
            </w:r>
            <w:proofErr w:type="spellStart"/>
            <w:r>
              <w:rPr>
                <w:spacing w:val="-2"/>
                <w:sz w:val="19"/>
              </w:rPr>
              <w:t>Alanı</w:t>
            </w:r>
            <w:proofErr w:type="spellEnd"/>
          </w:p>
        </w:tc>
      </w:tr>
      <w:tr w:rsidR="00BC1D3D" w14:paraId="4F70461D" w14:textId="77777777" w:rsidTr="00EE4CFD">
        <w:trPr>
          <w:trHeight w:val="279"/>
        </w:trPr>
        <w:tc>
          <w:tcPr>
            <w:tcW w:w="332" w:type="dxa"/>
          </w:tcPr>
          <w:p w14:paraId="0335E140" w14:textId="77777777" w:rsidR="00BC1D3D" w:rsidRDefault="00BC1D3D" w:rsidP="00EE4CFD">
            <w:pPr>
              <w:pStyle w:val="TableParagraph"/>
              <w:ind w:left="18"/>
              <w:rPr>
                <w:sz w:val="19"/>
              </w:rPr>
            </w:pPr>
            <w:r>
              <w:rPr>
                <w:spacing w:val="-10"/>
                <w:sz w:val="19"/>
              </w:rPr>
              <w:t>3</w:t>
            </w:r>
          </w:p>
        </w:tc>
        <w:tc>
          <w:tcPr>
            <w:tcW w:w="914" w:type="dxa"/>
          </w:tcPr>
          <w:p w14:paraId="450EFD50" w14:textId="77777777" w:rsidR="00BC1D3D" w:rsidRDefault="00BC1D3D" w:rsidP="00EE4CFD">
            <w:pPr>
              <w:pStyle w:val="TableParagraph"/>
              <w:ind w:left="38" w:right="19"/>
              <w:rPr>
                <w:sz w:val="19"/>
              </w:rPr>
            </w:pPr>
            <w:r>
              <w:rPr>
                <w:spacing w:val="-2"/>
                <w:sz w:val="19"/>
              </w:rPr>
              <w:t>Ankara</w:t>
            </w:r>
          </w:p>
        </w:tc>
        <w:tc>
          <w:tcPr>
            <w:tcW w:w="817" w:type="dxa"/>
          </w:tcPr>
          <w:p w14:paraId="6B18AE38"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2CE0881D" w14:textId="77777777" w:rsidR="00BC1D3D" w:rsidRDefault="00BC1D3D" w:rsidP="00EE4CFD">
            <w:pPr>
              <w:pStyle w:val="TableParagraph"/>
              <w:ind w:left="39" w:right="19"/>
              <w:rPr>
                <w:sz w:val="19"/>
              </w:rPr>
            </w:pPr>
            <w:proofErr w:type="spellStart"/>
            <w:r>
              <w:rPr>
                <w:spacing w:val="-2"/>
                <w:sz w:val="19"/>
              </w:rPr>
              <w:t>Yenikent</w:t>
            </w:r>
            <w:proofErr w:type="spellEnd"/>
          </w:p>
        </w:tc>
        <w:tc>
          <w:tcPr>
            <w:tcW w:w="1275" w:type="dxa"/>
          </w:tcPr>
          <w:p w14:paraId="3CD29E6C" w14:textId="77777777" w:rsidR="00BC1D3D" w:rsidRDefault="00BC1D3D" w:rsidP="00EE4CFD">
            <w:pPr>
              <w:pStyle w:val="TableParagraph"/>
              <w:ind w:left="40" w:right="16"/>
              <w:rPr>
                <w:sz w:val="19"/>
              </w:rPr>
            </w:pPr>
            <w:r>
              <w:rPr>
                <w:spacing w:val="-4"/>
                <w:sz w:val="19"/>
              </w:rPr>
              <w:t>1510</w:t>
            </w:r>
          </w:p>
        </w:tc>
        <w:tc>
          <w:tcPr>
            <w:tcW w:w="846" w:type="dxa"/>
          </w:tcPr>
          <w:p w14:paraId="77145F8F" w14:textId="77777777" w:rsidR="00BC1D3D" w:rsidRDefault="00BC1D3D" w:rsidP="00EE4CFD">
            <w:pPr>
              <w:pStyle w:val="TableParagraph"/>
              <w:ind w:left="54" w:right="29"/>
              <w:rPr>
                <w:sz w:val="19"/>
              </w:rPr>
            </w:pPr>
            <w:r>
              <w:rPr>
                <w:spacing w:val="-10"/>
                <w:sz w:val="19"/>
              </w:rPr>
              <w:t>1</w:t>
            </w:r>
          </w:p>
        </w:tc>
        <w:tc>
          <w:tcPr>
            <w:tcW w:w="1149" w:type="dxa"/>
          </w:tcPr>
          <w:p w14:paraId="63A2F858" w14:textId="77777777" w:rsidR="00BC1D3D" w:rsidRDefault="00BC1D3D" w:rsidP="00EE4CFD">
            <w:pPr>
              <w:pStyle w:val="TableParagraph"/>
              <w:ind w:right="5"/>
              <w:jc w:val="right"/>
              <w:rPr>
                <w:sz w:val="19"/>
              </w:rPr>
            </w:pPr>
            <w:r>
              <w:rPr>
                <w:spacing w:val="-2"/>
                <w:sz w:val="19"/>
              </w:rPr>
              <w:t>3,387.00</w:t>
            </w:r>
          </w:p>
        </w:tc>
        <w:tc>
          <w:tcPr>
            <w:tcW w:w="1316" w:type="dxa"/>
          </w:tcPr>
          <w:p w14:paraId="7E1E2A7F" w14:textId="77777777" w:rsidR="00BC1D3D" w:rsidRDefault="00BC1D3D" w:rsidP="00EE4CFD">
            <w:pPr>
              <w:pStyle w:val="TableParagraph"/>
              <w:ind w:right="4"/>
              <w:jc w:val="right"/>
              <w:rPr>
                <w:sz w:val="19"/>
              </w:rPr>
            </w:pPr>
            <w:r>
              <w:rPr>
                <w:spacing w:val="-2"/>
                <w:sz w:val="19"/>
              </w:rPr>
              <w:t>3,387.00</w:t>
            </w:r>
          </w:p>
        </w:tc>
        <w:tc>
          <w:tcPr>
            <w:tcW w:w="1178" w:type="dxa"/>
          </w:tcPr>
          <w:p w14:paraId="665144DE" w14:textId="77777777" w:rsidR="00BC1D3D" w:rsidRDefault="00BC1D3D" w:rsidP="00EE4CFD">
            <w:pPr>
              <w:pStyle w:val="TableParagraph"/>
              <w:ind w:right="3"/>
              <w:jc w:val="right"/>
              <w:rPr>
                <w:sz w:val="19"/>
              </w:rPr>
            </w:pPr>
            <w:r>
              <w:rPr>
                <w:spacing w:val="-2"/>
                <w:sz w:val="19"/>
              </w:rPr>
              <w:t>2,000.00</w:t>
            </w:r>
          </w:p>
        </w:tc>
        <w:tc>
          <w:tcPr>
            <w:tcW w:w="1440" w:type="dxa"/>
          </w:tcPr>
          <w:p w14:paraId="56CBE6DE" w14:textId="77777777" w:rsidR="00BC1D3D" w:rsidRDefault="00BC1D3D" w:rsidP="00EE4CFD">
            <w:pPr>
              <w:pStyle w:val="TableParagraph"/>
              <w:ind w:right="3"/>
              <w:jc w:val="right"/>
              <w:rPr>
                <w:sz w:val="19"/>
              </w:rPr>
            </w:pPr>
            <w:r>
              <w:rPr>
                <w:spacing w:val="-2"/>
                <w:sz w:val="19"/>
              </w:rPr>
              <w:t>6,774,000.00</w:t>
            </w:r>
          </w:p>
        </w:tc>
        <w:tc>
          <w:tcPr>
            <w:tcW w:w="1122" w:type="dxa"/>
          </w:tcPr>
          <w:p w14:paraId="6764B3E7" w14:textId="77777777" w:rsidR="00BC1D3D" w:rsidRDefault="00BC1D3D" w:rsidP="00EE4CFD">
            <w:pPr>
              <w:pStyle w:val="TableParagraph"/>
              <w:ind w:left="48" w:right="16"/>
              <w:rPr>
                <w:sz w:val="19"/>
              </w:rPr>
            </w:pPr>
            <w:r>
              <w:rPr>
                <w:spacing w:val="-2"/>
                <w:sz w:val="19"/>
              </w:rPr>
              <w:t>5.07.2023</w:t>
            </w:r>
          </w:p>
        </w:tc>
        <w:tc>
          <w:tcPr>
            <w:tcW w:w="1302" w:type="dxa"/>
          </w:tcPr>
          <w:p w14:paraId="1D569C48" w14:textId="77777777" w:rsidR="00BC1D3D" w:rsidRDefault="00BC1D3D" w:rsidP="00EE4CFD">
            <w:pPr>
              <w:pStyle w:val="TableParagraph"/>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1EB63732" w14:textId="77777777" w:rsidR="00BC1D3D" w:rsidRDefault="00BC1D3D" w:rsidP="00EE4CFD">
            <w:pPr>
              <w:pStyle w:val="TableParagraph"/>
              <w:ind w:left="50" w:right="20"/>
              <w:rPr>
                <w:sz w:val="19"/>
              </w:rPr>
            </w:pPr>
            <w:r>
              <w:rPr>
                <w:sz w:val="19"/>
              </w:rPr>
              <w:t>Cami</w:t>
            </w:r>
            <w:r>
              <w:rPr>
                <w:spacing w:val="-5"/>
                <w:sz w:val="19"/>
              </w:rPr>
              <w:t xml:space="preserve"> </w:t>
            </w:r>
            <w:proofErr w:type="spellStart"/>
            <w:r>
              <w:rPr>
                <w:spacing w:val="-2"/>
                <w:sz w:val="19"/>
              </w:rPr>
              <w:t>Alanı</w:t>
            </w:r>
            <w:proofErr w:type="spellEnd"/>
          </w:p>
        </w:tc>
      </w:tr>
      <w:tr w:rsidR="00BC1D3D" w14:paraId="249A2FE3" w14:textId="77777777" w:rsidTr="00EE4CFD">
        <w:trPr>
          <w:trHeight w:val="279"/>
        </w:trPr>
        <w:tc>
          <w:tcPr>
            <w:tcW w:w="332" w:type="dxa"/>
          </w:tcPr>
          <w:p w14:paraId="213EB548" w14:textId="77777777" w:rsidR="00BC1D3D" w:rsidRDefault="00BC1D3D" w:rsidP="00EE4CFD">
            <w:pPr>
              <w:pStyle w:val="TableParagraph"/>
              <w:ind w:left="18"/>
              <w:rPr>
                <w:sz w:val="19"/>
              </w:rPr>
            </w:pPr>
            <w:r>
              <w:rPr>
                <w:spacing w:val="-10"/>
                <w:sz w:val="19"/>
              </w:rPr>
              <w:t>4</w:t>
            </w:r>
          </w:p>
        </w:tc>
        <w:tc>
          <w:tcPr>
            <w:tcW w:w="914" w:type="dxa"/>
          </w:tcPr>
          <w:p w14:paraId="7DBD5076" w14:textId="77777777" w:rsidR="00BC1D3D" w:rsidRDefault="00BC1D3D" w:rsidP="00EE4CFD">
            <w:pPr>
              <w:pStyle w:val="TableParagraph"/>
              <w:ind w:left="38" w:right="19"/>
              <w:rPr>
                <w:sz w:val="19"/>
              </w:rPr>
            </w:pPr>
            <w:r>
              <w:rPr>
                <w:spacing w:val="-2"/>
                <w:sz w:val="19"/>
              </w:rPr>
              <w:t>Ankara</w:t>
            </w:r>
          </w:p>
        </w:tc>
        <w:tc>
          <w:tcPr>
            <w:tcW w:w="817" w:type="dxa"/>
          </w:tcPr>
          <w:p w14:paraId="62C4BFBE"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30FCC60C" w14:textId="77777777" w:rsidR="00BC1D3D" w:rsidRDefault="00BC1D3D" w:rsidP="00EE4CFD">
            <w:pPr>
              <w:pStyle w:val="TableParagraph"/>
              <w:ind w:left="39" w:right="19"/>
              <w:rPr>
                <w:sz w:val="19"/>
              </w:rPr>
            </w:pPr>
            <w:proofErr w:type="spellStart"/>
            <w:r>
              <w:rPr>
                <w:spacing w:val="-2"/>
                <w:sz w:val="19"/>
              </w:rPr>
              <w:t>Yenikent</w:t>
            </w:r>
            <w:proofErr w:type="spellEnd"/>
          </w:p>
        </w:tc>
        <w:tc>
          <w:tcPr>
            <w:tcW w:w="1275" w:type="dxa"/>
          </w:tcPr>
          <w:p w14:paraId="6C469505" w14:textId="77777777" w:rsidR="00BC1D3D" w:rsidRDefault="00BC1D3D" w:rsidP="00EE4CFD">
            <w:pPr>
              <w:pStyle w:val="TableParagraph"/>
              <w:ind w:left="40" w:right="16"/>
              <w:rPr>
                <w:sz w:val="19"/>
              </w:rPr>
            </w:pPr>
            <w:r>
              <w:rPr>
                <w:spacing w:val="-2"/>
                <w:sz w:val="19"/>
              </w:rPr>
              <w:t>100720</w:t>
            </w:r>
          </w:p>
        </w:tc>
        <w:tc>
          <w:tcPr>
            <w:tcW w:w="846" w:type="dxa"/>
          </w:tcPr>
          <w:p w14:paraId="6ACFD8C6" w14:textId="77777777" w:rsidR="00BC1D3D" w:rsidRDefault="00BC1D3D" w:rsidP="00EE4CFD">
            <w:pPr>
              <w:pStyle w:val="TableParagraph"/>
              <w:ind w:left="54" w:right="29"/>
              <w:rPr>
                <w:sz w:val="19"/>
              </w:rPr>
            </w:pPr>
            <w:r>
              <w:rPr>
                <w:spacing w:val="-10"/>
                <w:sz w:val="19"/>
              </w:rPr>
              <w:t>1</w:t>
            </w:r>
          </w:p>
        </w:tc>
        <w:tc>
          <w:tcPr>
            <w:tcW w:w="1149" w:type="dxa"/>
          </w:tcPr>
          <w:p w14:paraId="42BC1CCA" w14:textId="77777777" w:rsidR="00BC1D3D" w:rsidRDefault="00BC1D3D" w:rsidP="00EE4CFD">
            <w:pPr>
              <w:pStyle w:val="TableParagraph"/>
              <w:ind w:right="5"/>
              <w:jc w:val="right"/>
              <w:rPr>
                <w:sz w:val="19"/>
              </w:rPr>
            </w:pPr>
            <w:r>
              <w:rPr>
                <w:spacing w:val="-2"/>
                <w:sz w:val="19"/>
              </w:rPr>
              <w:t>1,614.00</w:t>
            </w:r>
          </w:p>
        </w:tc>
        <w:tc>
          <w:tcPr>
            <w:tcW w:w="1316" w:type="dxa"/>
          </w:tcPr>
          <w:p w14:paraId="45A94AC6" w14:textId="77777777" w:rsidR="00BC1D3D" w:rsidRDefault="00BC1D3D" w:rsidP="00EE4CFD">
            <w:pPr>
              <w:pStyle w:val="TableParagraph"/>
              <w:ind w:right="4"/>
              <w:jc w:val="right"/>
              <w:rPr>
                <w:sz w:val="19"/>
              </w:rPr>
            </w:pPr>
            <w:r>
              <w:rPr>
                <w:spacing w:val="-2"/>
                <w:sz w:val="19"/>
              </w:rPr>
              <w:t>803.00</w:t>
            </w:r>
          </w:p>
        </w:tc>
        <w:tc>
          <w:tcPr>
            <w:tcW w:w="1178" w:type="dxa"/>
          </w:tcPr>
          <w:p w14:paraId="0AA65C29" w14:textId="77777777" w:rsidR="00BC1D3D" w:rsidRDefault="00BC1D3D" w:rsidP="00EE4CFD">
            <w:pPr>
              <w:pStyle w:val="TableParagraph"/>
              <w:ind w:right="3"/>
              <w:jc w:val="right"/>
              <w:rPr>
                <w:sz w:val="19"/>
              </w:rPr>
            </w:pPr>
            <w:r>
              <w:rPr>
                <w:spacing w:val="-2"/>
                <w:sz w:val="19"/>
              </w:rPr>
              <w:t>2,000.00</w:t>
            </w:r>
          </w:p>
        </w:tc>
        <w:tc>
          <w:tcPr>
            <w:tcW w:w="1440" w:type="dxa"/>
          </w:tcPr>
          <w:p w14:paraId="2B2A3649" w14:textId="77777777" w:rsidR="00BC1D3D" w:rsidRDefault="00BC1D3D" w:rsidP="00EE4CFD">
            <w:pPr>
              <w:pStyle w:val="TableParagraph"/>
              <w:ind w:right="3"/>
              <w:jc w:val="right"/>
              <w:rPr>
                <w:sz w:val="19"/>
              </w:rPr>
            </w:pPr>
            <w:r>
              <w:rPr>
                <w:spacing w:val="-2"/>
                <w:sz w:val="19"/>
              </w:rPr>
              <w:t>1,606,000.00</w:t>
            </w:r>
          </w:p>
        </w:tc>
        <w:tc>
          <w:tcPr>
            <w:tcW w:w="1122" w:type="dxa"/>
          </w:tcPr>
          <w:p w14:paraId="0D715A80" w14:textId="77777777" w:rsidR="00BC1D3D" w:rsidRDefault="00BC1D3D" w:rsidP="00EE4CFD">
            <w:pPr>
              <w:pStyle w:val="TableParagraph"/>
              <w:ind w:left="48" w:right="16"/>
              <w:rPr>
                <w:sz w:val="19"/>
              </w:rPr>
            </w:pPr>
            <w:r>
              <w:rPr>
                <w:spacing w:val="-2"/>
                <w:sz w:val="19"/>
              </w:rPr>
              <w:t>5.07.2023</w:t>
            </w:r>
          </w:p>
        </w:tc>
        <w:tc>
          <w:tcPr>
            <w:tcW w:w="1302" w:type="dxa"/>
          </w:tcPr>
          <w:p w14:paraId="50A99B05" w14:textId="77777777" w:rsidR="00BC1D3D" w:rsidRDefault="00BC1D3D" w:rsidP="00EE4CFD">
            <w:pPr>
              <w:pStyle w:val="TableParagraph"/>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15ACE357" w14:textId="77777777" w:rsidR="00BC1D3D" w:rsidRDefault="00BC1D3D" w:rsidP="00EE4CFD">
            <w:pPr>
              <w:pStyle w:val="TableParagraph"/>
              <w:ind w:left="50" w:right="20"/>
              <w:rPr>
                <w:sz w:val="19"/>
              </w:rPr>
            </w:pPr>
            <w:r>
              <w:rPr>
                <w:sz w:val="19"/>
              </w:rPr>
              <w:t>Cami</w:t>
            </w:r>
            <w:r>
              <w:rPr>
                <w:spacing w:val="-5"/>
                <w:sz w:val="19"/>
              </w:rPr>
              <w:t xml:space="preserve"> </w:t>
            </w:r>
            <w:proofErr w:type="spellStart"/>
            <w:r>
              <w:rPr>
                <w:spacing w:val="-2"/>
                <w:sz w:val="19"/>
              </w:rPr>
              <w:t>Alanı</w:t>
            </w:r>
            <w:proofErr w:type="spellEnd"/>
          </w:p>
        </w:tc>
      </w:tr>
      <w:tr w:rsidR="00BC1D3D" w14:paraId="6CD9C37E" w14:textId="77777777" w:rsidTr="00EE4CFD">
        <w:trPr>
          <w:trHeight w:val="279"/>
        </w:trPr>
        <w:tc>
          <w:tcPr>
            <w:tcW w:w="332" w:type="dxa"/>
          </w:tcPr>
          <w:p w14:paraId="4A2BE28B" w14:textId="77777777" w:rsidR="00BC1D3D" w:rsidRDefault="00BC1D3D" w:rsidP="00EE4CFD">
            <w:pPr>
              <w:pStyle w:val="TableParagraph"/>
              <w:ind w:left="18"/>
              <w:rPr>
                <w:sz w:val="19"/>
              </w:rPr>
            </w:pPr>
            <w:r>
              <w:rPr>
                <w:spacing w:val="-10"/>
                <w:sz w:val="19"/>
              </w:rPr>
              <w:t>5</w:t>
            </w:r>
          </w:p>
        </w:tc>
        <w:tc>
          <w:tcPr>
            <w:tcW w:w="914" w:type="dxa"/>
          </w:tcPr>
          <w:p w14:paraId="109EC87D" w14:textId="77777777" w:rsidR="00BC1D3D" w:rsidRDefault="00BC1D3D" w:rsidP="00EE4CFD">
            <w:pPr>
              <w:pStyle w:val="TableParagraph"/>
              <w:ind w:left="38" w:right="19"/>
              <w:rPr>
                <w:sz w:val="19"/>
              </w:rPr>
            </w:pPr>
            <w:r>
              <w:rPr>
                <w:spacing w:val="-2"/>
                <w:sz w:val="19"/>
              </w:rPr>
              <w:t>Ankara</w:t>
            </w:r>
          </w:p>
        </w:tc>
        <w:tc>
          <w:tcPr>
            <w:tcW w:w="817" w:type="dxa"/>
          </w:tcPr>
          <w:p w14:paraId="367E1CA8"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1F1E2A2E" w14:textId="77777777" w:rsidR="00BC1D3D" w:rsidRDefault="00BC1D3D" w:rsidP="00EE4CFD">
            <w:pPr>
              <w:pStyle w:val="TableParagraph"/>
              <w:ind w:left="39" w:right="18"/>
              <w:rPr>
                <w:sz w:val="19"/>
              </w:rPr>
            </w:pPr>
            <w:proofErr w:type="spellStart"/>
            <w:r>
              <w:rPr>
                <w:spacing w:val="-2"/>
                <w:sz w:val="19"/>
              </w:rPr>
              <w:t>Sincan</w:t>
            </w:r>
            <w:proofErr w:type="spellEnd"/>
          </w:p>
        </w:tc>
        <w:tc>
          <w:tcPr>
            <w:tcW w:w="1275" w:type="dxa"/>
          </w:tcPr>
          <w:p w14:paraId="6344F5AF" w14:textId="77777777" w:rsidR="00BC1D3D" w:rsidRDefault="00BC1D3D" w:rsidP="00EE4CFD">
            <w:pPr>
              <w:pStyle w:val="TableParagraph"/>
              <w:ind w:left="40" w:right="16"/>
              <w:rPr>
                <w:sz w:val="19"/>
              </w:rPr>
            </w:pPr>
            <w:r>
              <w:rPr>
                <w:spacing w:val="-2"/>
                <w:sz w:val="19"/>
              </w:rPr>
              <w:t>100037</w:t>
            </w:r>
          </w:p>
        </w:tc>
        <w:tc>
          <w:tcPr>
            <w:tcW w:w="846" w:type="dxa"/>
          </w:tcPr>
          <w:p w14:paraId="679225A5" w14:textId="77777777" w:rsidR="00BC1D3D" w:rsidRDefault="00BC1D3D" w:rsidP="00EE4CFD">
            <w:pPr>
              <w:pStyle w:val="TableParagraph"/>
              <w:ind w:left="54" w:right="29"/>
              <w:rPr>
                <w:sz w:val="19"/>
              </w:rPr>
            </w:pPr>
            <w:r>
              <w:rPr>
                <w:spacing w:val="-10"/>
                <w:sz w:val="19"/>
              </w:rPr>
              <w:t>3</w:t>
            </w:r>
          </w:p>
        </w:tc>
        <w:tc>
          <w:tcPr>
            <w:tcW w:w="1149" w:type="dxa"/>
          </w:tcPr>
          <w:p w14:paraId="6CBB1A6F" w14:textId="77777777" w:rsidR="00BC1D3D" w:rsidRDefault="00BC1D3D" w:rsidP="00EE4CFD">
            <w:pPr>
              <w:pStyle w:val="TableParagraph"/>
              <w:ind w:right="5"/>
              <w:jc w:val="right"/>
              <w:rPr>
                <w:sz w:val="19"/>
              </w:rPr>
            </w:pPr>
            <w:r>
              <w:rPr>
                <w:spacing w:val="-2"/>
                <w:sz w:val="19"/>
              </w:rPr>
              <w:t>1,798.00</w:t>
            </w:r>
          </w:p>
        </w:tc>
        <w:tc>
          <w:tcPr>
            <w:tcW w:w="1316" w:type="dxa"/>
          </w:tcPr>
          <w:p w14:paraId="60F1F8F4" w14:textId="77777777" w:rsidR="00BC1D3D" w:rsidRDefault="00BC1D3D" w:rsidP="00EE4CFD">
            <w:pPr>
              <w:pStyle w:val="TableParagraph"/>
              <w:ind w:right="4"/>
              <w:jc w:val="right"/>
              <w:rPr>
                <w:sz w:val="19"/>
              </w:rPr>
            </w:pPr>
            <w:r>
              <w:rPr>
                <w:spacing w:val="-2"/>
                <w:sz w:val="19"/>
              </w:rPr>
              <w:t>190.00</w:t>
            </w:r>
          </w:p>
        </w:tc>
        <w:tc>
          <w:tcPr>
            <w:tcW w:w="1178" w:type="dxa"/>
          </w:tcPr>
          <w:p w14:paraId="3DE88062" w14:textId="77777777" w:rsidR="00BC1D3D" w:rsidRDefault="00BC1D3D" w:rsidP="00EE4CFD">
            <w:pPr>
              <w:pStyle w:val="TableParagraph"/>
              <w:ind w:right="3"/>
              <w:jc w:val="right"/>
              <w:rPr>
                <w:sz w:val="19"/>
              </w:rPr>
            </w:pPr>
            <w:r>
              <w:rPr>
                <w:spacing w:val="-2"/>
                <w:sz w:val="19"/>
              </w:rPr>
              <w:t>1,400.00</w:t>
            </w:r>
          </w:p>
        </w:tc>
        <w:tc>
          <w:tcPr>
            <w:tcW w:w="1440" w:type="dxa"/>
          </w:tcPr>
          <w:p w14:paraId="1B91FDFB" w14:textId="77777777" w:rsidR="00BC1D3D" w:rsidRDefault="00BC1D3D" w:rsidP="00EE4CFD">
            <w:pPr>
              <w:pStyle w:val="TableParagraph"/>
              <w:ind w:right="3"/>
              <w:jc w:val="right"/>
              <w:rPr>
                <w:sz w:val="19"/>
              </w:rPr>
            </w:pPr>
            <w:r>
              <w:rPr>
                <w:spacing w:val="-2"/>
                <w:sz w:val="19"/>
              </w:rPr>
              <w:t>266,000.00</w:t>
            </w:r>
          </w:p>
        </w:tc>
        <w:tc>
          <w:tcPr>
            <w:tcW w:w="1122" w:type="dxa"/>
          </w:tcPr>
          <w:p w14:paraId="4AC93982" w14:textId="77777777" w:rsidR="00BC1D3D" w:rsidRDefault="00BC1D3D" w:rsidP="00EE4CFD">
            <w:pPr>
              <w:pStyle w:val="TableParagraph"/>
              <w:ind w:left="48" w:right="16"/>
              <w:rPr>
                <w:sz w:val="19"/>
              </w:rPr>
            </w:pPr>
            <w:r>
              <w:rPr>
                <w:spacing w:val="-2"/>
                <w:sz w:val="19"/>
              </w:rPr>
              <w:t>5.07.2023</w:t>
            </w:r>
          </w:p>
        </w:tc>
        <w:tc>
          <w:tcPr>
            <w:tcW w:w="1302" w:type="dxa"/>
          </w:tcPr>
          <w:p w14:paraId="24B01A54" w14:textId="77777777" w:rsidR="00BC1D3D" w:rsidRDefault="00BC1D3D" w:rsidP="00EE4CFD">
            <w:pPr>
              <w:pStyle w:val="TableParagraph"/>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12EEC3C9" w14:textId="77777777" w:rsidR="00BC1D3D" w:rsidRDefault="00BC1D3D" w:rsidP="00EE4CFD">
            <w:pPr>
              <w:pStyle w:val="TableParagraph"/>
              <w:ind w:left="50" w:right="18"/>
              <w:rPr>
                <w:sz w:val="19"/>
              </w:rPr>
            </w:pPr>
            <w:r>
              <w:rPr>
                <w:sz w:val="19"/>
              </w:rPr>
              <w:t xml:space="preserve">Dini </w:t>
            </w:r>
            <w:proofErr w:type="spellStart"/>
            <w:r>
              <w:rPr>
                <w:sz w:val="19"/>
              </w:rPr>
              <w:t>Tesis</w:t>
            </w:r>
            <w:proofErr w:type="spellEnd"/>
            <w:r>
              <w:rPr>
                <w:sz w:val="19"/>
              </w:rPr>
              <w:t xml:space="preserve"> </w:t>
            </w:r>
            <w:proofErr w:type="spellStart"/>
            <w:r>
              <w:rPr>
                <w:spacing w:val="-2"/>
                <w:sz w:val="19"/>
              </w:rPr>
              <w:t>Alanı</w:t>
            </w:r>
            <w:proofErr w:type="spellEnd"/>
          </w:p>
        </w:tc>
      </w:tr>
      <w:tr w:rsidR="00BC1D3D" w14:paraId="611B2949" w14:textId="77777777" w:rsidTr="00EE4CFD">
        <w:trPr>
          <w:trHeight w:val="279"/>
        </w:trPr>
        <w:tc>
          <w:tcPr>
            <w:tcW w:w="332" w:type="dxa"/>
          </w:tcPr>
          <w:p w14:paraId="792DB1EE" w14:textId="77777777" w:rsidR="00BC1D3D" w:rsidRDefault="00BC1D3D" w:rsidP="00EE4CFD">
            <w:pPr>
              <w:pStyle w:val="TableParagraph"/>
              <w:ind w:left="18"/>
              <w:rPr>
                <w:sz w:val="19"/>
              </w:rPr>
            </w:pPr>
            <w:r>
              <w:rPr>
                <w:spacing w:val="-10"/>
                <w:sz w:val="19"/>
              </w:rPr>
              <w:t>6</w:t>
            </w:r>
          </w:p>
        </w:tc>
        <w:tc>
          <w:tcPr>
            <w:tcW w:w="914" w:type="dxa"/>
          </w:tcPr>
          <w:p w14:paraId="690FECB9" w14:textId="77777777" w:rsidR="00BC1D3D" w:rsidRDefault="00BC1D3D" w:rsidP="00EE4CFD">
            <w:pPr>
              <w:pStyle w:val="TableParagraph"/>
              <w:ind w:left="38" w:right="19"/>
              <w:rPr>
                <w:sz w:val="19"/>
              </w:rPr>
            </w:pPr>
            <w:r>
              <w:rPr>
                <w:spacing w:val="-2"/>
                <w:sz w:val="19"/>
              </w:rPr>
              <w:t>Ankara</w:t>
            </w:r>
          </w:p>
        </w:tc>
        <w:tc>
          <w:tcPr>
            <w:tcW w:w="817" w:type="dxa"/>
          </w:tcPr>
          <w:p w14:paraId="22F95963"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52E6FF2F" w14:textId="77777777" w:rsidR="00BC1D3D" w:rsidRDefault="00BC1D3D" w:rsidP="00EE4CFD">
            <w:pPr>
              <w:pStyle w:val="TableParagraph"/>
              <w:ind w:left="39" w:right="19"/>
              <w:rPr>
                <w:sz w:val="19"/>
              </w:rPr>
            </w:pPr>
            <w:proofErr w:type="spellStart"/>
            <w:r>
              <w:rPr>
                <w:spacing w:val="-2"/>
                <w:sz w:val="19"/>
              </w:rPr>
              <w:t>Yenikent</w:t>
            </w:r>
            <w:proofErr w:type="spellEnd"/>
          </w:p>
        </w:tc>
        <w:tc>
          <w:tcPr>
            <w:tcW w:w="1275" w:type="dxa"/>
          </w:tcPr>
          <w:p w14:paraId="02D88E36" w14:textId="77777777" w:rsidR="00BC1D3D" w:rsidRDefault="00BC1D3D" w:rsidP="00EE4CFD">
            <w:pPr>
              <w:pStyle w:val="TableParagraph"/>
              <w:ind w:left="40" w:right="16"/>
              <w:rPr>
                <w:sz w:val="19"/>
              </w:rPr>
            </w:pPr>
            <w:r>
              <w:rPr>
                <w:spacing w:val="-5"/>
                <w:sz w:val="19"/>
              </w:rPr>
              <w:t>803</w:t>
            </w:r>
          </w:p>
        </w:tc>
        <w:tc>
          <w:tcPr>
            <w:tcW w:w="846" w:type="dxa"/>
          </w:tcPr>
          <w:p w14:paraId="48D462D1" w14:textId="77777777" w:rsidR="00BC1D3D" w:rsidRDefault="00BC1D3D" w:rsidP="00EE4CFD">
            <w:pPr>
              <w:pStyle w:val="TableParagraph"/>
              <w:ind w:left="54" w:right="29"/>
              <w:rPr>
                <w:sz w:val="19"/>
              </w:rPr>
            </w:pPr>
            <w:r>
              <w:rPr>
                <w:spacing w:val="-10"/>
                <w:sz w:val="19"/>
              </w:rPr>
              <w:t>4</w:t>
            </w:r>
          </w:p>
        </w:tc>
        <w:tc>
          <w:tcPr>
            <w:tcW w:w="1149" w:type="dxa"/>
          </w:tcPr>
          <w:p w14:paraId="16DFC46C" w14:textId="77777777" w:rsidR="00BC1D3D" w:rsidRDefault="00BC1D3D" w:rsidP="00EE4CFD">
            <w:pPr>
              <w:pStyle w:val="TableParagraph"/>
              <w:ind w:right="5"/>
              <w:jc w:val="right"/>
              <w:rPr>
                <w:sz w:val="19"/>
              </w:rPr>
            </w:pPr>
            <w:r>
              <w:rPr>
                <w:spacing w:val="-2"/>
                <w:sz w:val="19"/>
              </w:rPr>
              <w:t>4,451.00</w:t>
            </w:r>
          </w:p>
        </w:tc>
        <w:tc>
          <w:tcPr>
            <w:tcW w:w="1316" w:type="dxa"/>
          </w:tcPr>
          <w:p w14:paraId="217F1B35" w14:textId="77777777" w:rsidR="00BC1D3D" w:rsidRDefault="00BC1D3D" w:rsidP="00EE4CFD">
            <w:pPr>
              <w:pStyle w:val="TableParagraph"/>
              <w:ind w:right="4"/>
              <w:jc w:val="right"/>
              <w:rPr>
                <w:sz w:val="19"/>
              </w:rPr>
            </w:pPr>
            <w:r>
              <w:rPr>
                <w:spacing w:val="-2"/>
                <w:sz w:val="19"/>
              </w:rPr>
              <w:t>4,451.00</w:t>
            </w:r>
          </w:p>
        </w:tc>
        <w:tc>
          <w:tcPr>
            <w:tcW w:w="1178" w:type="dxa"/>
          </w:tcPr>
          <w:p w14:paraId="24438E08" w14:textId="77777777" w:rsidR="00BC1D3D" w:rsidRDefault="00BC1D3D" w:rsidP="00EE4CFD">
            <w:pPr>
              <w:pStyle w:val="TableParagraph"/>
              <w:ind w:right="3"/>
              <w:jc w:val="right"/>
              <w:rPr>
                <w:sz w:val="19"/>
              </w:rPr>
            </w:pPr>
            <w:r>
              <w:rPr>
                <w:spacing w:val="-2"/>
                <w:sz w:val="19"/>
              </w:rPr>
              <w:t>2,000.00</w:t>
            </w:r>
          </w:p>
        </w:tc>
        <w:tc>
          <w:tcPr>
            <w:tcW w:w="1440" w:type="dxa"/>
          </w:tcPr>
          <w:p w14:paraId="4EAC9136" w14:textId="77777777" w:rsidR="00BC1D3D" w:rsidRDefault="00BC1D3D" w:rsidP="00EE4CFD">
            <w:pPr>
              <w:pStyle w:val="TableParagraph"/>
              <w:ind w:right="3"/>
              <w:jc w:val="right"/>
              <w:rPr>
                <w:sz w:val="19"/>
              </w:rPr>
            </w:pPr>
            <w:r>
              <w:rPr>
                <w:spacing w:val="-2"/>
                <w:sz w:val="19"/>
              </w:rPr>
              <w:t>8,902,000.00</w:t>
            </w:r>
          </w:p>
        </w:tc>
        <w:tc>
          <w:tcPr>
            <w:tcW w:w="1122" w:type="dxa"/>
          </w:tcPr>
          <w:p w14:paraId="4D4BA952" w14:textId="77777777" w:rsidR="00BC1D3D" w:rsidRDefault="00BC1D3D" w:rsidP="00EE4CFD">
            <w:pPr>
              <w:pStyle w:val="TableParagraph"/>
              <w:ind w:left="48" w:right="16"/>
              <w:rPr>
                <w:sz w:val="19"/>
              </w:rPr>
            </w:pPr>
            <w:r>
              <w:rPr>
                <w:spacing w:val="-2"/>
                <w:sz w:val="19"/>
              </w:rPr>
              <w:t>5.07.2023</w:t>
            </w:r>
          </w:p>
        </w:tc>
        <w:tc>
          <w:tcPr>
            <w:tcW w:w="1302" w:type="dxa"/>
          </w:tcPr>
          <w:p w14:paraId="6AAB8D6C" w14:textId="77777777" w:rsidR="00BC1D3D" w:rsidRDefault="00BC1D3D" w:rsidP="00EE4CFD">
            <w:pPr>
              <w:pStyle w:val="TableParagraph"/>
              <w:ind w:left="34" w:right="2"/>
              <w:rPr>
                <w:sz w:val="19"/>
              </w:rPr>
            </w:pPr>
            <w:proofErr w:type="spellStart"/>
            <w:r>
              <w:rPr>
                <w:spacing w:val="-4"/>
                <w:sz w:val="19"/>
              </w:rPr>
              <w:t>İmar</w:t>
            </w:r>
            <w:proofErr w:type="spellEnd"/>
          </w:p>
        </w:tc>
        <w:tc>
          <w:tcPr>
            <w:tcW w:w="1719" w:type="dxa"/>
          </w:tcPr>
          <w:p w14:paraId="525D51E2" w14:textId="77777777" w:rsidR="00BC1D3D" w:rsidRDefault="00BC1D3D" w:rsidP="00EE4CFD">
            <w:pPr>
              <w:pStyle w:val="TableParagraph"/>
              <w:ind w:left="50" w:right="20"/>
              <w:rPr>
                <w:sz w:val="19"/>
              </w:rPr>
            </w:pPr>
            <w:r>
              <w:rPr>
                <w:sz w:val="19"/>
              </w:rPr>
              <w:t>Cami</w:t>
            </w:r>
            <w:r>
              <w:rPr>
                <w:spacing w:val="-5"/>
                <w:sz w:val="19"/>
              </w:rPr>
              <w:t xml:space="preserve"> </w:t>
            </w:r>
            <w:proofErr w:type="spellStart"/>
            <w:r>
              <w:rPr>
                <w:spacing w:val="-2"/>
                <w:sz w:val="19"/>
              </w:rPr>
              <w:t>Alanı</w:t>
            </w:r>
            <w:proofErr w:type="spellEnd"/>
          </w:p>
        </w:tc>
      </w:tr>
      <w:tr w:rsidR="00BC1D3D" w14:paraId="1F001151" w14:textId="77777777" w:rsidTr="00EE4CFD">
        <w:trPr>
          <w:trHeight w:val="279"/>
        </w:trPr>
        <w:tc>
          <w:tcPr>
            <w:tcW w:w="332" w:type="dxa"/>
          </w:tcPr>
          <w:p w14:paraId="6A0BBBB8" w14:textId="77777777" w:rsidR="00BC1D3D" w:rsidRDefault="00BC1D3D" w:rsidP="00EE4CFD">
            <w:pPr>
              <w:pStyle w:val="TableParagraph"/>
              <w:ind w:left="18"/>
              <w:rPr>
                <w:sz w:val="19"/>
              </w:rPr>
            </w:pPr>
            <w:r>
              <w:rPr>
                <w:spacing w:val="-10"/>
                <w:sz w:val="19"/>
              </w:rPr>
              <w:t>7</w:t>
            </w:r>
          </w:p>
        </w:tc>
        <w:tc>
          <w:tcPr>
            <w:tcW w:w="914" w:type="dxa"/>
          </w:tcPr>
          <w:p w14:paraId="5F2D78C1" w14:textId="77777777" w:rsidR="00BC1D3D" w:rsidRDefault="00BC1D3D" w:rsidP="00EE4CFD">
            <w:pPr>
              <w:pStyle w:val="TableParagraph"/>
              <w:ind w:left="38" w:right="19"/>
              <w:rPr>
                <w:sz w:val="19"/>
              </w:rPr>
            </w:pPr>
            <w:r>
              <w:rPr>
                <w:spacing w:val="-2"/>
                <w:sz w:val="19"/>
              </w:rPr>
              <w:t>Ankara</w:t>
            </w:r>
          </w:p>
        </w:tc>
        <w:tc>
          <w:tcPr>
            <w:tcW w:w="817" w:type="dxa"/>
          </w:tcPr>
          <w:p w14:paraId="6E7E6811"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026B39DC" w14:textId="77777777" w:rsidR="00BC1D3D" w:rsidRDefault="00BC1D3D" w:rsidP="00EE4CFD">
            <w:pPr>
              <w:pStyle w:val="TableParagraph"/>
              <w:ind w:left="39" w:right="19"/>
              <w:rPr>
                <w:sz w:val="19"/>
              </w:rPr>
            </w:pPr>
            <w:proofErr w:type="spellStart"/>
            <w:r>
              <w:rPr>
                <w:spacing w:val="-2"/>
                <w:sz w:val="19"/>
              </w:rPr>
              <w:t>Yenikent</w:t>
            </w:r>
            <w:proofErr w:type="spellEnd"/>
          </w:p>
        </w:tc>
        <w:tc>
          <w:tcPr>
            <w:tcW w:w="1275" w:type="dxa"/>
          </w:tcPr>
          <w:p w14:paraId="66974CC4" w14:textId="77777777" w:rsidR="00BC1D3D" w:rsidRDefault="00BC1D3D" w:rsidP="00EE4CFD">
            <w:pPr>
              <w:pStyle w:val="TableParagraph"/>
              <w:ind w:left="40" w:right="16"/>
              <w:rPr>
                <w:sz w:val="19"/>
              </w:rPr>
            </w:pPr>
            <w:r>
              <w:rPr>
                <w:spacing w:val="-5"/>
                <w:sz w:val="19"/>
              </w:rPr>
              <w:t>323</w:t>
            </w:r>
          </w:p>
        </w:tc>
        <w:tc>
          <w:tcPr>
            <w:tcW w:w="846" w:type="dxa"/>
          </w:tcPr>
          <w:p w14:paraId="5568DC9C" w14:textId="77777777" w:rsidR="00BC1D3D" w:rsidRDefault="00BC1D3D" w:rsidP="00EE4CFD">
            <w:pPr>
              <w:pStyle w:val="TableParagraph"/>
              <w:ind w:left="54" w:right="29"/>
              <w:rPr>
                <w:sz w:val="19"/>
              </w:rPr>
            </w:pPr>
            <w:r>
              <w:rPr>
                <w:spacing w:val="-10"/>
                <w:sz w:val="19"/>
              </w:rPr>
              <w:t>1</w:t>
            </w:r>
          </w:p>
        </w:tc>
        <w:tc>
          <w:tcPr>
            <w:tcW w:w="1149" w:type="dxa"/>
          </w:tcPr>
          <w:p w14:paraId="32E4429C" w14:textId="77777777" w:rsidR="00BC1D3D" w:rsidRDefault="00BC1D3D" w:rsidP="00EE4CFD">
            <w:pPr>
              <w:pStyle w:val="TableParagraph"/>
              <w:ind w:right="5"/>
              <w:jc w:val="right"/>
              <w:rPr>
                <w:sz w:val="19"/>
              </w:rPr>
            </w:pPr>
            <w:r>
              <w:rPr>
                <w:spacing w:val="-2"/>
                <w:sz w:val="19"/>
              </w:rPr>
              <w:t>1,685.00</w:t>
            </w:r>
          </w:p>
        </w:tc>
        <w:tc>
          <w:tcPr>
            <w:tcW w:w="1316" w:type="dxa"/>
          </w:tcPr>
          <w:p w14:paraId="79DC30C3" w14:textId="77777777" w:rsidR="00BC1D3D" w:rsidRDefault="00BC1D3D" w:rsidP="00EE4CFD">
            <w:pPr>
              <w:pStyle w:val="TableParagraph"/>
              <w:ind w:right="4"/>
              <w:jc w:val="right"/>
              <w:rPr>
                <w:sz w:val="19"/>
              </w:rPr>
            </w:pPr>
            <w:r>
              <w:rPr>
                <w:spacing w:val="-2"/>
                <w:sz w:val="19"/>
              </w:rPr>
              <w:t>1,685.00</w:t>
            </w:r>
          </w:p>
        </w:tc>
        <w:tc>
          <w:tcPr>
            <w:tcW w:w="1178" w:type="dxa"/>
          </w:tcPr>
          <w:p w14:paraId="0F479DBB" w14:textId="77777777" w:rsidR="00BC1D3D" w:rsidRDefault="00BC1D3D" w:rsidP="00EE4CFD">
            <w:pPr>
              <w:pStyle w:val="TableParagraph"/>
              <w:ind w:right="3"/>
              <w:jc w:val="right"/>
              <w:rPr>
                <w:sz w:val="19"/>
              </w:rPr>
            </w:pPr>
            <w:r>
              <w:rPr>
                <w:spacing w:val="-2"/>
                <w:sz w:val="19"/>
              </w:rPr>
              <w:t>2,000.00</w:t>
            </w:r>
          </w:p>
        </w:tc>
        <w:tc>
          <w:tcPr>
            <w:tcW w:w="1440" w:type="dxa"/>
          </w:tcPr>
          <w:p w14:paraId="497AD032" w14:textId="77777777" w:rsidR="00BC1D3D" w:rsidRDefault="00BC1D3D" w:rsidP="00EE4CFD">
            <w:pPr>
              <w:pStyle w:val="TableParagraph"/>
              <w:ind w:right="3"/>
              <w:jc w:val="right"/>
              <w:rPr>
                <w:sz w:val="19"/>
              </w:rPr>
            </w:pPr>
            <w:r>
              <w:rPr>
                <w:spacing w:val="-2"/>
                <w:sz w:val="19"/>
              </w:rPr>
              <w:t>3,370,000.00</w:t>
            </w:r>
          </w:p>
        </w:tc>
        <w:tc>
          <w:tcPr>
            <w:tcW w:w="1122" w:type="dxa"/>
          </w:tcPr>
          <w:p w14:paraId="0791F006" w14:textId="77777777" w:rsidR="00BC1D3D" w:rsidRDefault="00BC1D3D" w:rsidP="00EE4CFD">
            <w:pPr>
              <w:pStyle w:val="TableParagraph"/>
              <w:ind w:left="48" w:right="16"/>
              <w:rPr>
                <w:sz w:val="19"/>
              </w:rPr>
            </w:pPr>
            <w:r>
              <w:rPr>
                <w:spacing w:val="-2"/>
                <w:sz w:val="19"/>
              </w:rPr>
              <w:t>5.07.2023</w:t>
            </w:r>
          </w:p>
        </w:tc>
        <w:tc>
          <w:tcPr>
            <w:tcW w:w="1302" w:type="dxa"/>
          </w:tcPr>
          <w:p w14:paraId="04B1D234" w14:textId="77777777" w:rsidR="00BC1D3D" w:rsidRDefault="00BC1D3D" w:rsidP="00EE4CFD">
            <w:pPr>
              <w:pStyle w:val="TableParagraph"/>
              <w:ind w:left="34" w:right="2"/>
              <w:rPr>
                <w:sz w:val="19"/>
              </w:rPr>
            </w:pPr>
            <w:proofErr w:type="spellStart"/>
            <w:r>
              <w:rPr>
                <w:sz w:val="19"/>
              </w:rPr>
              <w:t>Yoldan</w:t>
            </w:r>
            <w:proofErr w:type="spellEnd"/>
            <w:r>
              <w:rPr>
                <w:spacing w:val="-2"/>
                <w:sz w:val="19"/>
              </w:rPr>
              <w:t xml:space="preserve"> </w:t>
            </w:r>
            <w:proofErr w:type="spellStart"/>
            <w:r>
              <w:rPr>
                <w:spacing w:val="-2"/>
                <w:sz w:val="19"/>
              </w:rPr>
              <w:t>ihdas</w:t>
            </w:r>
            <w:proofErr w:type="spellEnd"/>
          </w:p>
        </w:tc>
        <w:tc>
          <w:tcPr>
            <w:tcW w:w="1719" w:type="dxa"/>
          </w:tcPr>
          <w:p w14:paraId="34D9B4F6" w14:textId="77777777" w:rsidR="00BC1D3D" w:rsidRDefault="00BC1D3D" w:rsidP="00EE4CFD">
            <w:pPr>
              <w:pStyle w:val="TableParagraph"/>
              <w:ind w:left="50" w:right="20"/>
              <w:rPr>
                <w:sz w:val="19"/>
              </w:rPr>
            </w:pPr>
            <w:r>
              <w:rPr>
                <w:sz w:val="19"/>
              </w:rPr>
              <w:t>Cami</w:t>
            </w:r>
            <w:r>
              <w:rPr>
                <w:spacing w:val="-5"/>
                <w:sz w:val="19"/>
              </w:rPr>
              <w:t xml:space="preserve"> </w:t>
            </w:r>
            <w:proofErr w:type="spellStart"/>
            <w:r>
              <w:rPr>
                <w:spacing w:val="-2"/>
                <w:sz w:val="19"/>
              </w:rPr>
              <w:t>Alanı</w:t>
            </w:r>
            <w:proofErr w:type="spellEnd"/>
          </w:p>
        </w:tc>
      </w:tr>
      <w:tr w:rsidR="00BC1D3D" w14:paraId="1F57419E" w14:textId="77777777" w:rsidTr="00EE4CFD">
        <w:trPr>
          <w:trHeight w:val="279"/>
        </w:trPr>
        <w:tc>
          <w:tcPr>
            <w:tcW w:w="332" w:type="dxa"/>
          </w:tcPr>
          <w:p w14:paraId="60A522FF" w14:textId="77777777" w:rsidR="00BC1D3D" w:rsidRDefault="00BC1D3D" w:rsidP="00EE4CFD">
            <w:pPr>
              <w:pStyle w:val="TableParagraph"/>
              <w:ind w:left="18"/>
              <w:rPr>
                <w:sz w:val="19"/>
              </w:rPr>
            </w:pPr>
            <w:r>
              <w:rPr>
                <w:spacing w:val="-10"/>
                <w:sz w:val="19"/>
              </w:rPr>
              <w:t>8</w:t>
            </w:r>
          </w:p>
        </w:tc>
        <w:tc>
          <w:tcPr>
            <w:tcW w:w="914" w:type="dxa"/>
          </w:tcPr>
          <w:p w14:paraId="3A3C70EC" w14:textId="77777777" w:rsidR="00BC1D3D" w:rsidRDefault="00BC1D3D" w:rsidP="00EE4CFD">
            <w:pPr>
              <w:pStyle w:val="TableParagraph"/>
              <w:ind w:left="38" w:right="19"/>
              <w:rPr>
                <w:sz w:val="19"/>
              </w:rPr>
            </w:pPr>
            <w:r>
              <w:rPr>
                <w:spacing w:val="-2"/>
                <w:sz w:val="19"/>
              </w:rPr>
              <w:t>Ankara</w:t>
            </w:r>
          </w:p>
        </w:tc>
        <w:tc>
          <w:tcPr>
            <w:tcW w:w="817" w:type="dxa"/>
          </w:tcPr>
          <w:p w14:paraId="3BC4D0DF"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088DCB43" w14:textId="77777777" w:rsidR="00BC1D3D" w:rsidRDefault="00BC1D3D" w:rsidP="00EE4CFD">
            <w:pPr>
              <w:pStyle w:val="TableParagraph"/>
              <w:ind w:left="39" w:right="16"/>
              <w:rPr>
                <w:sz w:val="19"/>
              </w:rPr>
            </w:pPr>
            <w:proofErr w:type="spellStart"/>
            <w:r>
              <w:rPr>
                <w:spacing w:val="-2"/>
                <w:sz w:val="19"/>
              </w:rPr>
              <w:t>Tandoğan</w:t>
            </w:r>
            <w:proofErr w:type="spellEnd"/>
          </w:p>
        </w:tc>
        <w:tc>
          <w:tcPr>
            <w:tcW w:w="1275" w:type="dxa"/>
          </w:tcPr>
          <w:p w14:paraId="42BB916C" w14:textId="77777777" w:rsidR="00BC1D3D" w:rsidRDefault="00BC1D3D" w:rsidP="00EE4CFD">
            <w:pPr>
              <w:pStyle w:val="TableParagraph"/>
              <w:ind w:left="40" w:right="16"/>
              <w:rPr>
                <w:sz w:val="19"/>
              </w:rPr>
            </w:pPr>
            <w:r>
              <w:rPr>
                <w:spacing w:val="-2"/>
                <w:sz w:val="19"/>
              </w:rPr>
              <w:t>100702</w:t>
            </w:r>
          </w:p>
        </w:tc>
        <w:tc>
          <w:tcPr>
            <w:tcW w:w="846" w:type="dxa"/>
          </w:tcPr>
          <w:p w14:paraId="30C6AC09" w14:textId="77777777" w:rsidR="00BC1D3D" w:rsidRDefault="00BC1D3D" w:rsidP="00EE4CFD">
            <w:pPr>
              <w:pStyle w:val="TableParagraph"/>
              <w:ind w:left="54" w:right="29"/>
              <w:rPr>
                <w:sz w:val="19"/>
              </w:rPr>
            </w:pPr>
            <w:r>
              <w:rPr>
                <w:spacing w:val="-10"/>
                <w:sz w:val="19"/>
              </w:rPr>
              <w:t>1</w:t>
            </w:r>
          </w:p>
        </w:tc>
        <w:tc>
          <w:tcPr>
            <w:tcW w:w="1149" w:type="dxa"/>
          </w:tcPr>
          <w:p w14:paraId="50C299E7" w14:textId="77777777" w:rsidR="00BC1D3D" w:rsidRDefault="00BC1D3D" w:rsidP="00EE4CFD">
            <w:pPr>
              <w:pStyle w:val="TableParagraph"/>
              <w:ind w:right="5"/>
              <w:jc w:val="right"/>
              <w:rPr>
                <w:sz w:val="19"/>
              </w:rPr>
            </w:pPr>
            <w:r>
              <w:rPr>
                <w:spacing w:val="-2"/>
                <w:sz w:val="19"/>
              </w:rPr>
              <w:t>10,867.00</w:t>
            </w:r>
          </w:p>
        </w:tc>
        <w:tc>
          <w:tcPr>
            <w:tcW w:w="1316" w:type="dxa"/>
          </w:tcPr>
          <w:p w14:paraId="54971B71" w14:textId="77777777" w:rsidR="00BC1D3D" w:rsidRDefault="00BC1D3D" w:rsidP="00EE4CFD">
            <w:pPr>
              <w:pStyle w:val="TableParagraph"/>
              <w:ind w:right="4"/>
              <w:jc w:val="right"/>
              <w:rPr>
                <w:sz w:val="19"/>
              </w:rPr>
            </w:pPr>
            <w:r>
              <w:rPr>
                <w:spacing w:val="-2"/>
                <w:sz w:val="19"/>
              </w:rPr>
              <w:t>603.00</w:t>
            </w:r>
          </w:p>
        </w:tc>
        <w:tc>
          <w:tcPr>
            <w:tcW w:w="1178" w:type="dxa"/>
          </w:tcPr>
          <w:p w14:paraId="4404A6CD" w14:textId="77777777" w:rsidR="00BC1D3D" w:rsidRDefault="00BC1D3D" w:rsidP="00EE4CFD">
            <w:pPr>
              <w:pStyle w:val="TableParagraph"/>
              <w:ind w:right="3"/>
              <w:jc w:val="right"/>
              <w:rPr>
                <w:sz w:val="19"/>
              </w:rPr>
            </w:pPr>
            <w:r>
              <w:rPr>
                <w:spacing w:val="-2"/>
                <w:sz w:val="19"/>
              </w:rPr>
              <w:t>2,000.00</w:t>
            </w:r>
          </w:p>
        </w:tc>
        <w:tc>
          <w:tcPr>
            <w:tcW w:w="1440" w:type="dxa"/>
          </w:tcPr>
          <w:p w14:paraId="017FDDC5" w14:textId="77777777" w:rsidR="00BC1D3D" w:rsidRDefault="00BC1D3D" w:rsidP="00EE4CFD">
            <w:pPr>
              <w:pStyle w:val="TableParagraph"/>
              <w:ind w:right="3"/>
              <w:jc w:val="right"/>
              <w:rPr>
                <w:sz w:val="19"/>
              </w:rPr>
            </w:pPr>
            <w:r>
              <w:rPr>
                <w:spacing w:val="-2"/>
                <w:sz w:val="19"/>
              </w:rPr>
              <w:t>1,206,000.00</w:t>
            </w:r>
          </w:p>
        </w:tc>
        <w:tc>
          <w:tcPr>
            <w:tcW w:w="1122" w:type="dxa"/>
          </w:tcPr>
          <w:p w14:paraId="216B7322" w14:textId="77777777" w:rsidR="00BC1D3D" w:rsidRDefault="00BC1D3D" w:rsidP="00EE4CFD">
            <w:pPr>
              <w:pStyle w:val="TableParagraph"/>
              <w:ind w:left="48" w:right="16"/>
              <w:rPr>
                <w:sz w:val="19"/>
              </w:rPr>
            </w:pPr>
            <w:r>
              <w:rPr>
                <w:spacing w:val="-2"/>
                <w:sz w:val="19"/>
              </w:rPr>
              <w:t>5.07.2023</w:t>
            </w:r>
          </w:p>
        </w:tc>
        <w:tc>
          <w:tcPr>
            <w:tcW w:w="1302" w:type="dxa"/>
          </w:tcPr>
          <w:p w14:paraId="322CAB68" w14:textId="77777777" w:rsidR="00BC1D3D" w:rsidRDefault="00BC1D3D" w:rsidP="00EE4CFD">
            <w:pPr>
              <w:pStyle w:val="TableParagraph"/>
              <w:ind w:left="34" w:right="2"/>
              <w:rPr>
                <w:sz w:val="19"/>
              </w:rPr>
            </w:pPr>
            <w:proofErr w:type="spellStart"/>
            <w:r>
              <w:rPr>
                <w:sz w:val="19"/>
              </w:rPr>
              <w:t>Yoldan</w:t>
            </w:r>
            <w:proofErr w:type="spellEnd"/>
            <w:r>
              <w:rPr>
                <w:spacing w:val="-2"/>
                <w:sz w:val="19"/>
              </w:rPr>
              <w:t xml:space="preserve"> </w:t>
            </w:r>
            <w:proofErr w:type="spellStart"/>
            <w:r>
              <w:rPr>
                <w:spacing w:val="-2"/>
                <w:sz w:val="19"/>
              </w:rPr>
              <w:t>ihdas</w:t>
            </w:r>
            <w:proofErr w:type="spellEnd"/>
          </w:p>
        </w:tc>
        <w:tc>
          <w:tcPr>
            <w:tcW w:w="1719" w:type="dxa"/>
          </w:tcPr>
          <w:p w14:paraId="76B881C4" w14:textId="77777777" w:rsidR="00BC1D3D" w:rsidRDefault="00BC1D3D" w:rsidP="00EE4CFD">
            <w:pPr>
              <w:pStyle w:val="TableParagraph"/>
              <w:ind w:left="50" w:right="17"/>
              <w:rPr>
                <w:sz w:val="19"/>
              </w:rPr>
            </w:pPr>
            <w:proofErr w:type="spellStart"/>
            <w:r>
              <w:rPr>
                <w:sz w:val="19"/>
              </w:rPr>
              <w:t>Eğitim</w:t>
            </w:r>
            <w:proofErr w:type="spellEnd"/>
            <w:r>
              <w:rPr>
                <w:spacing w:val="-7"/>
                <w:sz w:val="19"/>
              </w:rPr>
              <w:t xml:space="preserve"> </w:t>
            </w:r>
            <w:proofErr w:type="spellStart"/>
            <w:r>
              <w:rPr>
                <w:spacing w:val="-2"/>
                <w:sz w:val="19"/>
              </w:rPr>
              <w:t>Alanı</w:t>
            </w:r>
            <w:proofErr w:type="spellEnd"/>
          </w:p>
        </w:tc>
      </w:tr>
      <w:tr w:rsidR="00BC1D3D" w14:paraId="460BAF34" w14:textId="77777777" w:rsidTr="00EE4CFD">
        <w:trPr>
          <w:trHeight w:val="279"/>
        </w:trPr>
        <w:tc>
          <w:tcPr>
            <w:tcW w:w="332" w:type="dxa"/>
          </w:tcPr>
          <w:p w14:paraId="717CFA93" w14:textId="77777777" w:rsidR="00BC1D3D" w:rsidRDefault="00BC1D3D" w:rsidP="00EE4CFD">
            <w:pPr>
              <w:pStyle w:val="TableParagraph"/>
              <w:ind w:left="18"/>
              <w:rPr>
                <w:sz w:val="19"/>
              </w:rPr>
            </w:pPr>
            <w:r>
              <w:rPr>
                <w:spacing w:val="-10"/>
                <w:sz w:val="19"/>
              </w:rPr>
              <w:t>9</w:t>
            </w:r>
          </w:p>
        </w:tc>
        <w:tc>
          <w:tcPr>
            <w:tcW w:w="914" w:type="dxa"/>
          </w:tcPr>
          <w:p w14:paraId="62A5D1BC" w14:textId="77777777" w:rsidR="00BC1D3D" w:rsidRDefault="00BC1D3D" w:rsidP="00EE4CFD">
            <w:pPr>
              <w:pStyle w:val="TableParagraph"/>
              <w:ind w:left="38" w:right="19"/>
              <w:rPr>
                <w:sz w:val="19"/>
              </w:rPr>
            </w:pPr>
            <w:r>
              <w:rPr>
                <w:spacing w:val="-2"/>
                <w:sz w:val="19"/>
              </w:rPr>
              <w:t>Ankara</w:t>
            </w:r>
          </w:p>
        </w:tc>
        <w:tc>
          <w:tcPr>
            <w:tcW w:w="817" w:type="dxa"/>
          </w:tcPr>
          <w:p w14:paraId="0E6C0EB6"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627D27CB" w14:textId="77777777" w:rsidR="00BC1D3D" w:rsidRDefault="00BC1D3D" w:rsidP="00EE4CFD">
            <w:pPr>
              <w:pStyle w:val="TableParagraph"/>
              <w:ind w:left="39" w:right="20"/>
              <w:rPr>
                <w:sz w:val="19"/>
              </w:rPr>
            </w:pPr>
            <w:proofErr w:type="spellStart"/>
            <w:r>
              <w:rPr>
                <w:spacing w:val="-2"/>
                <w:sz w:val="19"/>
              </w:rPr>
              <w:t>Temelli</w:t>
            </w:r>
            <w:proofErr w:type="spellEnd"/>
          </w:p>
        </w:tc>
        <w:tc>
          <w:tcPr>
            <w:tcW w:w="1275" w:type="dxa"/>
          </w:tcPr>
          <w:p w14:paraId="766C821E" w14:textId="77777777" w:rsidR="00BC1D3D" w:rsidRDefault="00BC1D3D" w:rsidP="00EE4CFD">
            <w:pPr>
              <w:pStyle w:val="TableParagraph"/>
              <w:ind w:left="40" w:right="16"/>
              <w:rPr>
                <w:sz w:val="19"/>
              </w:rPr>
            </w:pPr>
            <w:r>
              <w:rPr>
                <w:spacing w:val="-5"/>
                <w:sz w:val="19"/>
              </w:rPr>
              <w:t>554</w:t>
            </w:r>
          </w:p>
        </w:tc>
        <w:tc>
          <w:tcPr>
            <w:tcW w:w="846" w:type="dxa"/>
          </w:tcPr>
          <w:p w14:paraId="3BC89DE7" w14:textId="77777777" w:rsidR="00BC1D3D" w:rsidRDefault="00BC1D3D" w:rsidP="00EE4CFD">
            <w:pPr>
              <w:pStyle w:val="TableParagraph"/>
              <w:ind w:left="54" w:right="29"/>
              <w:rPr>
                <w:sz w:val="19"/>
              </w:rPr>
            </w:pPr>
            <w:r>
              <w:rPr>
                <w:spacing w:val="-10"/>
                <w:sz w:val="19"/>
              </w:rPr>
              <w:t>1</w:t>
            </w:r>
          </w:p>
        </w:tc>
        <w:tc>
          <w:tcPr>
            <w:tcW w:w="1149" w:type="dxa"/>
          </w:tcPr>
          <w:p w14:paraId="1A5E7B11" w14:textId="77777777" w:rsidR="00BC1D3D" w:rsidRDefault="00BC1D3D" w:rsidP="00EE4CFD">
            <w:pPr>
              <w:pStyle w:val="TableParagraph"/>
              <w:ind w:right="5"/>
              <w:jc w:val="right"/>
              <w:rPr>
                <w:sz w:val="19"/>
              </w:rPr>
            </w:pPr>
            <w:r>
              <w:rPr>
                <w:spacing w:val="-2"/>
                <w:sz w:val="19"/>
              </w:rPr>
              <w:t>8,011.00</w:t>
            </w:r>
          </w:p>
        </w:tc>
        <w:tc>
          <w:tcPr>
            <w:tcW w:w="1316" w:type="dxa"/>
          </w:tcPr>
          <w:p w14:paraId="35A3EDFA" w14:textId="77777777" w:rsidR="00BC1D3D" w:rsidRDefault="00BC1D3D" w:rsidP="00EE4CFD">
            <w:pPr>
              <w:pStyle w:val="TableParagraph"/>
              <w:ind w:right="4"/>
              <w:jc w:val="right"/>
              <w:rPr>
                <w:sz w:val="19"/>
              </w:rPr>
            </w:pPr>
            <w:r>
              <w:rPr>
                <w:spacing w:val="-2"/>
                <w:sz w:val="19"/>
              </w:rPr>
              <w:t>17.00</w:t>
            </w:r>
          </w:p>
        </w:tc>
        <w:tc>
          <w:tcPr>
            <w:tcW w:w="1178" w:type="dxa"/>
          </w:tcPr>
          <w:p w14:paraId="6CED6F80" w14:textId="77777777" w:rsidR="00BC1D3D" w:rsidRDefault="00BC1D3D" w:rsidP="00EE4CFD">
            <w:pPr>
              <w:pStyle w:val="TableParagraph"/>
              <w:ind w:right="3"/>
              <w:jc w:val="right"/>
              <w:rPr>
                <w:sz w:val="19"/>
              </w:rPr>
            </w:pPr>
            <w:r>
              <w:rPr>
                <w:spacing w:val="-2"/>
                <w:sz w:val="19"/>
              </w:rPr>
              <w:t>800.00</w:t>
            </w:r>
          </w:p>
        </w:tc>
        <w:tc>
          <w:tcPr>
            <w:tcW w:w="1440" w:type="dxa"/>
          </w:tcPr>
          <w:p w14:paraId="6BDB7FFA" w14:textId="77777777" w:rsidR="00BC1D3D" w:rsidRDefault="00BC1D3D" w:rsidP="00EE4CFD">
            <w:pPr>
              <w:pStyle w:val="TableParagraph"/>
              <w:ind w:right="3"/>
              <w:jc w:val="right"/>
              <w:rPr>
                <w:sz w:val="19"/>
              </w:rPr>
            </w:pPr>
            <w:r>
              <w:rPr>
                <w:spacing w:val="-2"/>
                <w:sz w:val="19"/>
              </w:rPr>
              <w:t>13,600.00</w:t>
            </w:r>
          </w:p>
        </w:tc>
        <w:tc>
          <w:tcPr>
            <w:tcW w:w="1122" w:type="dxa"/>
          </w:tcPr>
          <w:p w14:paraId="5EC98B09" w14:textId="77777777" w:rsidR="00BC1D3D" w:rsidRDefault="00BC1D3D" w:rsidP="00EE4CFD">
            <w:pPr>
              <w:pStyle w:val="TableParagraph"/>
              <w:ind w:left="48" w:right="16"/>
              <w:rPr>
                <w:sz w:val="19"/>
              </w:rPr>
            </w:pPr>
            <w:r>
              <w:rPr>
                <w:spacing w:val="-2"/>
                <w:sz w:val="19"/>
              </w:rPr>
              <w:t>5.07.2023</w:t>
            </w:r>
          </w:p>
        </w:tc>
        <w:tc>
          <w:tcPr>
            <w:tcW w:w="1302" w:type="dxa"/>
          </w:tcPr>
          <w:p w14:paraId="74E7C3CA" w14:textId="77777777" w:rsidR="00BC1D3D" w:rsidRDefault="00BC1D3D" w:rsidP="00EE4CFD">
            <w:pPr>
              <w:pStyle w:val="TableParagraph"/>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7A4F0F52" w14:textId="77777777" w:rsidR="00BC1D3D" w:rsidRDefault="00BC1D3D" w:rsidP="00EE4CFD">
            <w:pPr>
              <w:pStyle w:val="TableParagraph"/>
              <w:ind w:left="50" w:right="18"/>
              <w:rPr>
                <w:sz w:val="19"/>
              </w:rPr>
            </w:pPr>
            <w:proofErr w:type="spellStart"/>
            <w:r>
              <w:rPr>
                <w:spacing w:val="-2"/>
                <w:sz w:val="19"/>
              </w:rPr>
              <w:t>İlköğretim</w:t>
            </w:r>
            <w:proofErr w:type="spellEnd"/>
            <w:r>
              <w:rPr>
                <w:spacing w:val="6"/>
                <w:sz w:val="19"/>
              </w:rPr>
              <w:t xml:space="preserve"> </w:t>
            </w:r>
            <w:proofErr w:type="spellStart"/>
            <w:r>
              <w:rPr>
                <w:spacing w:val="-4"/>
                <w:sz w:val="19"/>
              </w:rPr>
              <w:t>Alanı</w:t>
            </w:r>
            <w:proofErr w:type="spellEnd"/>
          </w:p>
        </w:tc>
      </w:tr>
      <w:tr w:rsidR="00BC1D3D" w14:paraId="4ECDDD09" w14:textId="77777777" w:rsidTr="00EE4CFD">
        <w:trPr>
          <w:trHeight w:val="279"/>
        </w:trPr>
        <w:tc>
          <w:tcPr>
            <w:tcW w:w="332" w:type="dxa"/>
          </w:tcPr>
          <w:p w14:paraId="494D45D1" w14:textId="77777777" w:rsidR="00BC1D3D" w:rsidRDefault="00BC1D3D" w:rsidP="00EE4CFD">
            <w:pPr>
              <w:pStyle w:val="TableParagraph"/>
              <w:ind w:left="18"/>
              <w:rPr>
                <w:sz w:val="19"/>
              </w:rPr>
            </w:pPr>
            <w:r>
              <w:rPr>
                <w:spacing w:val="-5"/>
                <w:sz w:val="19"/>
              </w:rPr>
              <w:t>10</w:t>
            </w:r>
          </w:p>
        </w:tc>
        <w:tc>
          <w:tcPr>
            <w:tcW w:w="914" w:type="dxa"/>
          </w:tcPr>
          <w:p w14:paraId="347C3A4B" w14:textId="77777777" w:rsidR="00BC1D3D" w:rsidRDefault="00BC1D3D" w:rsidP="00EE4CFD">
            <w:pPr>
              <w:pStyle w:val="TableParagraph"/>
              <w:ind w:left="38" w:right="19"/>
              <w:rPr>
                <w:sz w:val="19"/>
              </w:rPr>
            </w:pPr>
            <w:r>
              <w:rPr>
                <w:spacing w:val="-2"/>
                <w:sz w:val="19"/>
              </w:rPr>
              <w:t>Ankara</w:t>
            </w:r>
          </w:p>
        </w:tc>
        <w:tc>
          <w:tcPr>
            <w:tcW w:w="817" w:type="dxa"/>
          </w:tcPr>
          <w:p w14:paraId="1CD52125"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37655060" w14:textId="77777777" w:rsidR="00BC1D3D" w:rsidRDefault="00BC1D3D" w:rsidP="00EE4CFD">
            <w:pPr>
              <w:pStyle w:val="TableParagraph"/>
              <w:ind w:left="39" w:right="19"/>
              <w:rPr>
                <w:sz w:val="19"/>
              </w:rPr>
            </w:pPr>
            <w:proofErr w:type="spellStart"/>
            <w:r>
              <w:rPr>
                <w:spacing w:val="-2"/>
                <w:sz w:val="19"/>
              </w:rPr>
              <w:t>Yenikent</w:t>
            </w:r>
            <w:proofErr w:type="spellEnd"/>
          </w:p>
        </w:tc>
        <w:tc>
          <w:tcPr>
            <w:tcW w:w="1275" w:type="dxa"/>
          </w:tcPr>
          <w:p w14:paraId="44C934BD" w14:textId="77777777" w:rsidR="00BC1D3D" w:rsidRDefault="00BC1D3D" w:rsidP="00EE4CFD">
            <w:pPr>
              <w:pStyle w:val="TableParagraph"/>
              <w:ind w:left="40" w:right="16"/>
              <w:rPr>
                <w:sz w:val="19"/>
              </w:rPr>
            </w:pPr>
            <w:r>
              <w:rPr>
                <w:spacing w:val="-5"/>
                <w:sz w:val="19"/>
              </w:rPr>
              <w:t>314</w:t>
            </w:r>
          </w:p>
        </w:tc>
        <w:tc>
          <w:tcPr>
            <w:tcW w:w="846" w:type="dxa"/>
          </w:tcPr>
          <w:p w14:paraId="75F90389" w14:textId="77777777" w:rsidR="00BC1D3D" w:rsidRDefault="00BC1D3D" w:rsidP="00EE4CFD">
            <w:pPr>
              <w:pStyle w:val="TableParagraph"/>
              <w:ind w:left="54" w:right="29"/>
              <w:rPr>
                <w:sz w:val="19"/>
              </w:rPr>
            </w:pPr>
            <w:r>
              <w:rPr>
                <w:spacing w:val="-10"/>
                <w:sz w:val="19"/>
              </w:rPr>
              <w:t>2</w:t>
            </w:r>
          </w:p>
        </w:tc>
        <w:tc>
          <w:tcPr>
            <w:tcW w:w="1149" w:type="dxa"/>
          </w:tcPr>
          <w:p w14:paraId="6D09868B" w14:textId="77777777" w:rsidR="00BC1D3D" w:rsidRDefault="00BC1D3D" w:rsidP="00EE4CFD">
            <w:pPr>
              <w:pStyle w:val="TableParagraph"/>
              <w:ind w:right="5"/>
              <w:jc w:val="right"/>
              <w:rPr>
                <w:sz w:val="19"/>
              </w:rPr>
            </w:pPr>
            <w:r>
              <w:rPr>
                <w:spacing w:val="-2"/>
                <w:sz w:val="19"/>
              </w:rPr>
              <w:t>6,566.00</w:t>
            </w:r>
          </w:p>
        </w:tc>
        <w:tc>
          <w:tcPr>
            <w:tcW w:w="1316" w:type="dxa"/>
          </w:tcPr>
          <w:p w14:paraId="217B725E" w14:textId="77777777" w:rsidR="00BC1D3D" w:rsidRDefault="00BC1D3D" w:rsidP="00EE4CFD">
            <w:pPr>
              <w:pStyle w:val="TableParagraph"/>
              <w:ind w:right="4"/>
              <w:jc w:val="right"/>
              <w:rPr>
                <w:sz w:val="19"/>
              </w:rPr>
            </w:pPr>
            <w:r>
              <w:rPr>
                <w:spacing w:val="-2"/>
                <w:sz w:val="19"/>
              </w:rPr>
              <w:t>355.66</w:t>
            </w:r>
          </w:p>
        </w:tc>
        <w:tc>
          <w:tcPr>
            <w:tcW w:w="1178" w:type="dxa"/>
          </w:tcPr>
          <w:p w14:paraId="17DF3AF8" w14:textId="77777777" w:rsidR="00BC1D3D" w:rsidRDefault="00BC1D3D" w:rsidP="00EE4CFD">
            <w:pPr>
              <w:pStyle w:val="TableParagraph"/>
              <w:ind w:right="3"/>
              <w:jc w:val="right"/>
              <w:rPr>
                <w:sz w:val="19"/>
              </w:rPr>
            </w:pPr>
            <w:r>
              <w:rPr>
                <w:spacing w:val="-2"/>
                <w:sz w:val="19"/>
              </w:rPr>
              <w:t>2,000.00</w:t>
            </w:r>
          </w:p>
        </w:tc>
        <w:tc>
          <w:tcPr>
            <w:tcW w:w="1440" w:type="dxa"/>
          </w:tcPr>
          <w:p w14:paraId="69E6061F" w14:textId="77777777" w:rsidR="00BC1D3D" w:rsidRDefault="00BC1D3D" w:rsidP="00EE4CFD">
            <w:pPr>
              <w:pStyle w:val="TableParagraph"/>
              <w:ind w:right="3"/>
              <w:jc w:val="right"/>
              <w:rPr>
                <w:sz w:val="19"/>
              </w:rPr>
            </w:pPr>
            <w:r>
              <w:rPr>
                <w:spacing w:val="-2"/>
                <w:sz w:val="19"/>
              </w:rPr>
              <w:t>711,320.00</w:t>
            </w:r>
          </w:p>
        </w:tc>
        <w:tc>
          <w:tcPr>
            <w:tcW w:w="1122" w:type="dxa"/>
          </w:tcPr>
          <w:p w14:paraId="3885BEC9" w14:textId="77777777" w:rsidR="00BC1D3D" w:rsidRDefault="00BC1D3D" w:rsidP="00EE4CFD">
            <w:pPr>
              <w:pStyle w:val="TableParagraph"/>
              <w:ind w:left="48" w:right="16"/>
              <w:rPr>
                <w:sz w:val="19"/>
              </w:rPr>
            </w:pPr>
            <w:r>
              <w:rPr>
                <w:spacing w:val="-2"/>
                <w:sz w:val="19"/>
              </w:rPr>
              <w:t>5.07.2023</w:t>
            </w:r>
          </w:p>
        </w:tc>
        <w:tc>
          <w:tcPr>
            <w:tcW w:w="1302" w:type="dxa"/>
          </w:tcPr>
          <w:p w14:paraId="7DF4F198" w14:textId="77777777" w:rsidR="00BC1D3D" w:rsidRDefault="00BC1D3D" w:rsidP="00EE4CFD">
            <w:pPr>
              <w:pStyle w:val="TableParagraph"/>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38E5467C" w14:textId="77777777" w:rsidR="00BC1D3D" w:rsidRDefault="00BC1D3D" w:rsidP="00EE4CFD">
            <w:pPr>
              <w:pStyle w:val="TableParagraph"/>
              <w:ind w:left="50" w:right="18"/>
              <w:rPr>
                <w:sz w:val="19"/>
              </w:rPr>
            </w:pPr>
            <w:proofErr w:type="spellStart"/>
            <w:r>
              <w:rPr>
                <w:spacing w:val="-2"/>
                <w:sz w:val="19"/>
              </w:rPr>
              <w:t>İlköğretim</w:t>
            </w:r>
            <w:proofErr w:type="spellEnd"/>
            <w:r>
              <w:rPr>
                <w:spacing w:val="6"/>
                <w:sz w:val="19"/>
              </w:rPr>
              <w:t xml:space="preserve"> </w:t>
            </w:r>
            <w:proofErr w:type="spellStart"/>
            <w:r>
              <w:rPr>
                <w:spacing w:val="-4"/>
                <w:sz w:val="19"/>
              </w:rPr>
              <w:t>Alanı</w:t>
            </w:r>
            <w:proofErr w:type="spellEnd"/>
          </w:p>
        </w:tc>
      </w:tr>
      <w:tr w:rsidR="00BC1D3D" w14:paraId="19BEF119" w14:textId="77777777" w:rsidTr="00EE4CFD">
        <w:trPr>
          <w:trHeight w:val="279"/>
        </w:trPr>
        <w:tc>
          <w:tcPr>
            <w:tcW w:w="332" w:type="dxa"/>
          </w:tcPr>
          <w:p w14:paraId="4AA581E1" w14:textId="77777777" w:rsidR="00BC1D3D" w:rsidRDefault="00BC1D3D" w:rsidP="00EE4CFD">
            <w:pPr>
              <w:pStyle w:val="TableParagraph"/>
              <w:ind w:left="18"/>
              <w:rPr>
                <w:sz w:val="19"/>
              </w:rPr>
            </w:pPr>
            <w:r>
              <w:rPr>
                <w:spacing w:val="-5"/>
                <w:sz w:val="19"/>
              </w:rPr>
              <w:t>11</w:t>
            </w:r>
          </w:p>
        </w:tc>
        <w:tc>
          <w:tcPr>
            <w:tcW w:w="914" w:type="dxa"/>
          </w:tcPr>
          <w:p w14:paraId="4A7465E3" w14:textId="77777777" w:rsidR="00BC1D3D" w:rsidRDefault="00BC1D3D" w:rsidP="00EE4CFD">
            <w:pPr>
              <w:pStyle w:val="TableParagraph"/>
              <w:ind w:left="38" w:right="19"/>
              <w:rPr>
                <w:sz w:val="19"/>
              </w:rPr>
            </w:pPr>
            <w:r>
              <w:rPr>
                <w:spacing w:val="-2"/>
                <w:sz w:val="19"/>
              </w:rPr>
              <w:t>Ankara</w:t>
            </w:r>
          </w:p>
        </w:tc>
        <w:tc>
          <w:tcPr>
            <w:tcW w:w="817" w:type="dxa"/>
          </w:tcPr>
          <w:p w14:paraId="6E758470"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2D66A7C3" w14:textId="77777777" w:rsidR="00BC1D3D" w:rsidRDefault="00BC1D3D" w:rsidP="00EE4CFD">
            <w:pPr>
              <w:pStyle w:val="TableParagraph"/>
              <w:ind w:left="39" w:right="19"/>
              <w:rPr>
                <w:sz w:val="19"/>
              </w:rPr>
            </w:pPr>
            <w:proofErr w:type="spellStart"/>
            <w:r>
              <w:rPr>
                <w:spacing w:val="-2"/>
                <w:sz w:val="19"/>
              </w:rPr>
              <w:t>Yenikent</w:t>
            </w:r>
            <w:proofErr w:type="spellEnd"/>
          </w:p>
        </w:tc>
        <w:tc>
          <w:tcPr>
            <w:tcW w:w="1275" w:type="dxa"/>
          </w:tcPr>
          <w:p w14:paraId="563EAD0B" w14:textId="77777777" w:rsidR="00BC1D3D" w:rsidRDefault="00BC1D3D" w:rsidP="00EE4CFD">
            <w:pPr>
              <w:pStyle w:val="TableParagraph"/>
              <w:ind w:left="40" w:right="16"/>
              <w:rPr>
                <w:sz w:val="19"/>
              </w:rPr>
            </w:pPr>
            <w:r>
              <w:rPr>
                <w:spacing w:val="-4"/>
                <w:sz w:val="19"/>
              </w:rPr>
              <w:t>1641</w:t>
            </w:r>
          </w:p>
        </w:tc>
        <w:tc>
          <w:tcPr>
            <w:tcW w:w="846" w:type="dxa"/>
          </w:tcPr>
          <w:p w14:paraId="3D816A98" w14:textId="77777777" w:rsidR="00BC1D3D" w:rsidRDefault="00BC1D3D" w:rsidP="00EE4CFD">
            <w:pPr>
              <w:pStyle w:val="TableParagraph"/>
              <w:ind w:left="54" w:right="29"/>
              <w:rPr>
                <w:sz w:val="19"/>
              </w:rPr>
            </w:pPr>
            <w:r>
              <w:rPr>
                <w:spacing w:val="-10"/>
                <w:sz w:val="19"/>
              </w:rPr>
              <w:t>1</w:t>
            </w:r>
          </w:p>
        </w:tc>
        <w:tc>
          <w:tcPr>
            <w:tcW w:w="1149" w:type="dxa"/>
          </w:tcPr>
          <w:p w14:paraId="28E31CC4" w14:textId="77777777" w:rsidR="00BC1D3D" w:rsidRDefault="00BC1D3D" w:rsidP="00EE4CFD">
            <w:pPr>
              <w:pStyle w:val="TableParagraph"/>
              <w:ind w:right="5"/>
              <w:jc w:val="right"/>
              <w:rPr>
                <w:sz w:val="19"/>
              </w:rPr>
            </w:pPr>
            <w:r>
              <w:rPr>
                <w:spacing w:val="-2"/>
                <w:sz w:val="19"/>
              </w:rPr>
              <w:t>9,288.00</w:t>
            </w:r>
          </w:p>
        </w:tc>
        <w:tc>
          <w:tcPr>
            <w:tcW w:w="1316" w:type="dxa"/>
          </w:tcPr>
          <w:p w14:paraId="2BD352FC" w14:textId="77777777" w:rsidR="00BC1D3D" w:rsidRDefault="00BC1D3D" w:rsidP="00EE4CFD">
            <w:pPr>
              <w:pStyle w:val="TableParagraph"/>
              <w:ind w:right="4"/>
              <w:jc w:val="right"/>
              <w:rPr>
                <w:sz w:val="19"/>
              </w:rPr>
            </w:pPr>
            <w:r>
              <w:rPr>
                <w:spacing w:val="-2"/>
                <w:sz w:val="19"/>
              </w:rPr>
              <w:t>202.00</w:t>
            </w:r>
          </w:p>
        </w:tc>
        <w:tc>
          <w:tcPr>
            <w:tcW w:w="1178" w:type="dxa"/>
          </w:tcPr>
          <w:p w14:paraId="652367D5" w14:textId="77777777" w:rsidR="00BC1D3D" w:rsidRDefault="00BC1D3D" w:rsidP="00EE4CFD">
            <w:pPr>
              <w:pStyle w:val="TableParagraph"/>
              <w:ind w:right="3"/>
              <w:jc w:val="right"/>
              <w:rPr>
                <w:sz w:val="19"/>
              </w:rPr>
            </w:pPr>
            <w:r>
              <w:rPr>
                <w:spacing w:val="-2"/>
                <w:sz w:val="19"/>
              </w:rPr>
              <w:t>1,300.00</w:t>
            </w:r>
          </w:p>
        </w:tc>
        <w:tc>
          <w:tcPr>
            <w:tcW w:w="1440" w:type="dxa"/>
          </w:tcPr>
          <w:p w14:paraId="1A5351DD" w14:textId="77777777" w:rsidR="00BC1D3D" w:rsidRDefault="00BC1D3D" w:rsidP="00EE4CFD">
            <w:pPr>
              <w:pStyle w:val="TableParagraph"/>
              <w:ind w:right="3"/>
              <w:jc w:val="right"/>
              <w:rPr>
                <w:sz w:val="19"/>
              </w:rPr>
            </w:pPr>
            <w:r>
              <w:rPr>
                <w:spacing w:val="-2"/>
                <w:sz w:val="19"/>
              </w:rPr>
              <w:t>262,600.00</w:t>
            </w:r>
          </w:p>
        </w:tc>
        <w:tc>
          <w:tcPr>
            <w:tcW w:w="1122" w:type="dxa"/>
          </w:tcPr>
          <w:p w14:paraId="09784BF4" w14:textId="77777777" w:rsidR="00BC1D3D" w:rsidRDefault="00BC1D3D" w:rsidP="00EE4CFD">
            <w:pPr>
              <w:pStyle w:val="TableParagraph"/>
              <w:ind w:left="48" w:right="16"/>
              <w:rPr>
                <w:sz w:val="19"/>
              </w:rPr>
            </w:pPr>
            <w:r>
              <w:rPr>
                <w:spacing w:val="-2"/>
                <w:sz w:val="19"/>
              </w:rPr>
              <w:t>5.07.2023</w:t>
            </w:r>
          </w:p>
        </w:tc>
        <w:tc>
          <w:tcPr>
            <w:tcW w:w="1302" w:type="dxa"/>
          </w:tcPr>
          <w:p w14:paraId="670679C0" w14:textId="77777777" w:rsidR="00BC1D3D" w:rsidRDefault="00BC1D3D" w:rsidP="00EE4CFD">
            <w:pPr>
              <w:pStyle w:val="TableParagraph"/>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7E7997BC" w14:textId="77777777" w:rsidR="00BC1D3D" w:rsidRDefault="00BC1D3D" w:rsidP="00EE4CFD">
            <w:pPr>
              <w:pStyle w:val="TableParagraph"/>
              <w:ind w:left="50" w:right="18"/>
              <w:rPr>
                <w:sz w:val="19"/>
              </w:rPr>
            </w:pPr>
            <w:proofErr w:type="spellStart"/>
            <w:r>
              <w:rPr>
                <w:spacing w:val="-2"/>
                <w:sz w:val="19"/>
              </w:rPr>
              <w:t>İlköğretim</w:t>
            </w:r>
            <w:proofErr w:type="spellEnd"/>
            <w:r>
              <w:rPr>
                <w:spacing w:val="6"/>
                <w:sz w:val="19"/>
              </w:rPr>
              <w:t xml:space="preserve"> </w:t>
            </w:r>
            <w:proofErr w:type="spellStart"/>
            <w:r>
              <w:rPr>
                <w:spacing w:val="-4"/>
                <w:sz w:val="19"/>
              </w:rPr>
              <w:t>Alanı</w:t>
            </w:r>
            <w:proofErr w:type="spellEnd"/>
          </w:p>
        </w:tc>
      </w:tr>
      <w:tr w:rsidR="00BC1D3D" w14:paraId="12E0ED4E" w14:textId="77777777" w:rsidTr="00EE4CFD">
        <w:trPr>
          <w:trHeight w:val="279"/>
        </w:trPr>
        <w:tc>
          <w:tcPr>
            <w:tcW w:w="332" w:type="dxa"/>
          </w:tcPr>
          <w:p w14:paraId="4D3411D7" w14:textId="77777777" w:rsidR="00BC1D3D" w:rsidRDefault="00BC1D3D" w:rsidP="00EE4CFD">
            <w:pPr>
              <w:pStyle w:val="TableParagraph"/>
              <w:ind w:left="18"/>
              <w:rPr>
                <w:sz w:val="19"/>
              </w:rPr>
            </w:pPr>
            <w:r>
              <w:rPr>
                <w:spacing w:val="-5"/>
                <w:sz w:val="19"/>
              </w:rPr>
              <w:t>12</w:t>
            </w:r>
          </w:p>
        </w:tc>
        <w:tc>
          <w:tcPr>
            <w:tcW w:w="914" w:type="dxa"/>
          </w:tcPr>
          <w:p w14:paraId="619D4310" w14:textId="77777777" w:rsidR="00BC1D3D" w:rsidRDefault="00BC1D3D" w:rsidP="00EE4CFD">
            <w:pPr>
              <w:pStyle w:val="TableParagraph"/>
              <w:ind w:left="38" w:right="19"/>
              <w:rPr>
                <w:sz w:val="19"/>
              </w:rPr>
            </w:pPr>
            <w:r>
              <w:rPr>
                <w:spacing w:val="-2"/>
                <w:sz w:val="19"/>
              </w:rPr>
              <w:t>Ankara</w:t>
            </w:r>
          </w:p>
        </w:tc>
        <w:tc>
          <w:tcPr>
            <w:tcW w:w="817" w:type="dxa"/>
          </w:tcPr>
          <w:p w14:paraId="6922B479"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737262DE" w14:textId="77777777" w:rsidR="00BC1D3D" w:rsidRDefault="00BC1D3D" w:rsidP="00EE4CFD">
            <w:pPr>
              <w:pStyle w:val="TableParagraph"/>
              <w:ind w:left="39" w:right="20"/>
              <w:rPr>
                <w:sz w:val="19"/>
              </w:rPr>
            </w:pPr>
            <w:proofErr w:type="spellStart"/>
            <w:r>
              <w:rPr>
                <w:spacing w:val="-2"/>
                <w:sz w:val="19"/>
              </w:rPr>
              <w:t>Temelli</w:t>
            </w:r>
            <w:proofErr w:type="spellEnd"/>
          </w:p>
        </w:tc>
        <w:tc>
          <w:tcPr>
            <w:tcW w:w="1275" w:type="dxa"/>
          </w:tcPr>
          <w:p w14:paraId="0647C17C" w14:textId="77777777" w:rsidR="00BC1D3D" w:rsidRDefault="00BC1D3D" w:rsidP="00EE4CFD">
            <w:pPr>
              <w:pStyle w:val="TableParagraph"/>
              <w:ind w:left="40" w:right="16"/>
              <w:rPr>
                <w:sz w:val="19"/>
              </w:rPr>
            </w:pPr>
            <w:r>
              <w:rPr>
                <w:spacing w:val="-5"/>
                <w:sz w:val="19"/>
              </w:rPr>
              <w:t>833</w:t>
            </w:r>
          </w:p>
        </w:tc>
        <w:tc>
          <w:tcPr>
            <w:tcW w:w="846" w:type="dxa"/>
          </w:tcPr>
          <w:p w14:paraId="09D655A4" w14:textId="77777777" w:rsidR="00BC1D3D" w:rsidRDefault="00BC1D3D" w:rsidP="00EE4CFD">
            <w:pPr>
              <w:pStyle w:val="TableParagraph"/>
              <w:ind w:left="54" w:right="29"/>
              <w:rPr>
                <w:sz w:val="19"/>
              </w:rPr>
            </w:pPr>
            <w:r>
              <w:rPr>
                <w:spacing w:val="-10"/>
                <w:sz w:val="19"/>
              </w:rPr>
              <w:t>1</w:t>
            </w:r>
          </w:p>
        </w:tc>
        <w:tc>
          <w:tcPr>
            <w:tcW w:w="1149" w:type="dxa"/>
          </w:tcPr>
          <w:p w14:paraId="7EA032C4" w14:textId="77777777" w:rsidR="00BC1D3D" w:rsidRDefault="00BC1D3D" w:rsidP="00EE4CFD">
            <w:pPr>
              <w:pStyle w:val="TableParagraph"/>
              <w:ind w:right="5"/>
              <w:jc w:val="right"/>
              <w:rPr>
                <w:sz w:val="19"/>
              </w:rPr>
            </w:pPr>
            <w:r>
              <w:rPr>
                <w:spacing w:val="-2"/>
                <w:sz w:val="19"/>
              </w:rPr>
              <w:t>2,382.00</w:t>
            </w:r>
          </w:p>
        </w:tc>
        <w:tc>
          <w:tcPr>
            <w:tcW w:w="1316" w:type="dxa"/>
          </w:tcPr>
          <w:p w14:paraId="62C88043" w14:textId="77777777" w:rsidR="00BC1D3D" w:rsidRDefault="00BC1D3D" w:rsidP="00EE4CFD">
            <w:pPr>
              <w:pStyle w:val="TableParagraph"/>
              <w:ind w:right="4"/>
              <w:jc w:val="right"/>
              <w:rPr>
                <w:sz w:val="19"/>
              </w:rPr>
            </w:pPr>
            <w:r>
              <w:rPr>
                <w:spacing w:val="-2"/>
                <w:sz w:val="19"/>
              </w:rPr>
              <w:t>2,382.00</w:t>
            </w:r>
          </w:p>
        </w:tc>
        <w:tc>
          <w:tcPr>
            <w:tcW w:w="1178" w:type="dxa"/>
          </w:tcPr>
          <w:p w14:paraId="40ED7C4E" w14:textId="77777777" w:rsidR="00BC1D3D" w:rsidRDefault="00BC1D3D" w:rsidP="00EE4CFD">
            <w:pPr>
              <w:pStyle w:val="TableParagraph"/>
              <w:ind w:right="3"/>
              <w:jc w:val="right"/>
              <w:rPr>
                <w:sz w:val="19"/>
              </w:rPr>
            </w:pPr>
            <w:r>
              <w:rPr>
                <w:spacing w:val="-2"/>
                <w:sz w:val="19"/>
              </w:rPr>
              <w:t>550.00</w:t>
            </w:r>
          </w:p>
        </w:tc>
        <w:tc>
          <w:tcPr>
            <w:tcW w:w="1440" w:type="dxa"/>
          </w:tcPr>
          <w:p w14:paraId="71C6A0BD" w14:textId="77777777" w:rsidR="00BC1D3D" w:rsidRDefault="00BC1D3D" w:rsidP="00EE4CFD">
            <w:pPr>
              <w:pStyle w:val="TableParagraph"/>
              <w:ind w:right="3"/>
              <w:jc w:val="right"/>
              <w:rPr>
                <w:sz w:val="19"/>
              </w:rPr>
            </w:pPr>
            <w:r>
              <w:rPr>
                <w:spacing w:val="-2"/>
                <w:sz w:val="19"/>
              </w:rPr>
              <w:t>1,310,100.00</w:t>
            </w:r>
          </w:p>
        </w:tc>
        <w:tc>
          <w:tcPr>
            <w:tcW w:w="1122" w:type="dxa"/>
          </w:tcPr>
          <w:p w14:paraId="6C115BC8" w14:textId="77777777" w:rsidR="00BC1D3D" w:rsidRDefault="00BC1D3D" w:rsidP="00EE4CFD">
            <w:pPr>
              <w:pStyle w:val="TableParagraph"/>
              <w:ind w:left="48" w:right="16"/>
              <w:rPr>
                <w:sz w:val="19"/>
              </w:rPr>
            </w:pPr>
            <w:r>
              <w:rPr>
                <w:spacing w:val="-2"/>
                <w:sz w:val="19"/>
              </w:rPr>
              <w:t>5.07.2023</w:t>
            </w:r>
          </w:p>
        </w:tc>
        <w:tc>
          <w:tcPr>
            <w:tcW w:w="1302" w:type="dxa"/>
          </w:tcPr>
          <w:p w14:paraId="70FB01DD" w14:textId="77777777" w:rsidR="00BC1D3D" w:rsidRDefault="00BC1D3D" w:rsidP="00EE4CFD">
            <w:pPr>
              <w:pStyle w:val="TableParagraph"/>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68835F03" w14:textId="77777777" w:rsidR="00BC1D3D" w:rsidRDefault="00BC1D3D" w:rsidP="00EE4CFD">
            <w:pPr>
              <w:pStyle w:val="TableParagraph"/>
              <w:ind w:left="50" w:right="18"/>
              <w:rPr>
                <w:sz w:val="19"/>
              </w:rPr>
            </w:pPr>
            <w:proofErr w:type="spellStart"/>
            <w:r>
              <w:rPr>
                <w:spacing w:val="-2"/>
                <w:sz w:val="19"/>
              </w:rPr>
              <w:t>İlköğretim</w:t>
            </w:r>
            <w:proofErr w:type="spellEnd"/>
            <w:r>
              <w:rPr>
                <w:spacing w:val="6"/>
                <w:sz w:val="19"/>
              </w:rPr>
              <w:t xml:space="preserve"> </w:t>
            </w:r>
            <w:proofErr w:type="spellStart"/>
            <w:r>
              <w:rPr>
                <w:spacing w:val="-4"/>
                <w:sz w:val="19"/>
              </w:rPr>
              <w:t>Alanı</w:t>
            </w:r>
            <w:proofErr w:type="spellEnd"/>
          </w:p>
        </w:tc>
      </w:tr>
      <w:tr w:rsidR="00BC1D3D" w14:paraId="041AB550" w14:textId="77777777" w:rsidTr="00EE4CFD">
        <w:trPr>
          <w:trHeight w:val="427"/>
        </w:trPr>
        <w:tc>
          <w:tcPr>
            <w:tcW w:w="332" w:type="dxa"/>
          </w:tcPr>
          <w:p w14:paraId="59FC7C70" w14:textId="77777777" w:rsidR="00BC1D3D" w:rsidRDefault="00BC1D3D" w:rsidP="00EE4CFD">
            <w:pPr>
              <w:pStyle w:val="TableParagraph"/>
              <w:spacing w:before="101"/>
              <w:ind w:left="18"/>
              <w:rPr>
                <w:sz w:val="19"/>
              </w:rPr>
            </w:pPr>
            <w:r>
              <w:rPr>
                <w:spacing w:val="-5"/>
                <w:sz w:val="19"/>
              </w:rPr>
              <w:t>13</w:t>
            </w:r>
          </w:p>
        </w:tc>
        <w:tc>
          <w:tcPr>
            <w:tcW w:w="914" w:type="dxa"/>
          </w:tcPr>
          <w:p w14:paraId="463EA9E2" w14:textId="77777777" w:rsidR="00BC1D3D" w:rsidRDefault="00BC1D3D" w:rsidP="00EE4CFD">
            <w:pPr>
              <w:pStyle w:val="TableParagraph"/>
              <w:spacing w:before="101"/>
              <w:ind w:left="38" w:right="19"/>
              <w:rPr>
                <w:sz w:val="19"/>
              </w:rPr>
            </w:pPr>
            <w:r>
              <w:rPr>
                <w:spacing w:val="-2"/>
                <w:sz w:val="19"/>
              </w:rPr>
              <w:t>Ankara</w:t>
            </w:r>
          </w:p>
        </w:tc>
        <w:tc>
          <w:tcPr>
            <w:tcW w:w="817" w:type="dxa"/>
          </w:tcPr>
          <w:p w14:paraId="6D080ABB" w14:textId="77777777" w:rsidR="00BC1D3D" w:rsidRDefault="00BC1D3D" w:rsidP="00EE4CFD">
            <w:pPr>
              <w:pStyle w:val="TableParagraph"/>
              <w:spacing w:before="101"/>
              <w:ind w:left="36" w:right="16"/>
              <w:rPr>
                <w:sz w:val="19"/>
              </w:rPr>
            </w:pPr>
            <w:proofErr w:type="spellStart"/>
            <w:r>
              <w:rPr>
                <w:spacing w:val="-2"/>
                <w:sz w:val="19"/>
              </w:rPr>
              <w:t>Sincan</w:t>
            </w:r>
            <w:proofErr w:type="spellEnd"/>
          </w:p>
        </w:tc>
        <w:tc>
          <w:tcPr>
            <w:tcW w:w="1316" w:type="dxa"/>
          </w:tcPr>
          <w:p w14:paraId="68909AA6" w14:textId="77777777" w:rsidR="00BC1D3D" w:rsidRDefault="00BC1D3D" w:rsidP="00EE4CFD">
            <w:pPr>
              <w:pStyle w:val="TableParagraph"/>
              <w:spacing w:before="101"/>
              <w:ind w:left="39" w:right="20"/>
              <w:rPr>
                <w:sz w:val="19"/>
              </w:rPr>
            </w:pPr>
            <w:proofErr w:type="spellStart"/>
            <w:r>
              <w:rPr>
                <w:spacing w:val="-2"/>
                <w:sz w:val="19"/>
              </w:rPr>
              <w:t>Temelli</w:t>
            </w:r>
            <w:proofErr w:type="spellEnd"/>
          </w:p>
        </w:tc>
        <w:tc>
          <w:tcPr>
            <w:tcW w:w="1275" w:type="dxa"/>
          </w:tcPr>
          <w:p w14:paraId="0E89AFBE" w14:textId="77777777" w:rsidR="00BC1D3D" w:rsidRDefault="00BC1D3D" w:rsidP="00EE4CFD">
            <w:pPr>
              <w:pStyle w:val="TableParagraph"/>
              <w:spacing w:before="101"/>
              <w:ind w:left="40" w:right="16"/>
              <w:rPr>
                <w:sz w:val="19"/>
              </w:rPr>
            </w:pPr>
            <w:r>
              <w:rPr>
                <w:spacing w:val="-5"/>
                <w:sz w:val="19"/>
              </w:rPr>
              <w:t>519</w:t>
            </w:r>
          </w:p>
        </w:tc>
        <w:tc>
          <w:tcPr>
            <w:tcW w:w="846" w:type="dxa"/>
          </w:tcPr>
          <w:p w14:paraId="5327D2E8" w14:textId="77777777" w:rsidR="00BC1D3D" w:rsidRDefault="00BC1D3D" w:rsidP="00EE4CFD">
            <w:pPr>
              <w:pStyle w:val="TableParagraph"/>
              <w:spacing w:before="101"/>
              <w:ind w:left="54" w:right="29"/>
              <w:rPr>
                <w:sz w:val="19"/>
              </w:rPr>
            </w:pPr>
            <w:r>
              <w:rPr>
                <w:spacing w:val="-10"/>
                <w:sz w:val="19"/>
              </w:rPr>
              <w:t>1</w:t>
            </w:r>
          </w:p>
        </w:tc>
        <w:tc>
          <w:tcPr>
            <w:tcW w:w="1149" w:type="dxa"/>
          </w:tcPr>
          <w:p w14:paraId="39D2E1AD" w14:textId="77777777" w:rsidR="00BC1D3D" w:rsidRDefault="00BC1D3D" w:rsidP="00EE4CFD">
            <w:pPr>
              <w:pStyle w:val="TableParagraph"/>
              <w:spacing w:before="101"/>
              <w:ind w:right="5"/>
              <w:jc w:val="right"/>
              <w:rPr>
                <w:sz w:val="19"/>
              </w:rPr>
            </w:pPr>
            <w:r>
              <w:rPr>
                <w:spacing w:val="-2"/>
                <w:sz w:val="19"/>
              </w:rPr>
              <w:t>10,001.01</w:t>
            </w:r>
          </w:p>
        </w:tc>
        <w:tc>
          <w:tcPr>
            <w:tcW w:w="1316" w:type="dxa"/>
          </w:tcPr>
          <w:p w14:paraId="6A288A0E" w14:textId="77777777" w:rsidR="00BC1D3D" w:rsidRDefault="00BC1D3D" w:rsidP="00EE4CFD">
            <w:pPr>
              <w:pStyle w:val="TableParagraph"/>
              <w:spacing w:before="101"/>
              <w:ind w:right="4"/>
              <w:jc w:val="right"/>
              <w:rPr>
                <w:sz w:val="19"/>
              </w:rPr>
            </w:pPr>
            <w:r>
              <w:rPr>
                <w:spacing w:val="-2"/>
                <w:sz w:val="19"/>
              </w:rPr>
              <w:t>9,268.00</w:t>
            </w:r>
          </w:p>
        </w:tc>
        <w:tc>
          <w:tcPr>
            <w:tcW w:w="1178" w:type="dxa"/>
          </w:tcPr>
          <w:p w14:paraId="30451D9E" w14:textId="77777777" w:rsidR="00BC1D3D" w:rsidRDefault="00BC1D3D" w:rsidP="00EE4CFD">
            <w:pPr>
              <w:pStyle w:val="TableParagraph"/>
              <w:spacing w:before="101"/>
              <w:ind w:right="3"/>
              <w:jc w:val="right"/>
              <w:rPr>
                <w:sz w:val="19"/>
              </w:rPr>
            </w:pPr>
            <w:r>
              <w:rPr>
                <w:spacing w:val="-2"/>
                <w:sz w:val="19"/>
              </w:rPr>
              <w:t>500.00</w:t>
            </w:r>
          </w:p>
        </w:tc>
        <w:tc>
          <w:tcPr>
            <w:tcW w:w="1440" w:type="dxa"/>
          </w:tcPr>
          <w:p w14:paraId="668E0AC4" w14:textId="77777777" w:rsidR="00BC1D3D" w:rsidRDefault="00BC1D3D" w:rsidP="00EE4CFD">
            <w:pPr>
              <w:pStyle w:val="TableParagraph"/>
              <w:spacing w:before="101"/>
              <w:ind w:right="3"/>
              <w:jc w:val="right"/>
              <w:rPr>
                <w:sz w:val="19"/>
              </w:rPr>
            </w:pPr>
            <w:r>
              <w:rPr>
                <w:spacing w:val="-2"/>
                <w:sz w:val="19"/>
              </w:rPr>
              <w:t>4,634,000.00</w:t>
            </w:r>
          </w:p>
        </w:tc>
        <w:tc>
          <w:tcPr>
            <w:tcW w:w="1122" w:type="dxa"/>
          </w:tcPr>
          <w:p w14:paraId="723FEF45" w14:textId="77777777" w:rsidR="00BC1D3D" w:rsidRDefault="00BC1D3D" w:rsidP="00EE4CFD">
            <w:pPr>
              <w:pStyle w:val="TableParagraph"/>
              <w:spacing w:before="101"/>
              <w:ind w:left="48" w:right="16"/>
              <w:rPr>
                <w:sz w:val="19"/>
              </w:rPr>
            </w:pPr>
            <w:r>
              <w:rPr>
                <w:spacing w:val="-2"/>
                <w:sz w:val="19"/>
              </w:rPr>
              <w:t>5.07.2023</w:t>
            </w:r>
          </w:p>
        </w:tc>
        <w:tc>
          <w:tcPr>
            <w:tcW w:w="1302" w:type="dxa"/>
          </w:tcPr>
          <w:p w14:paraId="19CB23C1" w14:textId="77777777" w:rsidR="00BC1D3D" w:rsidRDefault="00BC1D3D" w:rsidP="00EE4CFD">
            <w:pPr>
              <w:pStyle w:val="TableParagraph"/>
              <w:spacing w:before="101"/>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212755FE" w14:textId="77777777" w:rsidR="00BC1D3D" w:rsidRDefault="00BC1D3D" w:rsidP="00EE4CFD">
            <w:pPr>
              <w:pStyle w:val="TableParagraph"/>
              <w:spacing w:before="0" w:line="202" w:lineRule="exact"/>
              <w:ind w:left="50" w:right="20"/>
              <w:rPr>
                <w:sz w:val="19"/>
              </w:rPr>
            </w:pPr>
            <w:proofErr w:type="spellStart"/>
            <w:r>
              <w:rPr>
                <w:sz w:val="19"/>
              </w:rPr>
              <w:t>Ortaöğretim</w:t>
            </w:r>
            <w:proofErr w:type="spellEnd"/>
            <w:r>
              <w:rPr>
                <w:spacing w:val="-7"/>
                <w:sz w:val="19"/>
              </w:rPr>
              <w:t xml:space="preserve"> </w:t>
            </w:r>
            <w:proofErr w:type="spellStart"/>
            <w:r>
              <w:rPr>
                <w:spacing w:val="-4"/>
                <w:sz w:val="19"/>
              </w:rPr>
              <w:t>Tesis</w:t>
            </w:r>
            <w:proofErr w:type="spellEnd"/>
          </w:p>
          <w:p w14:paraId="7D1AB18F" w14:textId="77777777" w:rsidR="00BC1D3D" w:rsidRDefault="00BC1D3D" w:rsidP="00EE4CFD">
            <w:pPr>
              <w:pStyle w:val="TableParagraph"/>
              <w:spacing w:before="21" w:line="185" w:lineRule="exact"/>
              <w:ind w:left="50" w:right="17"/>
              <w:rPr>
                <w:sz w:val="19"/>
              </w:rPr>
            </w:pPr>
            <w:proofErr w:type="spellStart"/>
            <w:r>
              <w:rPr>
                <w:spacing w:val="-2"/>
                <w:sz w:val="19"/>
              </w:rPr>
              <w:t>Alanı</w:t>
            </w:r>
            <w:proofErr w:type="spellEnd"/>
          </w:p>
        </w:tc>
      </w:tr>
      <w:tr w:rsidR="00BC1D3D" w14:paraId="6BEC0454" w14:textId="77777777" w:rsidTr="00EE4CFD">
        <w:trPr>
          <w:trHeight w:val="279"/>
        </w:trPr>
        <w:tc>
          <w:tcPr>
            <w:tcW w:w="332" w:type="dxa"/>
          </w:tcPr>
          <w:p w14:paraId="0FAA6301" w14:textId="77777777" w:rsidR="00BC1D3D" w:rsidRDefault="00BC1D3D" w:rsidP="00EE4CFD">
            <w:pPr>
              <w:pStyle w:val="TableParagraph"/>
              <w:ind w:left="18"/>
              <w:rPr>
                <w:sz w:val="19"/>
              </w:rPr>
            </w:pPr>
            <w:r>
              <w:rPr>
                <w:spacing w:val="-5"/>
                <w:sz w:val="19"/>
              </w:rPr>
              <w:t>14</w:t>
            </w:r>
          </w:p>
        </w:tc>
        <w:tc>
          <w:tcPr>
            <w:tcW w:w="914" w:type="dxa"/>
          </w:tcPr>
          <w:p w14:paraId="16A4E5E6" w14:textId="77777777" w:rsidR="00BC1D3D" w:rsidRDefault="00BC1D3D" w:rsidP="00EE4CFD">
            <w:pPr>
              <w:pStyle w:val="TableParagraph"/>
              <w:ind w:left="38" w:right="19"/>
              <w:rPr>
                <w:sz w:val="19"/>
              </w:rPr>
            </w:pPr>
            <w:r>
              <w:rPr>
                <w:spacing w:val="-2"/>
                <w:sz w:val="19"/>
              </w:rPr>
              <w:t>Ankara</w:t>
            </w:r>
          </w:p>
        </w:tc>
        <w:tc>
          <w:tcPr>
            <w:tcW w:w="817" w:type="dxa"/>
          </w:tcPr>
          <w:p w14:paraId="4F145570"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5A1E7BF5" w14:textId="77777777" w:rsidR="00BC1D3D" w:rsidRDefault="00BC1D3D" w:rsidP="00EE4CFD">
            <w:pPr>
              <w:pStyle w:val="TableParagraph"/>
              <w:ind w:left="39" w:right="17"/>
              <w:rPr>
                <w:sz w:val="19"/>
              </w:rPr>
            </w:pPr>
            <w:proofErr w:type="spellStart"/>
            <w:r>
              <w:rPr>
                <w:spacing w:val="-2"/>
                <w:sz w:val="19"/>
              </w:rPr>
              <w:t>Yenikayı</w:t>
            </w:r>
            <w:proofErr w:type="spellEnd"/>
          </w:p>
        </w:tc>
        <w:tc>
          <w:tcPr>
            <w:tcW w:w="1275" w:type="dxa"/>
          </w:tcPr>
          <w:p w14:paraId="5E8650C6" w14:textId="77777777" w:rsidR="00BC1D3D" w:rsidRDefault="00BC1D3D" w:rsidP="00EE4CFD">
            <w:pPr>
              <w:pStyle w:val="TableParagraph"/>
              <w:ind w:left="40" w:right="16"/>
              <w:rPr>
                <w:sz w:val="19"/>
              </w:rPr>
            </w:pPr>
            <w:r>
              <w:rPr>
                <w:spacing w:val="-5"/>
                <w:sz w:val="19"/>
              </w:rPr>
              <w:t>12</w:t>
            </w:r>
          </w:p>
        </w:tc>
        <w:tc>
          <w:tcPr>
            <w:tcW w:w="846" w:type="dxa"/>
          </w:tcPr>
          <w:p w14:paraId="61D5B5E9" w14:textId="77777777" w:rsidR="00BC1D3D" w:rsidRDefault="00BC1D3D" w:rsidP="00EE4CFD">
            <w:pPr>
              <w:pStyle w:val="TableParagraph"/>
              <w:ind w:left="54" w:right="29"/>
              <w:rPr>
                <w:sz w:val="19"/>
              </w:rPr>
            </w:pPr>
            <w:r>
              <w:rPr>
                <w:spacing w:val="-10"/>
                <w:sz w:val="19"/>
              </w:rPr>
              <w:t>2</w:t>
            </w:r>
          </w:p>
        </w:tc>
        <w:tc>
          <w:tcPr>
            <w:tcW w:w="1149" w:type="dxa"/>
          </w:tcPr>
          <w:p w14:paraId="5EB0A0C2" w14:textId="77777777" w:rsidR="00BC1D3D" w:rsidRDefault="00BC1D3D" w:rsidP="00EE4CFD">
            <w:pPr>
              <w:pStyle w:val="TableParagraph"/>
              <w:ind w:right="5"/>
              <w:jc w:val="right"/>
              <w:rPr>
                <w:sz w:val="19"/>
              </w:rPr>
            </w:pPr>
            <w:r>
              <w:rPr>
                <w:spacing w:val="-2"/>
                <w:sz w:val="19"/>
              </w:rPr>
              <w:t>3,684.00</w:t>
            </w:r>
          </w:p>
        </w:tc>
        <w:tc>
          <w:tcPr>
            <w:tcW w:w="1316" w:type="dxa"/>
          </w:tcPr>
          <w:p w14:paraId="391408A5" w14:textId="77777777" w:rsidR="00BC1D3D" w:rsidRDefault="00BC1D3D" w:rsidP="00EE4CFD">
            <w:pPr>
              <w:pStyle w:val="TableParagraph"/>
              <w:ind w:right="4"/>
              <w:jc w:val="right"/>
              <w:rPr>
                <w:sz w:val="19"/>
              </w:rPr>
            </w:pPr>
            <w:r>
              <w:rPr>
                <w:spacing w:val="-2"/>
                <w:sz w:val="19"/>
              </w:rPr>
              <w:t>3,684.00</w:t>
            </w:r>
          </w:p>
        </w:tc>
        <w:tc>
          <w:tcPr>
            <w:tcW w:w="1178" w:type="dxa"/>
          </w:tcPr>
          <w:p w14:paraId="509C776F" w14:textId="77777777" w:rsidR="00BC1D3D" w:rsidRDefault="00BC1D3D" w:rsidP="00EE4CFD">
            <w:pPr>
              <w:pStyle w:val="TableParagraph"/>
              <w:ind w:right="3"/>
              <w:jc w:val="right"/>
              <w:rPr>
                <w:sz w:val="19"/>
              </w:rPr>
            </w:pPr>
            <w:r>
              <w:rPr>
                <w:spacing w:val="-2"/>
                <w:sz w:val="19"/>
              </w:rPr>
              <w:t>1,000.00</w:t>
            </w:r>
          </w:p>
        </w:tc>
        <w:tc>
          <w:tcPr>
            <w:tcW w:w="1440" w:type="dxa"/>
          </w:tcPr>
          <w:p w14:paraId="1D9EC0D5" w14:textId="77777777" w:rsidR="00BC1D3D" w:rsidRDefault="00BC1D3D" w:rsidP="00EE4CFD">
            <w:pPr>
              <w:pStyle w:val="TableParagraph"/>
              <w:ind w:right="3"/>
              <w:jc w:val="right"/>
              <w:rPr>
                <w:sz w:val="19"/>
              </w:rPr>
            </w:pPr>
            <w:r>
              <w:rPr>
                <w:spacing w:val="-2"/>
                <w:sz w:val="19"/>
              </w:rPr>
              <w:t>3,684,000.00</w:t>
            </w:r>
          </w:p>
        </w:tc>
        <w:tc>
          <w:tcPr>
            <w:tcW w:w="1122" w:type="dxa"/>
          </w:tcPr>
          <w:p w14:paraId="6E58673E" w14:textId="77777777" w:rsidR="00BC1D3D" w:rsidRDefault="00BC1D3D" w:rsidP="00EE4CFD">
            <w:pPr>
              <w:pStyle w:val="TableParagraph"/>
              <w:ind w:left="48" w:right="16"/>
              <w:rPr>
                <w:sz w:val="19"/>
              </w:rPr>
            </w:pPr>
            <w:r>
              <w:rPr>
                <w:spacing w:val="-2"/>
                <w:sz w:val="19"/>
              </w:rPr>
              <w:t>1.08.2023</w:t>
            </w:r>
          </w:p>
        </w:tc>
        <w:tc>
          <w:tcPr>
            <w:tcW w:w="1302" w:type="dxa"/>
          </w:tcPr>
          <w:p w14:paraId="507DBABF" w14:textId="77777777" w:rsidR="00BC1D3D" w:rsidRDefault="00BC1D3D" w:rsidP="00EE4CFD">
            <w:pPr>
              <w:pStyle w:val="TableParagraph"/>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027209BB" w14:textId="77777777" w:rsidR="00BC1D3D" w:rsidRDefault="00BC1D3D" w:rsidP="00EE4CFD">
            <w:pPr>
              <w:pStyle w:val="TableParagraph"/>
              <w:ind w:left="50" w:right="18"/>
              <w:rPr>
                <w:sz w:val="19"/>
              </w:rPr>
            </w:pPr>
            <w:proofErr w:type="spellStart"/>
            <w:r>
              <w:rPr>
                <w:spacing w:val="-2"/>
                <w:sz w:val="19"/>
              </w:rPr>
              <w:t>İlköğretim</w:t>
            </w:r>
            <w:proofErr w:type="spellEnd"/>
            <w:r>
              <w:rPr>
                <w:spacing w:val="6"/>
                <w:sz w:val="19"/>
              </w:rPr>
              <w:t xml:space="preserve"> </w:t>
            </w:r>
            <w:proofErr w:type="spellStart"/>
            <w:r>
              <w:rPr>
                <w:spacing w:val="-4"/>
                <w:sz w:val="19"/>
              </w:rPr>
              <w:t>Alanı</w:t>
            </w:r>
            <w:proofErr w:type="spellEnd"/>
          </w:p>
        </w:tc>
      </w:tr>
      <w:tr w:rsidR="00BC1D3D" w14:paraId="28855246" w14:textId="77777777" w:rsidTr="00EE4CFD">
        <w:trPr>
          <w:trHeight w:val="279"/>
        </w:trPr>
        <w:tc>
          <w:tcPr>
            <w:tcW w:w="332" w:type="dxa"/>
          </w:tcPr>
          <w:p w14:paraId="586EE99A" w14:textId="77777777" w:rsidR="00BC1D3D" w:rsidRDefault="00BC1D3D" w:rsidP="00EE4CFD">
            <w:pPr>
              <w:pStyle w:val="TableParagraph"/>
              <w:ind w:left="18"/>
              <w:rPr>
                <w:sz w:val="19"/>
              </w:rPr>
            </w:pPr>
            <w:r>
              <w:rPr>
                <w:spacing w:val="-5"/>
                <w:sz w:val="19"/>
              </w:rPr>
              <w:t>15</w:t>
            </w:r>
          </w:p>
        </w:tc>
        <w:tc>
          <w:tcPr>
            <w:tcW w:w="914" w:type="dxa"/>
          </w:tcPr>
          <w:p w14:paraId="320496AF" w14:textId="77777777" w:rsidR="00BC1D3D" w:rsidRDefault="00BC1D3D" w:rsidP="00EE4CFD">
            <w:pPr>
              <w:pStyle w:val="TableParagraph"/>
              <w:ind w:left="38" w:right="19"/>
              <w:rPr>
                <w:sz w:val="19"/>
              </w:rPr>
            </w:pPr>
            <w:r>
              <w:rPr>
                <w:spacing w:val="-2"/>
                <w:sz w:val="19"/>
              </w:rPr>
              <w:t>Ankara</w:t>
            </w:r>
          </w:p>
        </w:tc>
        <w:tc>
          <w:tcPr>
            <w:tcW w:w="817" w:type="dxa"/>
          </w:tcPr>
          <w:p w14:paraId="751573F7" w14:textId="77777777" w:rsidR="00BC1D3D" w:rsidRDefault="00BC1D3D" w:rsidP="00EE4CFD">
            <w:pPr>
              <w:pStyle w:val="TableParagraph"/>
              <w:ind w:left="36" w:right="16"/>
              <w:rPr>
                <w:sz w:val="19"/>
              </w:rPr>
            </w:pPr>
            <w:proofErr w:type="spellStart"/>
            <w:r>
              <w:rPr>
                <w:spacing w:val="-2"/>
                <w:sz w:val="19"/>
              </w:rPr>
              <w:t>Sincan</w:t>
            </w:r>
            <w:proofErr w:type="spellEnd"/>
          </w:p>
        </w:tc>
        <w:tc>
          <w:tcPr>
            <w:tcW w:w="1316" w:type="dxa"/>
          </w:tcPr>
          <w:p w14:paraId="530EB401" w14:textId="77777777" w:rsidR="00BC1D3D" w:rsidRDefault="00BC1D3D" w:rsidP="00EE4CFD">
            <w:pPr>
              <w:pStyle w:val="TableParagraph"/>
              <w:ind w:left="39" w:right="19"/>
              <w:rPr>
                <w:sz w:val="19"/>
              </w:rPr>
            </w:pPr>
            <w:proofErr w:type="spellStart"/>
            <w:r>
              <w:rPr>
                <w:sz w:val="19"/>
              </w:rPr>
              <w:t>yenikent</w:t>
            </w:r>
            <w:proofErr w:type="spellEnd"/>
            <w:r>
              <w:rPr>
                <w:spacing w:val="-6"/>
                <w:sz w:val="19"/>
              </w:rPr>
              <w:t xml:space="preserve"> </w:t>
            </w:r>
            <w:proofErr w:type="spellStart"/>
            <w:r>
              <w:rPr>
                <w:spacing w:val="-4"/>
                <w:sz w:val="19"/>
              </w:rPr>
              <w:t>imar</w:t>
            </w:r>
            <w:proofErr w:type="spellEnd"/>
          </w:p>
        </w:tc>
        <w:tc>
          <w:tcPr>
            <w:tcW w:w="1275" w:type="dxa"/>
          </w:tcPr>
          <w:p w14:paraId="761C6C24" w14:textId="77777777" w:rsidR="00BC1D3D" w:rsidRDefault="00BC1D3D" w:rsidP="00EE4CFD">
            <w:pPr>
              <w:pStyle w:val="TableParagraph"/>
              <w:ind w:left="40" w:right="16"/>
              <w:rPr>
                <w:sz w:val="19"/>
              </w:rPr>
            </w:pPr>
            <w:r>
              <w:rPr>
                <w:spacing w:val="-5"/>
                <w:sz w:val="19"/>
              </w:rPr>
              <w:t>613</w:t>
            </w:r>
          </w:p>
        </w:tc>
        <w:tc>
          <w:tcPr>
            <w:tcW w:w="846" w:type="dxa"/>
          </w:tcPr>
          <w:p w14:paraId="3B6DA2DB" w14:textId="77777777" w:rsidR="00BC1D3D" w:rsidRDefault="00BC1D3D" w:rsidP="00EE4CFD">
            <w:pPr>
              <w:pStyle w:val="TableParagraph"/>
              <w:ind w:left="54" w:right="29"/>
              <w:rPr>
                <w:sz w:val="19"/>
              </w:rPr>
            </w:pPr>
            <w:r>
              <w:rPr>
                <w:spacing w:val="-10"/>
                <w:sz w:val="19"/>
              </w:rPr>
              <w:t>1</w:t>
            </w:r>
          </w:p>
        </w:tc>
        <w:tc>
          <w:tcPr>
            <w:tcW w:w="1149" w:type="dxa"/>
          </w:tcPr>
          <w:p w14:paraId="780D761C" w14:textId="77777777" w:rsidR="00BC1D3D" w:rsidRDefault="00BC1D3D" w:rsidP="00EE4CFD">
            <w:pPr>
              <w:pStyle w:val="TableParagraph"/>
              <w:ind w:right="5"/>
              <w:jc w:val="right"/>
              <w:rPr>
                <w:sz w:val="19"/>
              </w:rPr>
            </w:pPr>
            <w:r>
              <w:rPr>
                <w:spacing w:val="-2"/>
                <w:sz w:val="19"/>
              </w:rPr>
              <w:t>4,336.00</w:t>
            </w:r>
          </w:p>
        </w:tc>
        <w:tc>
          <w:tcPr>
            <w:tcW w:w="1316" w:type="dxa"/>
          </w:tcPr>
          <w:p w14:paraId="3779061C" w14:textId="77777777" w:rsidR="00BC1D3D" w:rsidRDefault="00BC1D3D" w:rsidP="00EE4CFD">
            <w:pPr>
              <w:pStyle w:val="TableParagraph"/>
              <w:ind w:right="4"/>
              <w:jc w:val="right"/>
              <w:rPr>
                <w:sz w:val="19"/>
              </w:rPr>
            </w:pPr>
            <w:r>
              <w:rPr>
                <w:spacing w:val="-2"/>
                <w:sz w:val="19"/>
              </w:rPr>
              <w:t>4,336.00</w:t>
            </w:r>
          </w:p>
        </w:tc>
        <w:tc>
          <w:tcPr>
            <w:tcW w:w="1178" w:type="dxa"/>
          </w:tcPr>
          <w:p w14:paraId="38EC366A" w14:textId="77777777" w:rsidR="00BC1D3D" w:rsidRDefault="00BC1D3D" w:rsidP="00EE4CFD">
            <w:pPr>
              <w:pStyle w:val="TableParagraph"/>
              <w:ind w:right="3"/>
              <w:jc w:val="right"/>
              <w:rPr>
                <w:sz w:val="19"/>
              </w:rPr>
            </w:pPr>
            <w:r>
              <w:rPr>
                <w:spacing w:val="-2"/>
                <w:sz w:val="19"/>
              </w:rPr>
              <w:t>2,000.00</w:t>
            </w:r>
          </w:p>
        </w:tc>
        <w:tc>
          <w:tcPr>
            <w:tcW w:w="1440" w:type="dxa"/>
          </w:tcPr>
          <w:p w14:paraId="58F05CF8" w14:textId="77777777" w:rsidR="00BC1D3D" w:rsidRDefault="00BC1D3D" w:rsidP="00EE4CFD">
            <w:pPr>
              <w:pStyle w:val="TableParagraph"/>
              <w:ind w:right="3"/>
              <w:jc w:val="right"/>
              <w:rPr>
                <w:sz w:val="19"/>
              </w:rPr>
            </w:pPr>
            <w:r>
              <w:rPr>
                <w:spacing w:val="-2"/>
                <w:sz w:val="19"/>
              </w:rPr>
              <w:t>8,672,000.00</w:t>
            </w:r>
          </w:p>
        </w:tc>
        <w:tc>
          <w:tcPr>
            <w:tcW w:w="1122" w:type="dxa"/>
          </w:tcPr>
          <w:p w14:paraId="182B757B" w14:textId="77777777" w:rsidR="00BC1D3D" w:rsidRDefault="00BC1D3D" w:rsidP="00EE4CFD">
            <w:pPr>
              <w:pStyle w:val="TableParagraph"/>
              <w:ind w:left="48" w:right="16"/>
              <w:rPr>
                <w:sz w:val="19"/>
              </w:rPr>
            </w:pPr>
            <w:r>
              <w:rPr>
                <w:spacing w:val="-2"/>
                <w:sz w:val="19"/>
              </w:rPr>
              <w:t>1.08.2023</w:t>
            </w:r>
          </w:p>
        </w:tc>
        <w:tc>
          <w:tcPr>
            <w:tcW w:w="1302" w:type="dxa"/>
          </w:tcPr>
          <w:p w14:paraId="5646ABED" w14:textId="77777777" w:rsidR="00BC1D3D" w:rsidRDefault="00BC1D3D" w:rsidP="00EE4CFD">
            <w:pPr>
              <w:pStyle w:val="TableParagraph"/>
              <w:ind w:left="34" w:right="2"/>
              <w:rPr>
                <w:sz w:val="19"/>
              </w:rPr>
            </w:pPr>
            <w:proofErr w:type="spellStart"/>
            <w:r>
              <w:rPr>
                <w:sz w:val="19"/>
              </w:rPr>
              <w:t>Tashihen</w:t>
            </w:r>
            <w:proofErr w:type="spellEnd"/>
            <w:r>
              <w:rPr>
                <w:spacing w:val="-2"/>
                <w:sz w:val="19"/>
              </w:rPr>
              <w:t xml:space="preserve"> </w:t>
            </w:r>
            <w:proofErr w:type="spellStart"/>
            <w:r>
              <w:rPr>
                <w:spacing w:val="-2"/>
                <w:sz w:val="19"/>
              </w:rPr>
              <w:t>devir</w:t>
            </w:r>
            <w:proofErr w:type="spellEnd"/>
          </w:p>
        </w:tc>
        <w:tc>
          <w:tcPr>
            <w:tcW w:w="1719" w:type="dxa"/>
          </w:tcPr>
          <w:p w14:paraId="703E7E6F" w14:textId="77777777" w:rsidR="00BC1D3D" w:rsidRDefault="00BC1D3D" w:rsidP="00EE4CFD">
            <w:pPr>
              <w:pStyle w:val="TableParagraph"/>
              <w:ind w:left="50" w:right="18"/>
              <w:rPr>
                <w:sz w:val="19"/>
              </w:rPr>
            </w:pPr>
            <w:proofErr w:type="spellStart"/>
            <w:r>
              <w:rPr>
                <w:sz w:val="19"/>
              </w:rPr>
              <w:t>Temel</w:t>
            </w:r>
            <w:proofErr w:type="spellEnd"/>
            <w:r>
              <w:rPr>
                <w:spacing w:val="-4"/>
                <w:sz w:val="19"/>
              </w:rPr>
              <w:t xml:space="preserve"> </w:t>
            </w:r>
            <w:proofErr w:type="spellStart"/>
            <w:r>
              <w:rPr>
                <w:sz w:val="19"/>
              </w:rPr>
              <w:t>Eğitim</w:t>
            </w:r>
            <w:proofErr w:type="spellEnd"/>
            <w:r>
              <w:rPr>
                <w:spacing w:val="-6"/>
                <w:sz w:val="19"/>
              </w:rPr>
              <w:t xml:space="preserve"> </w:t>
            </w:r>
            <w:proofErr w:type="spellStart"/>
            <w:r>
              <w:rPr>
                <w:spacing w:val="-2"/>
                <w:sz w:val="19"/>
              </w:rPr>
              <w:t>Alanı</w:t>
            </w:r>
            <w:proofErr w:type="spellEnd"/>
          </w:p>
        </w:tc>
      </w:tr>
      <w:tr w:rsidR="00BC1D3D" w14:paraId="7C6B2937" w14:textId="77777777" w:rsidTr="00EE4CFD">
        <w:trPr>
          <w:trHeight w:val="341"/>
        </w:trPr>
        <w:tc>
          <w:tcPr>
            <w:tcW w:w="2063" w:type="dxa"/>
            <w:gridSpan w:val="3"/>
            <w:tcBorders>
              <w:left w:val="nil"/>
              <w:bottom w:val="nil"/>
            </w:tcBorders>
          </w:tcPr>
          <w:p w14:paraId="1DB21B47" w14:textId="77777777" w:rsidR="00BC1D3D" w:rsidRDefault="00BC1D3D" w:rsidP="00EE4CFD">
            <w:pPr>
              <w:pStyle w:val="TableParagraph"/>
              <w:spacing w:before="0"/>
              <w:jc w:val="left"/>
              <w:rPr>
                <w:sz w:val="18"/>
              </w:rPr>
            </w:pPr>
          </w:p>
        </w:tc>
        <w:tc>
          <w:tcPr>
            <w:tcW w:w="2591" w:type="dxa"/>
            <w:gridSpan w:val="2"/>
            <w:shd w:val="clear" w:color="auto" w:fill="DADADA"/>
          </w:tcPr>
          <w:p w14:paraId="54CD3015" w14:textId="77777777" w:rsidR="00BC1D3D" w:rsidRDefault="00BC1D3D" w:rsidP="00EE4CFD">
            <w:pPr>
              <w:pStyle w:val="TableParagraph"/>
              <w:spacing w:before="66"/>
              <w:ind w:left="37" w:right="17"/>
              <w:rPr>
                <w:b/>
                <w:sz w:val="17"/>
              </w:rPr>
            </w:pPr>
            <w:r>
              <w:rPr>
                <w:b/>
                <w:spacing w:val="-2"/>
                <w:sz w:val="17"/>
              </w:rPr>
              <w:t>TOPLAM</w:t>
            </w:r>
          </w:p>
        </w:tc>
        <w:tc>
          <w:tcPr>
            <w:tcW w:w="1995" w:type="dxa"/>
            <w:gridSpan w:val="2"/>
            <w:tcBorders>
              <w:bottom w:val="nil"/>
            </w:tcBorders>
          </w:tcPr>
          <w:p w14:paraId="5EBA85CC" w14:textId="77777777" w:rsidR="00BC1D3D" w:rsidRDefault="00BC1D3D" w:rsidP="00EE4CFD">
            <w:pPr>
              <w:pStyle w:val="TableParagraph"/>
              <w:spacing w:before="0"/>
              <w:jc w:val="left"/>
              <w:rPr>
                <w:sz w:val="18"/>
              </w:rPr>
            </w:pPr>
          </w:p>
        </w:tc>
        <w:tc>
          <w:tcPr>
            <w:tcW w:w="1316" w:type="dxa"/>
            <w:shd w:val="clear" w:color="auto" w:fill="DADADA"/>
          </w:tcPr>
          <w:p w14:paraId="34ABB9BA" w14:textId="77777777" w:rsidR="00BC1D3D" w:rsidRDefault="00BC1D3D" w:rsidP="00EE4CFD">
            <w:pPr>
              <w:pStyle w:val="TableParagraph"/>
              <w:spacing w:before="75"/>
              <w:ind w:right="4"/>
              <w:jc w:val="right"/>
              <w:rPr>
                <w:b/>
                <w:sz w:val="17"/>
              </w:rPr>
            </w:pPr>
            <w:r>
              <w:rPr>
                <w:b/>
                <w:spacing w:val="-2"/>
                <w:sz w:val="17"/>
              </w:rPr>
              <w:t>37,519.57</w:t>
            </w:r>
          </w:p>
        </w:tc>
        <w:tc>
          <w:tcPr>
            <w:tcW w:w="1178" w:type="dxa"/>
            <w:tcBorders>
              <w:bottom w:val="nil"/>
            </w:tcBorders>
          </w:tcPr>
          <w:p w14:paraId="3B00ED83" w14:textId="77777777" w:rsidR="00BC1D3D" w:rsidRDefault="00BC1D3D" w:rsidP="00EE4CFD">
            <w:pPr>
              <w:pStyle w:val="TableParagraph"/>
              <w:spacing w:before="0"/>
              <w:jc w:val="left"/>
              <w:rPr>
                <w:sz w:val="18"/>
              </w:rPr>
            </w:pPr>
          </w:p>
        </w:tc>
        <w:tc>
          <w:tcPr>
            <w:tcW w:w="1440" w:type="dxa"/>
            <w:shd w:val="clear" w:color="auto" w:fill="DADADA"/>
          </w:tcPr>
          <w:p w14:paraId="2DA4855F" w14:textId="77777777" w:rsidR="00BC1D3D" w:rsidRDefault="00BC1D3D" w:rsidP="00EE4CFD">
            <w:pPr>
              <w:pStyle w:val="TableParagraph"/>
              <w:spacing w:before="75"/>
              <w:ind w:right="4"/>
              <w:jc w:val="right"/>
              <w:rPr>
                <w:b/>
                <w:sz w:val="17"/>
              </w:rPr>
            </w:pPr>
            <w:r>
              <w:rPr>
                <w:b/>
                <w:spacing w:val="-2"/>
                <w:sz w:val="17"/>
              </w:rPr>
              <w:t>47,658,440.00</w:t>
            </w:r>
          </w:p>
        </w:tc>
        <w:tc>
          <w:tcPr>
            <w:tcW w:w="4143" w:type="dxa"/>
            <w:gridSpan w:val="3"/>
            <w:tcBorders>
              <w:bottom w:val="nil"/>
              <w:right w:val="nil"/>
            </w:tcBorders>
          </w:tcPr>
          <w:p w14:paraId="1B9D4BA1" w14:textId="77777777" w:rsidR="00BC1D3D" w:rsidRDefault="00BC1D3D" w:rsidP="00EE4CFD">
            <w:pPr>
              <w:pStyle w:val="TableParagraph"/>
              <w:spacing w:before="0"/>
              <w:jc w:val="left"/>
              <w:rPr>
                <w:sz w:val="18"/>
              </w:rPr>
            </w:pPr>
          </w:p>
        </w:tc>
      </w:tr>
    </w:tbl>
    <w:p w14:paraId="0E72CB48" w14:textId="2A5AFF44" w:rsidR="00BC1D3D" w:rsidRDefault="00BC1D3D" w:rsidP="00BC1D3D">
      <w:pPr>
        <w:rPr>
          <w:sz w:val="20"/>
        </w:rPr>
      </w:pPr>
    </w:p>
    <w:p w14:paraId="64ED452C" w14:textId="0E873FC5" w:rsidR="00BC1D3D" w:rsidRDefault="00EE4CFD" w:rsidP="00BC1D3D">
      <w:pPr>
        <w:rPr>
          <w:sz w:val="20"/>
        </w:rPr>
      </w:pPr>
      <w:r>
        <w:rPr>
          <w:noProof/>
          <w:sz w:val="20"/>
        </w:rPr>
        <mc:AlternateContent>
          <mc:Choice Requires="wpg">
            <w:drawing>
              <wp:inline distT="0" distB="0" distL="0" distR="0" wp14:anchorId="75A62F39" wp14:editId="0BE96F55">
                <wp:extent cx="9296400" cy="28765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6400" cy="287655"/>
                          <a:chOff x="-3" y="7"/>
                          <a:chExt cx="9362440" cy="224154"/>
                        </a:xfrm>
                      </wpg:grpSpPr>
                      <wps:wsp>
                        <wps:cNvPr id="3" name="Graphic 2"/>
                        <wps:cNvSpPr/>
                        <wps:spPr>
                          <a:xfrm>
                            <a:off x="10486" y="10486"/>
                            <a:ext cx="9351645" cy="210185"/>
                          </a:xfrm>
                          <a:custGeom>
                            <a:avLst/>
                            <a:gdLst/>
                            <a:ahLst/>
                            <a:cxnLst/>
                            <a:rect l="l" t="t" r="r" b="b"/>
                            <a:pathLst>
                              <a:path w="9351645" h="210185">
                                <a:moveTo>
                                  <a:pt x="9351416" y="0"/>
                                </a:moveTo>
                                <a:lnTo>
                                  <a:pt x="0" y="0"/>
                                </a:lnTo>
                                <a:lnTo>
                                  <a:pt x="0" y="209701"/>
                                </a:lnTo>
                                <a:lnTo>
                                  <a:pt x="9351416" y="209701"/>
                                </a:lnTo>
                                <a:lnTo>
                                  <a:pt x="9351416" y="0"/>
                                </a:lnTo>
                                <a:close/>
                              </a:path>
                            </a:pathLst>
                          </a:custGeom>
                          <a:solidFill>
                            <a:srgbClr val="C5DFB3"/>
                          </a:solidFill>
                        </wps:spPr>
                        <wps:bodyPr wrap="square" lIns="0" tIns="0" rIns="0" bIns="0" rtlCol="0">
                          <a:prstTxWarp prst="textNoShape">
                            <a:avLst/>
                          </a:prstTxWarp>
                          <a:noAutofit/>
                        </wps:bodyPr>
                      </wps:wsp>
                      <wps:wsp>
                        <wps:cNvPr id="5" name="Graphic 3"/>
                        <wps:cNvSpPr/>
                        <wps:spPr>
                          <a:xfrm>
                            <a:off x="-3" y="7"/>
                            <a:ext cx="9362440" cy="224154"/>
                          </a:xfrm>
                          <a:custGeom>
                            <a:avLst/>
                            <a:gdLst/>
                            <a:ahLst/>
                            <a:cxnLst/>
                            <a:rect l="l" t="t" r="r" b="b"/>
                            <a:pathLst>
                              <a:path w="9362440" h="224154">
                                <a:moveTo>
                                  <a:pt x="10477" y="0"/>
                                </a:moveTo>
                                <a:lnTo>
                                  <a:pt x="0" y="0"/>
                                </a:lnTo>
                                <a:lnTo>
                                  <a:pt x="0" y="224116"/>
                                </a:lnTo>
                                <a:lnTo>
                                  <a:pt x="10477" y="224116"/>
                                </a:lnTo>
                                <a:lnTo>
                                  <a:pt x="10477" y="0"/>
                                </a:lnTo>
                                <a:close/>
                              </a:path>
                              <a:path w="9362440" h="224154">
                                <a:moveTo>
                                  <a:pt x="9361907" y="213639"/>
                                </a:moveTo>
                                <a:lnTo>
                                  <a:pt x="10490" y="213639"/>
                                </a:lnTo>
                                <a:lnTo>
                                  <a:pt x="10490" y="224116"/>
                                </a:lnTo>
                                <a:lnTo>
                                  <a:pt x="9361907" y="224116"/>
                                </a:lnTo>
                                <a:lnTo>
                                  <a:pt x="9361907" y="213639"/>
                                </a:lnTo>
                                <a:close/>
                              </a:path>
                              <a:path w="9362440" h="224154">
                                <a:moveTo>
                                  <a:pt x="9361907" y="0"/>
                                </a:moveTo>
                                <a:lnTo>
                                  <a:pt x="10490" y="0"/>
                                </a:lnTo>
                                <a:lnTo>
                                  <a:pt x="10490" y="10477"/>
                                </a:lnTo>
                                <a:lnTo>
                                  <a:pt x="9361907" y="10477"/>
                                </a:lnTo>
                                <a:lnTo>
                                  <a:pt x="9361907" y="0"/>
                                </a:lnTo>
                                <a:close/>
                              </a:path>
                            </a:pathLst>
                          </a:custGeom>
                          <a:solidFill>
                            <a:srgbClr val="000000"/>
                          </a:solidFill>
                        </wps:spPr>
                        <wps:bodyPr wrap="square" lIns="0" tIns="0" rIns="0" bIns="0" rtlCol="0">
                          <a:prstTxWarp prst="textNoShape">
                            <a:avLst/>
                          </a:prstTxWarp>
                          <a:noAutofit/>
                        </wps:bodyPr>
                      </wps:wsp>
                      <wps:wsp>
                        <wps:cNvPr id="6" name="Textbox 4"/>
                        <wps:cNvSpPr txBox="1"/>
                        <wps:spPr>
                          <a:xfrm>
                            <a:off x="10485" y="10486"/>
                            <a:ext cx="9351645" cy="203200"/>
                          </a:xfrm>
                          <a:prstGeom prst="rect">
                            <a:avLst/>
                          </a:prstGeom>
                        </wps:spPr>
                        <wps:txbx>
                          <w:txbxContent>
                            <w:p w14:paraId="3D3AA98C" w14:textId="77777777" w:rsidR="00EE4CFD" w:rsidRDefault="00EE4CFD" w:rsidP="00EE4CFD">
                              <w:pPr>
                                <w:pBdr>
                                  <w:bottom w:val="single" w:sz="4" w:space="1" w:color="auto"/>
                                </w:pBdr>
                                <w:spacing w:line="310" w:lineRule="exact"/>
                                <w:ind w:right="5"/>
                                <w:jc w:val="center"/>
                                <w:rPr>
                                  <w:sz w:val="27"/>
                                </w:rPr>
                              </w:pPr>
                              <w:r>
                                <w:rPr>
                                  <w:b/>
                                  <w:sz w:val="27"/>
                                </w:rPr>
                                <w:t>TRAMPA</w:t>
                              </w:r>
                              <w:r>
                                <w:rPr>
                                  <w:b/>
                                  <w:spacing w:val="11"/>
                                  <w:sz w:val="27"/>
                                </w:rPr>
                                <w:t xml:space="preserve"> </w:t>
                              </w:r>
                              <w:r>
                                <w:rPr>
                                  <w:b/>
                                  <w:sz w:val="27"/>
                                </w:rPr>
                                <w:t>İŞLEMİNE</w:t>
                              </w:r>
                              <w:r>
                                <w:rPr>
                                  <w:b/>
                                  <w:spacing w:val="13"/>
                                  <w:sz w:val="27"/>
                                </w:rPr>
                                <w:t xml:space="preserve"> </w:t>
                              </w:r>
                              <w:r>
                                <w:rPr>
                                  <w:b/>
                                  <w:sz w:val="27"/>
                                </w:rPr>
                                <w:t>KONU</w:t>
                              </w:r>
                              <w:r>
                                <w:rPr>
                                  <w:b/>
                                  <w:spacing w:val="12"/>
                                  <w:sz w:val="27"/>
                                </w:rPr>
                                <w:t xml:space="preserve"> </w:t>
                              </w:r>
                              <w:r>
                                <w:rPr>
                                  <w:b/>
                                  <w:sz w:val="27"/>
                                </w:rPr>
                                <w:t>TAŞINMAZLAR</w:t>
                              </w:r>
                              <w:r>
                                <w:rPr>
                                  <w:b/>
                                  <w:spacing w:val="12"/>
                                  <w:sz w:val="27"/>
                                </w:rPr>
                                <w:t xml:space="preserve"> </w:t>
                              </w:r>
                              <w:r>
                                <w:rPr>
                                  <w:b/>
                                  <w:sz w:val="27"/>
                                </w:rPr>
                                <w:t>TABLOSU</w:t>
                              </w:r>
                              <w:r>
                                <w:rPr>
                                  <w:b/>
                                  <w:spacing w:val="9"/>
                                  <w:sz w:val="27"/>
                                </w:rPr>
                                <w:t xml:space="preserve"> </w:t>
                              </w:r>
                              <w:r>
                                <w:rPr>
                                  <w:sz w:val="27"/>
                                </w:rPr>
                                <w:t>(3307-</w:t>
                              </w:r>
                              <w:r>
                                <w:rPr>
                                  <w:spacing w:val="-2"/>
                                  <w:sz w:val="27"/>
                                </w:rPr>
                                <w:t>23138)</w:t>
                              </w:r>
                            </w:p>
                          </w:txbxContent>
                        </wps:txbx>
                        <wps:bodyPr wrap="square" lIns="0" tIns="0" rIns="0" bIns="0" rtlCol="0">
                          <a:noAutofit/>
                        </wps:bodyPr>
                      </wps:wsp>
                    </wpg:wgp>
                  </a:graphicData>
                </a:graphic>
              </wp:inline>
            </w:drawing>
          </mc:Choice>
          <mc:Fallback>
            <w:pict>
              <v:group w14:anchorId="75A62F39" id="Group 1" o:spid="_x0000_s1026" style="width:732pt;height:22.65pt;mso-position-horizontal-relative:char;mso-position-vertical-relative:line" coordorigin="" coordsize="93624,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">
                <v:shape id="Graphic 2" o:spid="_x0000_s1027" style="position:absolute;left:104;top:104;width:93517;height:2102;visibility:visible;mso-wrap-style:square;v-text-anchor:top" coordsize="935164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" path="m9351416,l,,,209701r9351416,l9351416,xe" fillcolor="#c5dfb3" stroked="f">
                  <v:path arrowok="t"/>
                </v:shape>
                <v:shape id="Graphic 3" o:spid="_x0000_s1028" style="position:absolute;width:93624;height:2241;visibility:visible;mso-wrap-style:square;v-text-anchor:top" coordsize="9362440,22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" path="m10477,l,,,224116r10477,l10477,xem9361907,213639r-9351417,l10490,224116r9351417,l9361907,213639xem9361907,l10490,r,10477l9361907,10477r,-10477xe" fillcolor="black" stroked="f">
                  <v:path arrowok="t"/>
                </v:shape>
                <v:shapetype id="_x0000_t202" coordsize="21600,21600" o:spt="202" path="m,l,21600r21600,l21600,xe">
                  <v:stroke joinstyle="miter"/>
                  <v:path gradientshapeok="t" o:connecttype="rect"/>
                </v:shapetype>
                <v:shape id="Textbox 4" o:spid="_x0000_s1029" type="#_x0000_t202" style="position:absolute;left:104;top:104;width:9351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D3AA98C" w14:textId="77777777" w:rsidR="00EE4CFD" w:rsidRDefault="00EE4CFD" w:rsidP="00EE4CFD">
                        <w:pPr>
                          <w:pBdr>
                            <w:bottom w:val="single" w:sz="4" w:space="1" w:color="auto"/>
                          </w:pBdr>
                          <w:spacing w:line="310" w:lineRule="exact"/>
                          <w:ind w:right="5"/>
                          <w:jc w:val="center"/>
                          <w:rPr>
                            <w:sz w:val="27"/>
                          </w:rPr>
                        </w:pPr>
                        <w:r>
                          <w:rPr>
                            <w:b/>
                            <w:sz w:val="27"/>
                          </w:rPr>
                          <w:t>TRAMPA</w:t>
                        </w:r>
                        <w:r>
                          <w:rPr>
                            <w:b/>
                            <w:spacing w:val="11"/>
                            <w:sz w:val="27"/>
                          </w:rPr>
                          <w:t xml:space="preserve"> </w:t>
                        </w:r>
                        <w:r>
                          <w:rPr>
                            <w:b/>
                            <w:sz w:val="27"/>
                          </w:rPr>
                          <w:t>İŞLEMİNE</w:t>
                        </w:r>
                        <w:r>
                          <w:rPr>
                            <w:b/>
                            <w:spacing w:val="13"/>
                            <w:sz w:val="27"/>
                          </w:rPr>
                          <w:t xml:space="preserve"> </w:t>
                        </w:r>
                        <w:r>
                          <w:rPr>
                            <w:b/>
                            <w:sz w:val="27"/>
                          </w:rPr>
                          <w:t>KONU</w:t>
                        </w:r>
                        <w:r>
                          <w:rPr>
                            <w:b/>
                            <w:spacing w:val="12"/>
                            <w:sz w:val="27"/>
                          </w:rPr>
                          <w:t xml:space="preserve"> </w:t>
                        </w:r>
                        <w:r>
                          <w:rPr>
                            <w:b/>
                            <w:sz w:val="27"/>
                          </w:rPr>
                          <w:t>TAŞINMAZLAR</w:t>
                        </w:r>
                        <w:r>
                          <w:rPr>
                            <w:b/>
                            <w:spacing w:val="12"/>
                            <w:sz w:val="27"/>
                          </w:rPr>
                          <w:t xml:space="preserve"> </w:t>
                        </w:r>
                        <w:r>
                          <w:rPr>
                            <w:b/>
                            <w:sz w:val="27"/>
                          </w:rPr>
                          <w:t>TABLOSU</w:t>
                        </w:r>
                        <w:r>
                          <w:rPr>
                            <w:b/>
                            <w:spacing w:val="9"/>
                            <w:sz w:val="27"/>
                          </w:rPr>
                          <w:t xml:space="preserve"> </w:t>
                        </w:r>
                        <w:r>
                          <w:rPr>
                            <w:sz w:val="27"/>
                          </w:rPr>
                          <w:t>(3307-</w:t>
                        </w:r>
                        <w:r>
                          <w:rPr>
                            <w:spacing w:val="-2"/>
                            <w:sz w:val="27"/>
                          </w:rPr>
                          <w:t>23138)</w:t>
                        </w:r>
                      </w:p>
                    </w:txbxContent>
                  </v:textbox>
                </v:shape>
                <w10:anchorlock/>
              </v:group>
            </w:pict>
          </mc:Fallback>
        </mc:AlternateContent>
      </w:r>
    </w:p>
    <w:p w14:paraId="7D5D1E2F" w14:textId="09CEBBBF" w:rsidR="00BC1D3D" w:rsidRDefault="00BC1D3D" w:rsidP="00BC1D3D">
      <w:pPr>
        <w:spacing w:before="188" w:after="1"/>
        <w:rPr>
          <w:sz w:val="20"/>
        </w:rPr>
      </w:pPr>
    </w:p>
    <w:tbl>
      <w:tblPr>
        <w:tblStyle w:val="TableNormal"/>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32"/>
        <w:gridCol w:w="914"/>
        <w:gridCol w:w="817"/>
        <w:gridCol w:w="1316"/>
        <w:gridCol w:w="1275"/>
        <w:gridCol w:w="846"/>
        <w:gridCol w:w="1149"/>
        <w:gridCol w:w="1316"/>
        <w:gridCol w:w="1178"/>
        <w:gridCol w:w="1440"/>
        <w:gridCol w:w="1122"/>
        <w:gridCol w:w="1302"/>
        <w:gridCol w:w="1719"/>
      </w:tblGrid>
      <w:tr w:rsidR="00BC1D3D" w14:paraId="76B4CB9C" w14:textId="77777777" w:rsidTr="00137E3B">
        <w:trPr>
          <w:trHeight w:val="229"/>
        </w:trPr>
        <w:tc>
          <w:tcPr>
            <w:tcW w:w="14726" w:type="dxa"/>
            <w:gridSpan w:val="13"/>
            <w:tcBorders>
              <w:right w:val="nil"/>
            </w:tcBorders>
            <w:shd w:val="clear" w:color="auto" w:fill="C5DFB3"/>
          </w:tcPr>
          <w:p w14:paraId="785BD985" w14:textId="77777777" w:rsidR="00BC1D3D" w:rsidRDefault="00BC1D3D" w:rsidP="00137E3B">
            <w:pPr>
              <w:pStyle w:val="TableParagraph"/>
              <w:spacing w:before="0" w:line="210" w:lineRule="exact"/>
              <w:ind w:left="289"/>
              <w:jc w:val="left"/>
              <w:rPr>
                <w:b/>
                <w:sz w:val="20"/>
              </w:rPr>
            </w:pPr>
            <w:r>
              <w:rPr>
                <w:b/>
                <w:sz w:val="20"/>
              </w:rPr>
              <w:t>HAZİNEYE</w:t>
            </w:r>
            <w:r>
              <w:rPr>
                <w:b/>
                <w:spacing w:val="19"/>
                <w:sz w:val="20"/>
              </w:rPr>
              <w:t xml:space="preserve"> </w:t>
            </w:r>
            <w:r>
              <w:rPr>
                <w:b/>
                <w:sz w:val="20"/>
              </w:rPr>
              <w:t>AİT</w:t>
            </w:r>
            <w:r>
              <w:rPr>
                <w:b/>
                <w:spacing w:val="20"/>
                <w:sz w:val="20"/>
              </w:rPr>
              <w:t xml:space="preserve"> </w:t>
            </w:r>
            <w:r>
              <w:rPr>
                <w:b/>
                <w:spacing w:val="-2"/>
                <w:sz w:val="20"/>
              </w:rPr>
              <w:t>TAŞINMAZ</w:t>
            </w:r>
          </w:p>
        </w:tc>
      </w:tr>
      <w:tr w:rsidR="00BC1D3D" w14:paraId="447DF528" w14:textId="77777777" w:rsidTr="00137E3B">
        <w:trPr>
          <w:trHeight w:val="390"/>
        </w:trPr>
        <w:tc>
          <w:tcPr>
            <w:tcW w:w="332" w:type="dxa"/>
            <w:tcBorders>
              <w:left w:val="single" w:sz="8" w:space="0" w:color="000000"/>
              <w:bottom w:val="single" w:sz="8" w:space="0" w:color="000000"/>
              <w:right w:val="single" w:sz="8" w:space="0" w:color="000000"/>
            </w:tcBorders>
            <w:shd w:val="clear" w:color="auto" w:fill="C5DFB3"/>
          </w:tcPr>
          <w:p w14:paraId="10F40919" w14:textId="77777777" w:rsidR="00BC1D3D" w:rsidRDefault="00BC1D3D" w:rsidP="00137E3B">
            <w:pPr>
              <w:pStyle w:val="TableParagraph"/>
              <w:spacing w:before="0"/>
              <w:jc w:val="left"/>
              <w:rPr>
                <w:sz w:val="18"/>
              </w:rPr>
            </w:pPr>
          </w:p>
        </w:tc>
        <w:tc>
          <w:tcPr>
            <w:tcW w:w="914" w:type="dxa"/>
            <w:tcBorders>
              <w:left w:val="single" w:sz="8" w:space="0" w:color="000000"/>
              <w:bottom w:val="single" w:sz="8" w:space="0" w:color="000000"/>
              <w:right w:val="single" w:sz="8" w:space="0" w:color="000000"/>
            </w:tcBorders>
            <w:shd w:val="clear" w:color="auto" w:fill="C5DFB3"/>
          </w:tcPr>
          <w:p w14:paraId="7D0DCD6F" w14:textId="77777777" w:rsidR="00BC1D3D" w:rsidRDefault="00BC1D3D" w:rsidP="00137E3B">
            <w:pPr>
              <w:pStyle w:val="TableParagraph"/>
              <w:spacing w:before="93"/>
              <w:ind w:left="38"/>
              <w:rPr>
                <w:b/>
                <w:sz w:val="17"/>
              </w:rPr>
            </w:pPr>
            <w:r>
              <w:rPr>
                <w:b/>
                <w:spacing w:val="-5"/>
                <w:sz w:val="17"/>
              </w:rPr>
              <w:t>İl</w:t>
            </w:r>
          </w:p>
        </w:tc>
        <w:tc>
          <w:tcPr>
            <w:tcW w:w="817" w:type="dxa"/>
            <w:tcBorders>
              <w:left w:val="single" w:sz="8" w:space="0" w:color="000000"/>
              <w:bottom w:val="single" w:sz="8" w:space="0" w:color="000000"/>
              <w:right w:val="single" w:sz="8" w:space="0" w:color="000000"/>
            </w:tcBorders>
            <w:shd w:val="clear" w:color="auto" w:fill="C5DFB3"/>
          </w:tcPr>
          <w:p w14:paraId="158F14DC" w14:textId="77777777" w:rsidR="00BC1D3D" w:rsidRDefault="00BC1D3D" w:rsidP="00137E3B">
            <w:pPr>
              <w:pStyle w:val="TableParagraph"/>
              <w:spacing w:before="93"/>
              <w:ind w:left="36"/>
              <w:rPr>
                <w:b/>
                <w:sz w:val="17"/>
              </w:rPr>
            </w:pPr>
            <w:proofErr w:type="spellStart"/>
            <w:r>
              <w:rPr>
                <w:b/>
                <w:spacing w:val="-4"/>
                <w:sz w:val="17"/>
              </w:rPr>
              <w:t>İlçe</w:t>
            </w:r>
            <w:proofErr w:type="spellEnd"/>
          </w:p>
        </w:tc>
        <w:tc>
          <w:tcPr>
            <w:tcW w:w="1316" w:type="dxa"/>
            <w:tcBorders>
              <w:left w:val="single" w:sz="8" w:space="0" w:color="000000"/>
              <w:bottom w:val="single" w:sz="8" w:space="0" w:color="000000"/>
              <w:right w:val="single" w:sz="8" w:space="0" w:color="000000"/>
            </w:tcBorders>
            <w:shd w:val="clear" w:color="auto" w:fill="C5DFB3"/>
          </w:tcPr>
          <w:p w14:paraId="2D200760" w14:textId="77777777" w:rsidR="00BC1D3D" w:rsidRDefault="00BC1D3D" w:rsidP="00137E3B">
            <w:pPr>
              <w:pStyle w:val="TableParagraph"/>
              <w:spacing w:before="93"/>
              <w:ind w:left="39" w:right="3"/>
              <w:rPr>
                <w:b/>
                <w:sz w:val="17"/>
              </w:rPr>
            </w:pPr>
            <w:proofErr w:type="spellStart"/>
            <w:r>
              <w:rPr>
                <w:b/>
                <w:spacing w:val="-2"/>
                <w:sz w:val="17"/>
              </w:rPr>
              <w:t>Mahalle</w:t>
            </w:r>
            <w:proofErr w:type="spellEnd"/>
            <w:r>
              <w:rPr>
                <w:b/>
                <w:spacing w:val="-2"/>
                <w:sz w:val="17"/>
              </w:rPr>
              <w:t>/</w:t>
            </w:r>
            <w:proofErr w:type="spellStart"/>
            <w:r>
              <w:rPr>
                <w:b/>
                <w:spacing w:val="-2"/>
                <w:sz w:val="17"/>
              </w:rPr>
              <w:t>Köy</w:t>
            </w:r>
            <w:proofErr w:type="spellEnd"/>
          </w:p>
        </w:tc>
        <w:tc>
          <w:tcPr>
            <w:tcW w:w="1275" w:type="dxa"/>
            <w:tcBorders>
              <w:left w:val="single" w:sz="8" w:space="0" w:color="000000"/>
              <w:bottom w:val="single" w:sz="8" w:space="0" w:color="000000"/>
              <w:right w:val="single" w:sz="8" w:space="0" w:color="000000"/>
            </w:tcBorders>
            <w:shd w:val="clear" w:color="auto" w:fill="C5DFB3"/>
          </w:tcPr>
          <w:p w14:paraId="40C7C458" w14:textId="77777777" w:rsidR="00BC1D3D" w:rsidRDefault="00BC1D3D" w:rsidP="00137E3B">
            <w:pPr>
              <w:pStyle w:val="TableParagraph"/>
              <w:spacing w:before="93"/>
              <w:ind w:left="40"/>
              <w:rPr>
                <w:b/>
                <w:sz w:val="17"/>
              </w:rPr>
            </w:pPr>
            <w:r>
              <w:rPr>
                <w:b/>
                <w:spacing w:val="-5"/>
                <w:sz w:val="17"/>
              </w:rPr>
              <w:t>Ada</w:t>
            </w:r>
          </w:p>
        </w:tc>
        <w:tc>
          <w:tcPr>
            <w:tcW w:w="846" w:type="dxa"/>
            <w:tcBorders>
              <w:left w:val="single" w:sz="8" w:space="0" w:color="000000"/>
              <w:bottom w:val="single" w:sz="8" w:space="0" w:color="000000"/>
              <w:right w:val="single" w:sz="8" w:space="0" w:color="000000"/>
            </w:tcBorders>
            <w:shd w:val="clear" w:color="auto" w:fill="C5DFB3"/>
          </w:tcPr>
          <w:p w14:paraId="4AC42EF9" w14:textId="77777777" w:rsidR="00BC1D3D" w:rsidRDefault="00BC1D3D" w:rsidP="00137E3B">
            <w:pPr>
              <w:pStyle w:val="TableParagraph"/>
              <w:spacing w:before="93"/>
              <w:ind w:left="54" w:right="13"/>
              <w:rPr>
                <w:b/>
                <w:sz w:val="17"/>
              </w:rPr>
            </w:pPr>
            <w:proofErr w:type="spellStart"/>
            <w:r>
              <w:rPr>
                <w:b/>
                <w:spacing w:val="-2"/>
                <w:sz w:val="17"/>
              </w:rPr>
              <w:t>Parsel</w:t>
            </w:r>
            <w:proofErr w:type="spellEnd"/>
          </w:p>
        </w:tc>
        <w:tc>
          <w:tcPr>
            <w:tcW w:w="1149" w:type="dxa"/>
            <w:tcBorders>
              <w:left w:val="single" w:sz="8" w:space="0" w:color="000000"/>
              <w:bottom w:val="single" w:sz="8" w:space="0" w:color="000000"/>
              <w:right w:val="single" w:sz="8" w:space="0" w:color="000000"/>
            </w:tcBorders>
            <w:shd w:val="clear" w:color="auto" w:fill="C5DFB3"/>
          </w:tcPr>
          <w:p w14:paraId="634AD97A" w14:textId="77777777" w:rsidR="00BC1D3D" w:rsidRDefault="00BC1D3D" w:rsidP="00137E3B">
            <w:pPr>
              <w:pStyle w:val="TableParagraph"/>
              <w:spacing w:before="0" w:line="181" w:lineRule="exact"/>
              <w:ind w:left="41"/>
              <w:rPr>
                <w:b/>
                <w:sz w:val="17"/>
              </w:rPr>
            </w:pPr>
            <w:proofErr w:type="spellStart"/>
            <w:r>
              <w:rPr>
                <w:b/>
                <w:spacing w:val="-2"/>
                <w:sz w:val="17"/>
              </w:rPr>
              <w:t>Yüzölçümü</w:t>
            </w:r>
            <w:proofErr w:type="spellEnd"/>
          </w:p>
          <w:p w14:paraId="4986010D" w14:textId="77777777" w:rsidR="00BC1D3D" w:rsidRDefault="00BC1D3D" w:rsidP="00137E3B">
            <w:pPr>
              <w:pStyle w:val="TableParagraph"/>
              <w:spacing w:before="21" w:line="168" w:lineRule="exact"/>
              <w:ind w:left="41" w:right="1"/>
              <w:rPr>
                <w:b/>
                <w:sz w:val="17"/>
              </w:rPr>
            </w:pPr>
            <w:r>
              <w:rPr>
                <w:b/>
                <w:spacing w:val="-4"/>
                <w:sz w:val="17"/>
              </w:rPr>
              <w:t>(m²)</w:t>
            </w:r>
          </w:p>
        </w:tc>
        <w:tc>
          <w:tcPr>
            <w:tcW w:w="1316" w:type="dxa"/>
            <w:tcBorders>
              <w:left w:val="single" w:sz="8" w:space="0" w:color="000000"/>
              <w:bottom w:val="single" w:sz="8" w:space="0" w:color="000000"/>
              <w:right w:val="single" w:sz="8" w:space="0" w:color="000000"/>
            </w:tcBorders>
            <w:shd w:val="clear" w:color="auto" w:fill="C5DFB3"/>
          </w:tcPr>
          <w:p w14:paraId="34E3207F" w14:textId="77777777" w:rsidR="00BC1D3D" w:rsidRDefault="00BC1D3D" w:rsidP="00137E3B">
            <w:pPr>
              <w:pStyle w:val="TableParagraph"/>
              <w:spacing w:before="0" w:line="181" w:lineRule="exact"/>
              <w:ind w:left="193"/>
              <w:jc w:val="left"/>
              <w:rPr>
                <w:b/>
                <w:sz w:val="17"/>
              </w:rPr>
            </w:pPr>
            <w:proofErr w:type="spellStart"/>
            <w:r>
              <w:rPr>
                <w:b/>
                <w:spacing w:val="-2"/>
                <w:sz w:val="17"/>
              </w:rPr>
              <w:t>Devredilecek</w:t>
            </w:r>
            <w:proofErr w:type="spellEnd"/>
          </w:p>
          <w:p w14:paraId="08627AA3" w14:textId="77777777" w:rsidR="00BC1D3D" w:rsidRDefault="00BC1D3D" w:rsidP="00137E3B">
            <w:pPr>
              <w:pStyle w:val="TableParagraph"/>
              <w:spacing w:before="21" w:line="168" w:lineRule="exact"/>
              <w:ind w:left="278"/>
              <w:jc w:val="left"/>
              <w:rPr>
                <w:b/>
                <w:sz w:val="17"/>
              </w:rPr>
            </w:pPr>
            <w:proofErr w:type="spellStart"/>
            <w:r>
              <w:rPr>
                <w:b/>
                <w:sz w:val="17"/>
              </w:rPr>
              <w:t>Kısım</w:t>
            </w:r>
            <w:proofErr w:type="spellEnd"/>
            <w:r>
              <w:rPr>
                <w:b/>
                <w:spacing w:val="-6"/>
                <w:sz w:val="17"/>
              </w:rPr>
              <w:t xml:space="preserve"> </w:t>
            </w:r>
            <w:r>
              <w:rPr>
                <w:b/>
                <w:spacing w:val="-4"/>
                <w:sz w:val="17"/>
              </w:rPr>
              <w:t>(m²)</w:t>
            </w:r>
          </w:p>
        </w:tc>
        <w:tc>
          <w:tcPr>
            <w:tcW w:w="1178" w:type="dxa"/>
            <w:tcBorders>
              <w:left w:val="single" w:sz="8" w:space="0" w:color="000000"/>
              <w:bottom w:val="single" w:sz="8" w:space="0" w:color="000000"/>
              <w:right w:val="single" w:sz="8" w:space="0" w:color="000000"/>
            </w:tcBorders>
            <w:shd w:val="clear" w:color="auto" w:fill="C5DFB3"/>
          </w:tcPr>
          <w:p w14:paraId="4507722B" w14:textId="77777777" w:rsidR="00BC1D3D" w:rsidRDefault="00BC1D3D" w:rsidP="00137E3B">
            <w:pPr>
              <w:pStyle w:val="TableParagraph"/>
              <w:spacing w:before="0" w:line="181" w:lineRule="exact"/>
              <w:ind w:left="272"/>
              <w:jc w:val="left"/>
              <w:rPr>
                <w:b/>
                <w:sz w:val="17"/>
              </w:rPr>
            </w:pPr>
            <w:r>
              <w:rPr>
                <w:b/>
                <w:sz w:val="17"/>
              </w:rPr>
              <w:t>m²</w:t>
            </w:r>
            <w:r>
              <w:rPr>
                <w:b/>
                <w:spacing w:val="-5"/>
                <w:sz w:val="17"/>
              </w:rPr>
              <w:t xml:space="preserve"> </w:t>
            </w:r>
            <w:proofErr w:type="spellStart"/>
            <w:r>
              <w:rPr>
                <w:b/>
                <w:spacing w:val="-2"/>
                <w:sz w:val="17"/>
              </w:rPr>
              <w:t>Birim</w:t>
            </w:r>
            <w:proofErr w:type="spellEnd"/>
          </w:p>
          <w:p w14:paraId="49B3A2E1" w14:textId="77777777" w:rsidR="00BC1D3D" w:rsidRDefault="00BC1D3D" w:rsidP="00137E3B">
            <w:pPr>
              <w:pStyle w:val="TableParagraph"/>
              <w:spacing w:before="21" w:line="168" w:lineRule="exact"/>
              <w:ind w:left="179"/>
              <w:jc w:val="left"/>
              <w:rPr>
                <w:b/>
                <w:sz w:val="17"/>
              </w:rPr>
            </w:pPr>
            <w:proofErr w:type="spellStart"/>
            <w:r>
              <w:rPr>
                <w:b/>
                <w:sz w:val="17"/>
              </w:rPr>
              <w:t>Bedeli</w:t>
            </w:r>
            <w:proofErr w:type="spellEnd"/>
            <w:r>
              <w:rPr>
                <w:b/>
                <w:spacing w:val="-2"/>
                <w:sz w:val="17"/>
              </w:rPr>
              <w:t xml:space="preserve"> </w:t>
            </w:r>
            <w:r>
              <w:rPr>
                <w:b/>
                <w:spacing w:val="-4"/>
                <w:sz w:val="17"/>
              </w:rPr>
              <w:t>(TL)</w:t>
            </w:r>
          </w:p>
        </w:tc>
        <w:tc>
          <w:tcPr>
            <w:tcW w:w="1440" w:type="dxa"/>
            <w:tcBorders>
              <w:left w:val="single" w:sz="8" w:space="0" w:color="000000"/>
              <w:bottom w:val="single" w:sz="8" w:space="0" w:color="000000"/>
              <w:right w:val="single" w:sz="8" w:space="0" w:color="000000"/>
            </w:tcBorders>
            <w:shd w:val="clear" w:color="auto" w:fill="C5DFB3"/>
          </w:tcPr>
          <w:p w14:paraId="0B7C619E" w14:textId="77777777" w:rsidR="00BC1D3D" w:rsidRDefault="00BC1D3D" w:rsidP="00137E3B">
            <w:pPr>
              <w:pStyle w:val="TableParagraph"/>
              <w:spacing w:before="0" w:line="181" w:lineRule="exact"/>
              <w:ind w:left="46" w:right="2"/>
              <w:rPr>
                <w:b/>
                <w:sz w:val="17"/>
              </w:rPr>
            </w:pPr>
            <w:proofErr w:type="spellStart"/>
            <w:r>
              <w:rPr>
                <w:b/>
                <w:sz w:val="17"/>
              </w:rPr>
              <w:t>Toplam</w:t>
            </w:r>
            <w:proofErr w:type="spellEnd"/>
            <w:r>
              <w:rPr>
                <w:b/>
                <w:spacing w:val="-8"/>
                <w:sz w:val="17"/>
              </w:rPr>
              <w:t xml:space="preserve"> </w:t>
            </w:r>
            <w:r>
              <w:rPr>
                <w:b/>
                <w:spacing w:val="-2"/>
                <w:sz w:val="17"/>
              </w:rPr>
              <w:t>Bedel</w:t>
            </w:r>
          </w:p>
          <w:p w14:paraId="3DB98FA3" w14:textId="77777777" w:rsidR="00BC1D3D" w:rsidRDefault="00BC1D3D" w:rsidP="00137E3B">
            <w:pPr>
              <w:pStyle w:val="TableParagraph"/>
              <w:spacing w:before="21" w:line="168" w:lineRule="exact"/>
              <w:ind w:left="46"/>
              <w:rPr>
                <w:b/>
                <w:sz w:val="17"/>
              </w:rPr>
            </w:pPr>
            <w:r>
              <w:rPr>
                <w:b/>
                <w:spacing w:val="-4"/>
                <w:sz w:val="17"/>
              </w:rPr>
              <w:t>(TL)</w:t>
            </w:r>
          </w:p>
        </w:tc>
        <w:tc>
          <w:tcPr>
            <w:tcW w:w="1122" w:type="dxa"/>
            <w:tcBorders>
              <w:left w:val="single" w:sz="8" w:space="0" w:color="000000"/>
              <w:bottom w:val="single" w:sz="8" w:space="0" w:color="000000"/>
              <w:right w:val="single" w:sz="8" w:space="0" w:color="000000"/>
            </w:tcBorders>
            <w:shd w:val="clear" w:color="auto" w:fill="C5DFB3"/>
          </w:tcPr>
          <w:p w14:paraId="12C8449F" w14:textId="77777777" w:rsidR="00BC1D3D" w:rsidRDefault="00BC1D3D" w:rsidP="00137E3B">
            <w:pPr>
              <w:pStyle w:val="TableParagraph"/>
              <w:spacing w:before="0" w:line="181" w:lineRule="exact"/>
              <w:ind w:left="48" w:right="3"/>
              <w:rPr>
                <w:b/>
                <w:sz w:val="17"/>
              </w:rPr>
            </w:pPr>
            <w:r>
              <w:rPr>
                <w:b/>
                <w:sz w:val="17"/>
              </w:rPr>
              <w:t>Bedel</w:t>
            </w:r>
            <w:r>
              <w:rPr>
                <w:b/>
                <w:spacing w:val="-2"/>
                <w:sz w:val="17"/>
              </w:rPr>
              <w:t xml:space="preserve"> </w:t>
            </w:r>
            <w:proofErr w:type="spellStart"/>
            <w:r>
              <w:rPr>
                <w:b/>
                <w:spacing w:val="-2"/>
                <w:sz w:val="17"/>
              </w:rPr>
              <w:t>Tespit</w:t>
            </w:r>
            <w:proofErr w:type="spellEnd"/>
          </w:p>
          <w:p w14:paraId="27FD4A86" w14:textId="77777777" w:rsidR="00BC1D3D" w:rsidRDefault="00BC1D3D" w:rsidP="00137E3B">
            <w:pPr>
              <w:pStyle w:val="TableParagraph"/>
              <w:spacing w:before="21" w:line="168" w:lineRule="exact"/>
              <w:ind w:left="48"/>
              <w:rPr>
                <w:b/>
                <w:sz w:val="17"/>
              </w:rPr>
            </w:pPr>
            <w:proofErr w:type="spellStart"/>
            <w:r>
              <w:rPr>
                <w:b/>
                <w:spacing w:val="-2"/>
                <w:sz w:val="17"/>
              </w:rPr>
              <w:t>Tarihi</w:t>
            </w:r>
            <w:proofErr w:type="spellEnd"/>
          </w:p>
        </w:tc>
        <w:tc>
          <w:tcPr>
            <w:tcW w:w="1302" w:type="dxa"/>
            <w:tcBorders>
              <w:left w:val="single" w:sz="8" w:space="0" w:color="000000"/>
              <w:bottom w:val="single" w:sz="8" w:space="0" w:color="000000"/>
              <w:right w:val="single" w:sz="8" w:space="0" w:color="000000"/>
            </w:tcBorders>
            <w:shd w:val="clear" w:color="auto" w:fill="C5DFB3"/>
          </w:tcPr>
          <w:p w14:paraId="3B20CA73" w14:textId="77777777" w:rsidR="00BC1D3D" w:rsidRDefault="00BC1D3D" w:rsidP="00137E3B">
            <w:pPr>
              <w:pStyle w:val="TableParagraph"/>
              <w:spacing w:before="93"/>
              <w:ind w:left="373"/>
              <w:jc w:val="left"/>
              <w:rPr>
                <w:b/>
                <w:sz w:val="17"/>
              </w:rPr>
            </w:pPr>
            <w:proofErr w:type="spellStart"/>
            <w:r>
              <w:rPr>
                <w:b/>
                <w:spacing w:val="-2"/>
                <w:sz w:val="17"/>
              </w:rPr>
              <w:t>Edinimi</w:t>
            </w:r>
            <w:proofErr w:type="spellEnd"/>
          </w:p>
        </w:tc>
        <w:tc>
          <w:tcPr>
            <w:tcW w:w="1719" w:type="dxa"/>
            <w:tcBorders>
              <w:left w:val="single" w:sz="8" w:space="0" w:color="000000"/>
              <w:bottom w:val="single" w:sz="8" w:space="0" w:color="000000"/>
              <w:right w:val="single" w:sz="8" w:space="0" w:color="000000"/>
            </w:tcBorders>
            <w:shd w:val="clear" w:color="auto" w:fill="C5DFB3"/>
          </w:tcPr>
          <w:p w14:paraId="74037A76" w14:textId="77777777" w:rsidR="00BC1D3D" w:rsidRDefault="00BC1D3D" w:rsidP="00137E3B">
            <w:pPr>
              <w:pStyle w:val="TableParagraph"/>
              <w:spacing w:before="93"/>
              <w:ind w:left="357"/>
              <w:jc w:val="left"/>
              <w:rPr>
                <w:b/>
                <w:sz w:val="17"/>
              </w:rPr>
            </w:pPr>
            <w:proofErr w:type="spellStart"/>
            <w:r>
              <w:rPr>
                <w:b/>
                <w:sz w:val="17"/>
              </w:rPr>
              <w:t>İmar</w:t>
            </w:r>
            <w:proofErr w:type="spellEnd"/>
            <w:r>
              <w:rPr>
                <w:b/>
                <w:spacing w:val="-6"/>
                <w:sz w:val="17"/>
              </w:rPr>
              <w:t xml:space="preserve"> </w:t>
            </w:r>
            <w:r>
              <w:rPr>
                <w:b/>
                <w:spacing w:val="-2"/>
                <w:sz w:val="17"/>
              </w:rPr>
              <w:t>Durumu</w:t>
            </w:r>
          </w:p>
        </w:tc>
      </w:tr>
      <w:tr w:rsidR="00BC1D3D" w14:paraId="2432075C" w14:textId="77777777" w:rsidTr="00137E3B">
        <w:trPr>
          <w:trHeight w:val="479"/>
        </w:trPr>
        <w:tc>
          <w:tcPr>
            <w:tcW w:w="332" w:type="dxa"/>
            <w:tcBorders>
              <w:top w:val="single" w:sz="8" w:space="0" w:color="000000"/>
              <w:left w:val="single" w:sz="8" w:space="0" w:color="000000"/>
              <w:bottom w:val="single" w:sz="8" w:space="0" w:color="000000"/>
              <w:right w:val="single" w:sz="8" w:space="0" w:color="000000"/>
            </w:tcBorders>
          </w:tcPr>
          <w:p w14:paraId="2F32D5C6" w14:textId="77777777" w:rsidR="00BC1D3D" w:rsidRDefault="00BC1D3D" w:rsidP="00137E3B">
            <w:pPr>
              <w:pStyle w:val="TableParagraph"/>
              <w:spacing w:before="128"/>
              <w:ind w:left="126"/>
              <w:jc w:val="left"/>
              <w:rPr>
                <w:sz w:val="19"/>
              </w:rPr>
            </w:pPr>
            <w:r>
              <w:rPr>
                <w:spacing w:val="-10"/>
                <w:sz w:val="19"/>
              </w:rPr>
              <w:t>1</w:t>
            </w:r>
          </w:p>
        </w:tc>
        <w:tc>
          <w:tcPr>
            <w:tcW w:w="914" w:type="dxa"/>
            <w:tcBorders>
              <w:top w:val="single" w:sz="8" w:space="0" w:color="000000"/>
              <w:left w:val="single" w:sz="8" w:space="0" w:color="000000"/>
              <w:bottom w:val="single" w:sz="8" w:space="0" w:color="000000"/>
              <w:right w:val="single" w:sz="8" w:space="0" w:color="000000"/>
            </w:tcBorders>
          </w:tcPr>
          <w:p w14:paraId="4C3FE964" w14:textId="77777777" w:rsidR="00BC1D3D" w:rsidRDefault="00BC1D3D" w:rsidP="00137E3B">
            <w:pPr>
              <w:pStyle w:val="TableParagraph"/>
              <w:spacing w:before="128"/>
              <w:ind w:left="38" w:right="3"/>
              <w:rPr>
                <w:sz w:val="19"/>
              </w:rPr>
            </w:pPr>
            <w:r>
              <w:rPr>
                <w:spacing w:val="-2"/>
                <w:sz w:val="19"/>
              </w:rPr>
              <w:t>Ankara</w:t>
            </w:r>
          </w:p>
        </w:tc>
        <w:tc>
          <w:tcPr>
            <w:tcW w:w="817" w:type="dxa"/>
            <w:tcBorders>
              <w:top w:val="single" w:sz="8" w:space="0" w:color="000000"/>
              <w:left w:val="single" w:sz="8" w:space="0" w:color="000000"/>
              <w:bottom w:val="single" w:sz="8" w:space="0" w:color="000000"/>
              <w:right w:val="single" w:sz="8" w:space="0" w:color="000000"/>
            </w:tcBorders>
          </w:tcPr>
          <w:p w14:paraId="4AE980B6" w14:textId="77777777" w:rsidR="00BC1D3D" w:rsidRDefault="00BC1D3D" w:rsidP="00137E3B">
            <w:pPr>
              <w:pStyle w:val="TableParagraph"/>
              <w:spacing w:before="128"/>
              <w:ind w:left="36"/>
              <w:rPr>
                <w:sz w:val="19"/>
              </w:rPr>
            </w:pPr>
            <w:proofErr w:type="spellStart"/>
            <w:r>
              <w:rPr>
                <w:spacing w:val="-2"/>
                <w:sz w:val="19"/>
              </w:rPr>
              <w:t>Sincan</w:t>
            </w:r>
            <w:proofErr w:type="spellEnd"/>
          </w:p>
        </w:tc>
        <w:tc>
          <w:tcPr>
            <w:tcW w:w="1316" w:type="dxa"/>
            <w:tcBorders>
              <w:top w:val="single" w:sz="8" w:space="0" w:color="000000"/>
              <w:left w:val="single" w:sz="8" w:space="0" w:color="000000"/>
              <w:bottom w:val="single" w:sz="8" w:space="0" w:color="000000"/>
              <w:right w:val="single" w:sz="8" w:space="0" w:color="000000"/>
            </w:tcBorders>
          </w:tcPr>
          <w:p w14:paraId="7AFBA8B8" w14:textId="77777777" w:rsidR="00BC1D3D" w:rsidRDefault="00BC1D3D" w:rsidP="00137E3B">
            <w:pPr>
              <w:pStyle w:val="TableParagraph"/>
              <w:spacing w:before="128"/>
              <w:ind w:left="39"/>
              <w:rPr>
                <w:sz w:val="19"/>
              </w:rPr>
            </w:pPr>
            <w:proofErr w:type="spellStart"/>
            <w:r>
              <w:rPr>
                <w:spacing w:val="-2"/>
                <w:sz w:val="19"/>
              </w:rPr>
              <w:t>Plevne</w:t>
            </w:r>
            <w:proofErr w:type="spellEnd"/>
          </w:p>
        </w:tc>
        <w:tc>
          <w:tcPr>
            <w:tcW w:w="1275" w:type="dxa"/>
            <w:tcBorders>
              <w:top w:val="single" w:sz="8" w:space="0" w:color="000000"/>
              <w:left w:val="single" w:sz="8" w:space="0" w:color="000000"/>
              <w:bottom w:val="single" w:sz="8" w:space="0" w:color="000000"/>
              <w:right w:val="single" w:sz="8" w:space="0" w:color="000000"/>
            </w:tcBorders>
          </w:tcPr>
          <w:p w14:paraId="23849C8C" w14:textId="77777777" w:rsidR="00BC1D3D" w:rsidRDefault="00BC1D3D" w:rsidP="00137E3B">
            <w:pPr>
              <w:pStyle w:val="TableParagraph"/>
              <w:spacing w:before="128"/>
              <w:ind w:right="2"/>
              <w:jc w:val="right"/>
              <w:rPr>
                <w:sz w:val="19"/>
              </w:rPr>
            </w:pPr>
            <w:r>
              <w:rPr>
                <w:spacing w:val="-4"/>
                <w:sz w:val="19"/>
              </w:rPr>
              <w:t>4044</w:t>
            </w:r>
          </w:p>
        </w:tc>
        <w:tc>
          <w:tcPr>
            <w:tcW w:w="846" w:type="dxa"/>
            <w:tcBorders>
              <w:top w:val="single" w:sz="8" w:space="0" w:color="000000"/>
              <w:left w:val="single" w:sz="8" w:space="0" w:color="000000"/>
              <w:bottom w:val="single" w:sz="8" w:space="0" w:color="000000"/>
              <w:right w:val="single" w:sz="8" w:space="0" w:color="000000"/>
            </w:tcBorders>
          </w:tcPr>
          <w:p w14:paraId="31766A85" w14:textId="77777777" w:rsidR="00BC1D3D" w:rsidRDefault="00BC1D3D" w:rsidP="00137E3B">
            <w:pPr>
              <w:pStyle w:val="TableParagraph"/>
              <w:spacing w:before="128"/>
              <w:ind w:left="54"/>
              <w:rPr>
                <w:sz w:val="19"/>
              </w:rPr>
            </w:pPr>
            <w:r>
              <w:rPr>
                <w:spacing w:val="-10"/>
                <w:sz w:val="19"/>
              </w:rPr>
              <w:t>2</w:t>
            </w:r>
          </w:p>
        </w:tc>
        <w:tc>
          <w:tcPr>
            <w:tcW w:w="1149" w:type="dxa"/>
            <w:tcBorders>
              <w:top w:val="single" w:sz="8" w:space="0" w:color="000000"/>
              <w:left w:val="single" w:sz="8" w:space="0" w:color="000000"/>
              <w:bottom w:val="single" w:sz="8" w:space="0" w:color="000000"/>
              <w:right w:val="single" w:sz="8" w:space="0" w:color="000000"/>
            </w:tcBorders>
          </w:tcPr>
          <w:p w14:paraId="26E14AFB" w14:textId="77777777" w:rsidR="00BC1D3D" w:rsidRDefault="00BC1D3D" w:rsidP="00137E3B">
            <w:pPr>
              <w:pStyle w:val="TableParagraph"/>
              <w:spacing w:before="128"/>
              <w:ind w:left="366"/>
              <w:jc w:val="left"/>
              <w:rPr>
                <w:sz w:val="19"/>
              </w:rPr>
            </w:pPr>
            <w:r>
              <w:rPr>
                <w:spacing w:val="-2"/>
                <w:sz w:val="19"/>
              </w:rPr>
              <w:t>13,814.00</w:t>
            </w:r>
          </w:p>
        </w:tc>
        <w:tc>
          <w:tcPr>
            <w:tcW w:w="1316" w:type="dxa"/>
            <w:tcBorders>
              <w:top w:val="single" w:sz="8" w:space="0" w:color="000000"/>
              <w:left w:val="single" w:sz="8" w:space="0" w:color="000000"/>
              <w:bottom w:val="single" w:sz="8" w:space="0" w:color="000000"/>
              <w:right w:val="single" w:sz="8" w:space="0" w:color="000000"/>
            </w:tcBorders>
          </w:tcPr>
          <w:p w14:paraId="2C0650C8" w14:textId="77777777" w:rsidR="00BC1D3D" w:rsidRDefault="00BC1D3D" w:rsidP="00137E3B">
            <w:pPr>
              <w:pStyle w:val="TableParagraph"/>
              <w:spacing w:before="128"/>
              <w:ind w:left="534"/>
              <w:jc w:val="left"/>
              <w:rPr>
                <w:sz w:val="19"/>
              </w:rPr>
            </w:pPr>
            <w:r>
              <w:rPr>
                <w:spacing w:val="-2"/>
                <w:sz w:val="19"/>
              </w:rPr>
              <w:t>13,808.24</w:t>
            </w:r>
          </w:p>
        </w:tc>
        <w:tc>
          <w:tcPr>
            <w:tcW w:w="1178" w:type="dxa"/>
            <w:tcBorders>
              <w:top w:val="single" w:sz="8" w:space="0" w:color="000000"/>
              <w:left w:val="single" w:sz="8" w:space="0" w:color="000000"/>
              <w:bottom w:val="single" w:sz="8" w:space="0" w:color="000000"/>
              <w:right w:val="single" w:sz="8" w:space="0" w:color="000000"/>
            </w:tcBorders>
          </w:tcPr>
          <w:p w14:paraId="0955DB15" w14:textId="77777777" w:rsidR="00BC1D3D" w:rsidRDefault="00BC1D3D" w:rsidP="00137E3B">
            <w:pPr>
              <w:pStyle w:val="TableParagraph"/>
              <w:spacing w:before="128"/>
              <w:ind w:left="491"/>
              <w:jc w:val="left"/>
              <w:rPr>
                <w:sz w:val="19"/>
              </w:rPr>
            </w:pPr>
            <w:r>
              <w:rPr>
                <w:spacing w:val="-2"/>
                <w:sz w:val="19"/>
              </w:rPr>
              <w:t>3,500.00</w:t>
            </w:r>
          </w:p>
        </w:tc>
        <w:tc>
          <w:tcPr>
            <w:tcW w:w="1440" w:type="dxa"/>
            <w:tcBorders>
              <w:top w:val="single" w:sz="8" w:space="0" w:color="000000"/>
              <w:left w:val="single" w:sz="8" w:space="0" w:color="000000"/>
              <w:bottom w:val="single" w:sz="8" w:space="0" w:color="000000"/>
              <w:right w:val="single" w:sz="8" w:space="0" w:color="000000"/>
            </w:tcBorders>
          </w:tcPr>
          <w:p w14:paraId="3DC2609D" w14:textId="77777777" w:rsidR="00BC1D3D" w:rsidRDefault="00BC1D3D" w:rsidP="00137E3B">
            <w:pPr>
              <w:pStyle w:val="TableParagraph"/>
              <w:spacing w:before="128"/>
              <w:ind w:right="-15"/>
              <w:jc w:val="right"/>
              <w:rPr>
                <w:sz w:val="19"/>
              </w:rPr>
            </w:pPr>
            <w:r>
              <w:rPr>
                <w:spacing w:val="-2"/>
                <w:sz w:val="19"/>
              </w:rPr>
              <w:t>48,328,840.00</w:t>
            </w:r>
          </w:p>
        </w:tc>
        <w:tc>
          <w:tcPr>
            <w:tcW w:w="1122" w:type="dxa"/>
            <w:tcBorders>
              <w:top w:val="single" w:sz="8" w:space="0" w:color="000000"/>
              <w:left w:val="single" w:sz="8" w:space="0" w:color="000000"/>
              <w:bottom w:val="single" w:sz="8" w:space="0" w:color="000000"/>
              <w:right w:val="single" w:sz="8" w:space="0" w:color="000000"/>
            </w:tcBorders>
          </w:tcPr>
          <w:p w14:paraId="65013269" w14:textId="77777777" w:rsidR="00BC1D3D" w:rsidRDefault="00BC1D3D" w:rsidP="00137E3B">
            <w:pPr>
              <w:pStyle w:val="TableParagraph"/>
              <w:spacing w:before="128"/>
              <w:ind w:left="148"/>
              <w:jc w:val="left"/>
              <w:rPr>
                <w:sz w:val="19"/>
              </w:rPr>
            </w:pPr>
            <w:r>
              <w:rPr>
                <w:spacing w:val="-2"/>
                <w:sz w:val="19"/>
              </w:rPr>
              <w:t>15.10.2021</w:t>
            </w:r>
          </w:p>
        </w:tc>
        <w:tc>
          <w:tcPr>
            <w:tcW w:w="1302" w:type="dxa"/>
            <w:tcBorders>
              <w:top w:val="single" w:sz="8" w:space="0" w:color="000000"/>
              <w:left w:val="single" w:sz="8" w:space="0" w:color="000000"/>
              <w:bottom w:val="single" w:sz="8" w:space="0" w:color="000000"/>
              <w:right w:val="single" w:sz="8" w:space="0" w:color="000000"/>
            </w:tcBorders>
          </w:tcPr>
          <w:p w14:paraId="79F7DC01" w14:textId="77777777" w:rsidR="00BC1D3D" w:rsidRDefault="00BC1D3D" w:rsidP="00137E3B">
            <w:pPr>
              <w:pStyle w:val="TableParagraph"/>
              <w:spacing w:before="0"/>
              <w:jc w:val="left"/>
              <w:rPr>
                <w:sz w:val="18"/>
              </w:rPr>
            </w:pPr>
          </w:p>
        </w:tc>
        <w:tc>
          <w:tcPr>
            <w:tcW w:w="1719" w:type="dxa"/>
            <w:tcBorders>
              <w:top w:val="single" w:sz="8" w:space="0" w:color="000000"/>
              <w:left w:val="single" w:sz="8" w:space="0" w:color="000000"/>
              <w:bottom w:val="single" w:sz="8" w:space="0" w:color="000000"/>
              <w:right w:val="single" w:sz="8" w:space="0" w:color="000000"/>
            </w:tcBorders>
          </w:tcPr>
          <w:p w14:paraId="34C007DA" w14:textId="77777777" w:rsidR="00BC1D3D" w:rsidRDefault="00BC1D3D" w:rsidP="00137E3B">
            <w:pPr>
              <w:pStyle w:val="TableParagraph"/>
              <w:spacing w:before="8"/>
              <w:ind w:left="50"/>
              <w:rPr>
                <w:sz w:val="19"/>
              </w:rPr>
            </w:pPr>
            <w:proofErr w:type="spellStart"/>
            <w:r>
              <w:rPr>
                <w:sz w:val="19"/>
              </w:rPr>
              <w:t>Eğitim</w:t>
            </w:r>
            <w:proofErr w:type="spellEnd"/>
            <w:r>
              <w:rPr>
                <w:spacing w:val="-7"/>
                <w:sz w:val="19"/>
              </w:rPr>
              <w:t xml:space="preserve"> </w:t>
            </w:r>
            <w:proofErr w:type="spellStart"/>
            <w:r>
              <w:rPr>
                <w:sz w:val="19"/>
              </w:rPr>
              <w:t>ve</w:t>
            </w:r>
            <w:proofErr w:type="spellEnd"/>
            <w:r>
              <w:rPr>
                <w:spacing w:val="-2"/>
                <w:sz w:val="19"/>
              </w:rPr>
              <w:t xml:space="preserve"> </w:t>
            </w:r>
            <w:proofErr w:type="spellStart"/>
            <w:r>
              <w:rPr>
                <w:spacing w:val="-2"/>
                <w:sz w:val="19"/>
              </w:rPr>
              <w:t>dinlenme</w:t>
            </w:r>
            <w:proofErr w:type="spellEnd"/>
          </w:p>
          <w:p w14:paraId="45FA08D7" w14:textId="77777777" w:rsidR="00BC1D3D" w:rsidRDefault="00BC1D3D" w:rsidP="00137E3B">
            <w:pPr>
              <w:pStyle w:val="TableParagraph"/>
              <w:spacing w:before="21" w:line="211" w:lineRule="exact"/>
              <w:ind w:left="50"/>
              <w:rPr>
                <w:sz w:val="19"/>
              </w:rPr>
            </w:pPr>
            <w:proofErr w:type="spellStart"/>
            <w:r>
              <w:rPr>
                <w:sz w:val="19"/>
              </w:rPr>
              <w:t>tesis</w:t>
            </w:r>
            <w:proofErr w:type="spellEnd"/>
            <w:r>
              <w:rPr>
                <w:sz w:val="19"/>
              </w:rPr>
              <w:t xml:space="preserve"> </w:t>
            </w:r>
            <w:proofErr w:type="spellStart"/>
            <w:r>
              <w:rPr>
                <w:spacing w:val="-2"/>
                <w:sz w:val="19"/>
              </w:rPr>
              <w:t>alanı</w:t>
            </w:r>
            <w:proofErr w:type="spellEnd"/>
          </w:p>
        </w:tc>
      </w:tr>
      <w:tr w:rsidR="00BC1D3D" w14:paraId="1F14AACE" w14:textId="77777777" w:rsidTr="00137E3B">
        <w:trPr>
          <w:trHeight w:val="190"/>
        </w:trPr>
        <w:tc>
          <w:tcPr>
            <w:tcW w:w="2063" w:type="dxa"/>
            <w:gridSpan w:val="3"/>
            <w:tcBorders>
              <w:top w:val="single" w:sz="8" w:space="0" w:color="000000"/>
              <w:left w:val="nil"/>
              <w:bottom w:val="nil"/>
              <w:right w:val="single" w:sz="8" w:space="0" w:color="000000"/>
            </w:tcBorders>
          </w:tcPr>
          <w:p w14:paraId="2E511370" w14:textId="77777777" w:rsidR="00BC1D3D" w:rsidRDefault="00BC1D3D" w:rsidP="00137E3B">
            <w:pPr>
              <w:pStyle w:val="TableParagraph"/>
              <w:spacing w:before="0"/>
              <w:jc w:val="left"/>
              <w:rPr>
                <w:sz w:val="12"/>
              </w:rPr>
            </w:pPr>
          </w:p>
        </w:tc>
        <w:tc>
          <w:tcPr>
            <w:tcW w:w="2591" w:type="dxa"/>
            <w:gridSpan w:val="2"/>
            <w:tcBorders>
              <w:top w:val="single" w:sz="8" w:space="0" w:color="000000"/>
              <w:left w:val="single" w:sz="8" w:space="0" w:color="000000"/>
              <w:bottom w:val="single" w:sz="8" w:space="0" w:color="000000"/>
              <w:right w:val="single" w:sz="8" w:space="0" w:color="000000"/>
            </w:tcBorders>
            <w:shd w:val="clear" w:color="auto" w:fill="DADADA"/>
          </w:tcPr>
          <w:p w14:paraId="7763804F" w14:textId="77777777" w:rsidR="00BC1D3D" w:rsidRDefault="00BC1D3D" w:rsidP="00137E3B">
            <w:pPr>
              <w:pStyle w:val="TableParagraph"/>
              <w:spacing w:before="0" w:line="171" w:lineRule="exact"/>
              <w:ind w:left="37"/>
              <w:rPr>
                <w:b/>
                <w:sz w:val="17"/>
              </w:rPr>
            </w:pPr>
            <w:r>
              <w:rPr>
                <w:b/>
                <w:spacing w:val="-2"/>
                <w:sz w:val="17"/>
              </w:rPr>
              <w:t>TOPLAM</w:t>
            </w:r>
          </w:p>
        </w:tc>
        <w:tc>
          <w:tcPr>
            <w:tcW w:w="1995" w:type="dxa"/>
            <w:gridSpan w:val="2"/>
            <w:tcBorders>
              <w:top w:val="single" w:sz="8" w:space="0" w:color="000000"/>
              <w:left w:val="single" w:sz="8" w:space="0" w:color="000000"/>
              <w:bottom w:val="nil"/>
              <w:right w:val="single" w:sz="8" w:space="0" w:color="000000"/>
            </w:tcBorders>
          </w:tcPr>
          <w:p w14:paraId="3F3E419F" w14:textId="77777777" w:rsidR="00BC1D3D" w:rsidRDefault="00BC1D3D" w:rsidP="00137E3B">
            <w:pPr>
              <w:pStyle w:val="TableParagraph"/>
              <w:spacing w:before="0"/>
              <w:jc w:val="left"/>
              <w:rPr>
                <w:sz w:val="12"/>
              </w:rPr>
            </w:pPr>
          </w:p>
        </w:tc>
        <w:tc>
          <w:tcPr>
            <w:tcW w:w="1316" w:type="dxa"/>
            <w:tcBorders>
              <w:top w:val="single" w:sz="8" w:space="0" w:color="000000"/>
              <w:left w:val="single" w:sz="8" w:space="0" w:color="000000"/>
              <w:bottom w:val="single" w:sz="8" w:space="0" w:color="000000"/>
              <w:right w:val="single" w:sz="8" w:space="0" w:color="000000"/>
            </w:tcBorders>
            <w:shd w:val="clear" w:color="auto" w:fill="DADADA"/>
          </w:tcPr>
          <w:p w14:paraId="52685264" w14:textId="77777777" w:rsidR="00BC1D3D" w:rsidRDefault="00BC1D3D" w:rsidP="00137E3B">
            <w:pPr>
              <w:pStyle w:val="TableParagraph"/>
              <w:spacing w:before="0"/>
              <w:jc w:val="left"/>
              <w:rPr>
                <w:sz w:val="12"/>
              </w:rPr>
            </w:pPr>
          </w:p>
        </w:tc>
        <w:tc>
          <w:tcPr>
            <w:tcW w:w="1178" w:type="dxa"/>
            <w:tcBorders>
              <w:top w:val="single" w:sz="8" w:space="0" w:color="000000"/>
              <w:left w:val="single" w:sz="8" w:space="0" w:color="000000"/>
              <w:bottom w:val="nil"/>
              <w:right w:val="single" w:sz="8" w:space="0" w:color="000000"/>
            </w:tcBorders>
          </w:tcPr>
          <w:p w14:paraId="072DBA2C" w14:textId="77777777" w:rsidR="00BC1D3D" w:rsidRDefault="00BC1D3D" w:rsidP="00137E3B">
            <w:pPr>
              <w:pStyle w:val="TableParagraph"/>
              <w:spacing w:before="0"/>
              <w:jc w:val="left"/>
              <w:rPr>
                <w:sz w:val="12"/>
              </w:rPr>
            </w:pPr>
          </w:p>
        </w:tc>
        <w:tc>
          <w:tcPr>
            <w:tcW w:w="1440" w:type="dxa"/>
            <w:tcBorders>
              <w:top w:val="single" w:sz="8" w:space="0" w:color="000000"/>
              <w:left w:val="single" w:sz="8" w:space="0" w:color="000000"/>
              <w:bottom w:val="single" w:sz="8" w:space="0" w:color="000000"/>
              <w:right w:val="single" w:sz="8" w:space="0" w:color="000000"/>
            </w:tcBorders>
            <w:shd w:val="clear" w:color="auto" w:fill="DADADA"/>
          </w:tcPr>
          <w:p w14:paraId="004BD66C" w14:textId="77777777" w:rsidR="00BC1D3D" w:rsidRDefault="00BC1D3D" w:rsidP="00137E3B">
            <w:pPr>
              <w:pStyle w:val="TableParagraph"/>
              <w:spacing w:before="0" w:line="170" w:lineRule="exact"/>
              <w:ind w:right="-15"/>
              <w:jc w:val="right"/>
              <w:rPr>
                <w:b/>
                <w:sz w:val="17"/>
              </w:rPr>
            </w:pPr>
            <w:r>
              <w:rPr>
                <w:b/>
                <w:spacing w:val="-2"/>
                <w:sz w:val="17"/>
              </w:rPr>
              <w:t>48,328,840.00</w:t>
            </w:r>
          </w:p>
        </w:tc>
        <w:tc>
          <w:tcPr>
            <w:tcW w:w="4143" w:type="dxa"/>
            <w:gridSpan w:val="3"/>
            <w:tcBorders>
              <w:top w:val="single" w:sz="8" w:space="0" w:color="000000"/>
              <w:left w:val="single" w:sz="8" w:space="0" w:color="000000"/>
              <w:bottom w:val="nil"/>
              <w:right w:val="nil"/>
            </w:tcBorders>
          </w:tcPr>
          <w:p w14:paraId="786D95B1" w14:textId="77777777" w:rsidR="00BC1D3D" w:rsidRDefault="00BC1D3D" w:rsidP="00137E3B">
            <w:pPr>
              <w:pStyle w:val="TableParagraph"/>
              <w:spacing w:before="0"/>
              <w:jc w:val="left"/>
              <w:rPr>
                <w:sz w:val="12"/>
              </w:rPr>
            </w:pPr>
          </w:p>
        </w:tc>
      </w:tr>
    </w:tbl>
    <w:p w14:paraId="6D69A9A6" w14:textId="3E9E1C4A" w:rsidR="00BC1D3D" w:rsidRPr="00BC1D3D" w:rsidRDefault="00BC1D3D" w:rsidP="00BC1D3D">
      <w:pPr>
        <w:pStyle w:val="GvdeMetni"/>
        <w:tabs>
          <w:tab w:val="left" w:pos="9750"/>
        </w:tabs>
        <w:spacing w:before="203"/>
        <w:ind w:left="8908"/>
        <w:rPr>
          <w:spacing w:val="-2"/>
        </w:rPr>
      </w:pPr>
      <w:r>
        <w:rPr>
          <w:spacing w:val="-4"/>
        </w:rPr>
        <w:t>Fark</w:t>
      </w:r>
      <w:r>
        <w:tab/>
      </w:r>
      <w:r>
        <w:rPr>
          <w:spacing w:val="-2"/>
        </w:rPr>
        <w:t>-670,400.00</w:t>
      </w:r>
    </w:p>
    <w:sectPr w:rsidR="00BC1D3D" w:rsidRPr="00BC1D3D" w:rsidSect="00BC1D3D">
      <w:pgSz w:w="16838" w:h="11906" w:orient="landscape"/>
      <w:pgMar w:top="1080" w:right="1440" w:bottom="1080" w:left="144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F55A" w14:textId="77777777" w:rsidR="00605B71" w:rsidRDefault="00605B71">
      <w:r>
        <w:separator/>
      </w:r>
    </w:p>
  </w:endnote>
  <w:endnote w:type="continuationSeparator" w:id="0">
    <w:p w14:paraId="0031AF04" w14:textId="77777777" w:rsidR="00605B71" w:rsidRDefault="0060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407819"/>
      <w:docPartObj>
        <w:docPartGallery w:val="Page Numbers (Bottom of Page)"/>
        <w:docPartUnique/>
      </w:docPartObj>
    </w:sdtPr>
    <w:sdtContent>
      <w:p w14:paraId="7F71DC6B" w14:textId="3BA541B6" w:rsidR="007B78B4" w:rsidRDefault="007B78B4">
        <w:pPr>
          <w:pStyle w:val="AltBilgi"/>
          <w:jc w:val="center"/>
        </w:pPr>
        <w:r>
          <w:fldChar w:fldCharType="begin"/>
        </w:r>
        <w:r>
          <w:instrText>PAGE   \* MERGEFORMAT</w:instrText>
        </w:r>
        <w:r>
          <w:fldChar w:fldCharType="separate"/>
        </w:r>
        <w:r>
          <w:t>2</w:t>
        </w:r>
        <w:r>
          <w:fldChar w:fldCharType="end"/>
        </w:r>
        <w:r>
          <w:t>/2</w:t>
        </w:r>
      </w:p>
    </w:sdtContent>
  </w:sdt>
  <w:p w14:paraId="2CA26FF7" w14:textId="77777777" w:rsidR="00DD71B2" w:rsidRDefault="00DD71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B576" w14:textId="77777777" w:rsidR="00605B71" w:rsidRDefault="00605B71">
      <w:bookmarkStart w:id="0" w:name="_Hlk152674726"/>
      <w:bookmarkEnd w:id="0"/>
      <w:r>
        <w:separator/>
      </w:r>
    </w:p>
  </w:footnote>
  <w:footnote w:type="continuationSeparator" w:id="0">
    <w:p w14:paraId="281EB5A7" w14:textId="77777777" w:rsidR="00605B71" w:rsidRDefault="0060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2D64470A" w:rsidR="001928DE" w:rsidRDefault="00901340">
    <w:pPr>
      <w:rPr>
        <w:b/>
      </w:rPr>
    </w:pPr>
    <w:r>
      <w:rPr>
        <w:noProof/>
      </w:rPr>
      <w:drawing>
        <wp:inline distT="0" distB="0" distL="0" distR="0" wp14:anchorId="7B060AB1" wp14:editId="31D5341E">
          <wp:extent cx="838200" cy="829310"/>
          <wp:effectExtent l="0" t="0" r="0" b="0"/>
          <wp:docPr id="23"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noProof/>
      </w:rPr>
      <mc:AlternateContent>
        <mc:Choice Requires="wps">
          <w:drawing>
            <wp:anchor distT="0" distB="0" distL="114300" distR="114300" simplePos="0" relativeHeight="3" behindDoc="1" locked="0" layoutInCell="1" allowOverlap="1" wp14:anchorId="47E19F39" wp14:editId="155A57CD">
              <wp:simplePos x="0" y="0"/>
              <wp:positionH relativeFrom="column">
                <wp:posOffset>1702435</wp:posOffset>
              </wp:positionH>
              <wp:positionV relativeFrom="paragraph">
                <wp:posOffset>85531</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4020" cy="53467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30" style="position:absolute;margin-left:134.05pt;margin-top:6.75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p>
  <w:p w14:paraId="128EDBD0" w14:textId="522E45C6" w:rsidR="001928DE" w:rsidRDefault="00D10A5B">
    <w:pPr>
      <w:jc w:val="both"/>
    </w:pPr>
    <w:r>
      <w:rPr>
        <w:b/>
      </w:rPr>
      <w:t>KARAR:</w:t>
    </w:r>
    <w:r w:rsidR="00C06786">
      <w:rPr>
        <w:b/>
      </w:rPr>
      <w:t xml:space="preserve"> </w:t>
    </w:r>
    <w:r w:rsidR="00E30C54">
      <w:rPr>
        <w:b/>
      </w:rPr>
      <w:t>0</w:t>
    </w:r>
    <w:r w:rsidR="00DD71B2">
      <w:rPr>
        <w:b/>
      </w:rPr>
      <w:t>6</w:t>
    </w:r>
    <w:r w:rsidR="00C06786">
      <w:rPr>
        <w:b/>
      </w:rPr>
      <w:t xml:space="preserve">                                                                                        </w:t>
    </w:r>
    <w:r w:rsidR="00C06786">
      <w:rPr>
        <w:b/>
      </w:rPr>
      <w:tab/>
      <w:t xml:space="preserve">               </w:t>
    </w:r>
    <w:r w:rsidR="00C06786">
      <w:rPr>
        <w:b/>
      </w:rPr>
      <w:tab/>
    </w:r>
    <w:r w:rsidR="00151F10">
      <w:rPr>
        <w:b/>
      </w:rPr>
      <w:t>0</w:t>
    </w:r>
    <w:r w:rsidR="00E30C54">
      <w:rPr>
        <w:b/>
      </w:rPr>
      <w:t>2</w:t>
    </w:r>
    <w:r w:rsidR="00045725">
      <w:rPr>
        <w:b/>
      </w:rPr>
      <w:t>.</w:t>
    </w:r>
    <w:r w:rsidR="00302E75">
      <w:rPr>
        <w:b/>
      </w:rPr>
      <w:t>0</w:t>
    </w:r>
    <w:r w:rsidR="00E30C54">
      <w:rPr>
        <w:b/>
      </w:rPr>
      <w:t>1</w:t>
    </w:r>
    <w:r w:rsidR="00C06786">
      <w:rPr>
        <w:b/>
      </w:rPr>
      <w:t>.20</w:t>
    </w:r>
    <w:r w:rsidR="003528B8">
      <w:rPr>
        <w:b/>
      </w:rPr>
      <w:t>2</w:t>
    </w:r>
    <w:r w:rsidR="00E30C54">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A044F06A"/>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6C42B20"/>
    <w:multiLevelType w:val="multilevel"/>
    <w:tmpl w:val="841486F2"/>
    <w:lvl w:ilvl="0">
      <w:start w:val="1"/>
      <w:numFmt w:val="decimal"/>
      <w:lvlText w:val="%1."/>
      <w:lvlJc w:val="left"/>
      <w:pPr>
        <w:ind w:left="360" w:hanging="360"/>
      </w:pPr>
      <w:rPr>
        <w:rFonts w:ascii="Times New Roman" w:hAnsi="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4"/>
  </w:num>
  <w:num w:numId="2">
    <w:abstractNumId w:val="7"/>
  </w:num>
  <w:num w:numId="3">
    <w:abstractNumId w:val="19"/>
  </w:num>
  <w:num w:numId="4">
    <w:abstractNumId w:val="3"/>
  </w:num>
  <w:num w:numId="5">
    <w:abstractNumId w:val="26"/>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7"/>
  </w:num>
  <w:num w:numId="14">
    <w:abstractNumId w:val="0"/>
  </w:num>
  <w:num w:numId="15">
    <w:abstractNumId w:val="23"/>
  </w:num>
  <w:num w:numId="16">
    <w:abstractNumId w:val="11"/>
  </w:num>
  <w:num w:numId="17">
    <w:abstractNumId w:val="12"/>
  </w:num>
  <w:num w:numId="18">
    <w:abstractNumId w:val="1"/>
  </w:num>
  <w:num w:numId="19">
    <w:abstractNumId w:val="13"/>
  </w:num>
  <w:num w:numId="20">
    <w:abstractNumId w:val="25"/>
  </w:num>
  <w:num w:numId="21">
    <w:abstractNumId w:val="14"/>
  </w:num>
  <w:num w:numId="22">
    <w:abstractNumId w:val="8"/>
  </w:num>
  <w:num w:numId="23">
    <w:abstractNumId w:val="17"/>
  </w:num>
  <w:num w:numId="24">
    <w:abstractNumId w:val="9"/>
  </w:num>
  <w:num w:numId="25">
    <w:abstractNumId w:val="22"/>
  </w:num>
  <w:num w:numId="26">
    <w:abstractNumId w:val="6"/>
  </w:num>
  <w:num w:numId="27">
    <w:abstractNumId w:val="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6235"/>
    <w:rsid w:val="000F79AE"/>
    <w:rsid w:val="001057E5"/>
    <w:rsid w:val="00120547"/>
    <w:rsid w:val="00123070"/>
    <w:rsid w:val="0012738F"/>
    <w:rsid w:val="0013122A"/>
    <w:rsid w:val="00136BAC"/>
    <w:rsid w:val="00146677"/>
    <w:rsid w:val="00151F10"/>
    <w:rsid w:val="00160B14"/>
    <w:rsid w:val="001928DE"/>
    <w:rsid w:val="001A5701"/>
    <w:rsid w:val="001B7EAA"/>
    <w:rsid w:val="001C58A3"/>
    <w:rsid w:val="001C5B2D"/>
    <w:rsid w:val="001D1445"/>
    <w:rsid w:val="001D2257"/>
    <w:rsid w:val="001D7342"/>
    <w:rsid w:val="00212F17"/>
    <w:rsid w:val="00232F7B"/>
    <w:rsid w:val="002330B2"/>
    <w:rsid w:val="00236C53"/>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C11BF"/>
    <w:rsid w:val="003D6F88"/>
    <w:rsid w:val="003E4D24"/>
    <w:rsid w:val="003F2AB7"/>
    <w:rsid w:val="003F76F5"/>
    <w:rsid w:val="00417BD4"/>
    <w:rsid w:val="00422533"/>
    <w:rsid w:val="004418ED"/>
    <w:rsid w:val="004513D2"/>
    <w:rsid w:val="00472104"/>
    <w:rsid w:val="00485CF3"/>
    <w:rsid w:val="00496A54"/>
    <w:rsid w:val="004C0F60"/>
    <w:rsid w:val="004C48C4"/>
    <w:rsid w:val="004C739E"/>
    <w:rsid w:val="004E072C"/>
    <w:rsid w:val="00515A38"/>
    <w:rsid w:val="00540058"/>
    <w:rsid w:val="00544C41"/>
    <w:rsid w:val="0054778B"/>
    <w:rsid w:val="005662C4"/>
    <w:rsid w:val="00566E1C"/>
    <w:rsid w:val="00567C2B"/>
    <w:rsid w:val="005725E8"/>
    <w:rsid w:val="00580D32"/>
    <w:rsid w:val="00586447"/>
    <w:rsid w:val="00590A58"/>
    <w:rsid w:val="00595FFA"/>
    <w:rsid w:val="005D1F14"/>
    <w:rsid w:val="00600E8B"/>
    <w:rsid w:val="00603BF5"/>
    <w:rsid w:val="00605B71"/>
    <w:rsid w:val="006312AD"/>
    <w:rsid w:val="00631D59"/>
    <w:rsid w:val="006375B5"/>
    <w:rsid w:val="00671CF3"/>
    <w:rsid w:val="00673331"/>
    <w:rsid w:val="006779E9"/>
    <w:rsid w:val="0068403B"/>
    <w:rsid w:val="00694B1A"/>
    <w:rsid w:val="006A5BE4"/>
    <w:rsid w:val="006B1B7E"/>
    <w:rsid w:val="006B211B"/>
    <w:rsid w:val="006B3F4A"/>
    <w:rsid w:val="006F4D9E"/>
    <w:rsid w:val="006F6E65"/>
    <w:rsid w:val="00716104"/>
    <w:rsid w:val="00716924"/>
    <w:rsid w:val="00724C91"/>
    <w:rsid w:val="00742F8F"/>
    <w:rsid w:val="00754C04"/>
    <w:rsid w:val="007938AD"/>
    <w:rsid w:val="007B087F"/>
    <w:rsid w:val="007B78B4"/>
    <w:rsid w:val="007D0D2F"/>
    <w:rsid w:val="007E62A3"/>
    <w:rsid w:val="007E7825"/>
    <w:rsid w:val="0080247C"/>
    <w:rsid w:val="008239FD"/>
    <w:rsid w:val="008363AA"/>
    <w:rsid w:val="00837BF8"/>
    <w:rsid w:val="00845156"/>
    <w:rsid w:val="008534BB"/>
    <w:rsid w:val="00861315"/>
    <w:rsid w:val="00873D52"/>
    <w:rsid w:val="00877108"/>
    <w:rsid w:val="00880275"/>
    <w:rsid w:val="00895C6A"/>
    <w:rsid w:val="0089747E"/>
    <w:rsid w:val="00901340"/>
    <w:rsid w:val="00911A62"/>
    <w:rsid w:val="0091231F"/>
    <w:rsid w:val="00916F9C"/>
    <w:rsid w:val="00920B12"/>
    <w:rsid w:val="00920CAA"/>
    <w:rsid w:val="009322FB"/>
    <w:rsid w:val="00936100"/>
    <w:rsid w:val="00947686"/>
    <w:rsid w:val="00952845"/>
    <w:rsid w:val="0095511A"/>
    <w:rsid w:val="00962176"/>
    <w:rsid w:val="0096279E"/>
    <w:rsid w:val="0096439B"/>
    <w:rsid w:val="00966D65"/>
    <w:rsid w:val="0097229F"/>
    <w:rsid w:val="009744A6"/>
    <w:rsid w:val="009813BD"/>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42303"/>
    <w:rsid w:val="00B54E19"/>
    <w:rsid w:val="00B61C1E"/>
    <w:rsid w:val="00B7497C"/>
    <w:rsid w:val="00B86CF5"/>
    <w:rsid w:val="00B86E5C"/>
    <w:rsid w:val="00BA79BD"/>
    <w:rsid w:val="00BC0BF1"/>
    <w:rsid w:val="00BC1D3D"/>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30663"/>
    <w:rsid w:val="00D41B6B"/>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D71B2"/>
    <w:rsid w:val="00DE1F74"/>
    <w:rsid w:val="00DF2CB4"/>
    <w:rsid w:val="00E03798"/>
    <w:rsid w:val="00E11EF0"/>
    <w:rsid w:val="00E15A2B"/>
    <w:rsid w:val="00E161C9"/>
    <w:rsid w:val="00E17A83"/>
    <w:rsid w:val="00E22339"/>
    <w:rsid w:val="00E27FC6"/>
    <w:rsid w:val="00E30C54"/>
    <w:rsid w:val="00E370F0"/>
    <w:rsid w:val="00E50CED"/>
    <w:rsid w:val="00E53496"/>
    <w:rsid w:val="00E638C5"/>
    <w:rsid w:val="00E8321B"/>
    <w:rsid w:val="00E87F11"/>
    <w:rsid w:val="00E92084"/>
    <w:rsid w:val="00E950E7"/>
    <w:rsid w:val="00EA7D6F"/>
    <w:rsid w:val="00EC6342"/>
    <w:rsid w:val="00EE0E0F"/>
    <w:rsid w:val="00EE4CFD"/>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C5D5B"/>
    <w:rsid w:val="00FD35C8"/>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table" w:customStyle="1" w:styleId="TableNormal">
    <w:name w:val="Table Normal"/>
    <w:uiPriority w:val="2"/>
    <w:semiHidden/>
    <w:unhideWhenUsed/>
    <w:qFormat/>
    <w:rsid w:val="00BC1D3D"/>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D3D"/>
    <w:pPr>
      <w:widowControl w:val="0"/>
      <w:autoSpaceDE w:val="0"/>
      <w:autoSpaceDN w:val="0"/>
      <w:spacing w:before="27"/>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569661024">
      <w:bodyDiv w:val="1"/>
      <w:marLeft w:val="0"/>
      <w:marRight w:val="0"/>
      <w:marTop w:val="0"/>
      <w:marBottom w:val="0"/>
      <w:divBdr>
        <w:top w:val="none" w:sz="0" w:space="0" w:color="auto"/>
        <w:left w:val="none" w:sz="0" w:space="0" w:color="auto"/>
        <w:bottom w:val="none" w:sz="0" w:space="0" w:color="auto"/>
        <w:right w:val="none" w:sz="0" w:space="0" w:color="auto"/>
      </w:divBdr>
    </w:div>
    <w:div w:id="2024896815">
      <w:bodyDiv w:val="1"/>
      <w:marLeft w:val="0"/>
      <w:marRight w:val="0"/>
      <w:marTop w:val="0"/>
      <w:marBottom w:val="0"/>
      <w:divBdr>
        <w:top w:val="none" w:sz="0" w:space="0" w:color="auto"/>
        <w:left w:val="none" w:sz="0" w:space="0" w:color="auto"/>
        <w:bottom w:val="none" w:sz="0" w:space="0" w:color="auto"/>
        <w:right w:val="none" w:sz="0" w:space="0" w:color="auto"/>
      </w:divBdr>
    </w:div>
    <w:div w:id="20961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3910-CFD3-4AE1-B0D4-AB159A0B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988</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41</cp:revision>
  <cp:lastPrinted>2024-01-03T13:31:00Z</cp:lastPrinted>
  <dcterms:created xsi:type="dcterms:W3CDTF">2020-09-07T13:38:00Z</dcterms:created>
  <dcterms:modified xsi:type="dcterms:W3CDTF">2024-01-03T13:31:00Z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