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6AFBCA50" w:rsidR="002416C5" w:rsidRDefault="00323D1F" w:rsidP="00E05EA6">
      <w:pPr>
        <w:ind w:firstLine="708"/>
        <w:jc w:val="both"/>
      </w:pPr>
      <w:r>
        <w:t xml:space="preserve">Belediyemiz sınırları içerisinde YKS sınavına giren öğrencilerimizden ilk 10'a giren 1 kişi, ilk 100'e giren 1 kişi, ilk 1000'e giren 10 kişi ve ilk 10.000'e giren 31 kişi derece yapmıştır. 5393 sayılı </w:t>
      </w:r>
      <w:proofErr w:type="gramStart"/>
      <w:r>
        <w:t>Belediye Kanununun</w:t>
      </w:r>
      <w:proofErr w:type="gramEnd"/>
      <w:r>
        <w:t xml:space="preserve"> 14. Maddesi gereğince derece alan öğrencilere ödül verilmesinin ve kardeş belediyemiz Adıyaman’da derece yapan öğrencilerimize 5393 sayılı Belediye Kanununun 14.ve 53. maddeleri gereğince aynı şartlarda ödül verilmesi </w:t>
      </w:r>
      <w:r w:rsidR="00E05EA6" w:rsidRPr="00E05EA6">
        <w:rPr>
          <w:rFonts w:eastAsia="Calibri"/>
          <w:lang w:eastAsia="en-US"/>
        </w:rPr>
        <w:t>i</w:t>
      </w:r>
      <w:r w:rsidR="00151F10" w:rsidRPr="00C45D3F">
        <w:rPr>
          <w:rFonts w:eastAsia="Calibri"/>
          <w:lang w:eastAsia="en-US"/>
        </w:rPr>
        <w:t>le ilgili başkanlık yazısı</w:t>
      </w:r>
      <w:r w:rsidR="002416C5">
        <w:t>.</w:t>
      </w:r>
    </w:p>
    <w:bookmarkEnd w:id="0"/>
    <w:p w14:paraId="4F91543E" w14:textId="4690DF53" w:rsidR="00E05EA6" w:rsidRDefault="00E05EA6" w:rsidP="00E05EA6">
      <w:pPr>
        <w:ind w:firstLine="708"/>
        <w:jc w:val="both"/>
      </w:pPr>
      <w:r>
        <w:t xml:space="preserve">(İlçemiz sınırları içerisinde YKS sınavına giren öğrencilerimizden ilk 10'a giren 1 kişi, ilk 100'e giren 1 kişi, ilk 1000'e giren 10 kişi ve ilk 10.000'e giren 31 kişi derece yapmıştır. 5393 sayılı </w:t>
      </w:r>
      <w:proofErr w:type="gramStart"/>
      <w:r>
        <w:t>Belediye Kanununun</w:t>
      </w:r>
      <w:proofErr w:type="gramEnd"/>
      <w:r>
        <w:t xml:space="preserve"> 14. Maddesi gereğince derece alan öğrencilere ödül verilmesi, belediye meclisinin görev ve yetkileri arasında sayıldığından, ekli listede belirtilen tutarlarda ödül verilmesi için konunun belediyemiz meclisinde görüşülerek karara bağlanmasını;</w:t>
      </w:r>
    </w:p>
    <w:p w14:paraId="27973A84" w14:textId="59E94311" w:rsidR="00A75519" w:rsidRDefault="00E05EA6" w:rsidP="00E05EA6">
      <w:pPr>
        <w:ind w:firstLine="708"/>
        <w:jc w:val="both"/>
      </w:pPr>
      <w:r>
        <w:t xml:space="preserve"> Ayrıca kardeş belediyemiz Adıyaman’da derece yapan öğrencilerimize 5393 sayılı </w:t>
      </w:r>
      <w:proofErr w:type="gramStart"/>
      <w:r>
        <w:t>Belediye Kanununun</w:t>
      </w:r>
      <w:proofErr w:type="gramEnd"/>
      <w:r>
        <w:t xml:space="preserve"> 14.ve 53. maddeleri gereğince aynı şartlarda ödül verilmesi hususunun belediye meclisimizde görüşülerek karara bağlanmasını;</w:t>
      </w:r>
      <w:r w:rsidR="00A75519" w:rsidRPr="002416C5">
        <w:t> </w:t>
      </w:r>
    </w:p>
    <w:p w14:paraId="418A8BB0" w14:textId="558E1AC7" w:rsidR="00212F17" w:rsidRDefault="00212F17" w:rsidP="00212F17">
      <w:pPr>
        <w:ind w:firstLine="708"/>
        <w:jc w:val="both"/>
      </w:pPr>
      <w:r>
        <w:t>Olurlarınıza arz ederim.) Okundu.</w:t>
      </w:r>
    </w:p>
    <w:p w14:paraId="47A61883" w14:textId="4A0739B9" w:rsidR="004664E7" w:rsidRDefault="004664E7" w:rsidP="00212F17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</w:p>
    <w:p w14:paraId="62F34851" w14:textId="464C673B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yapılan işaretle oylama sonucunda, </w:t>
      </w:r>
      <w:r w:rsidR="00E05EA6">
        <w:t xml:space="preserve">Belediyemiz sınırları içerisinde YKS sınavına giren öğrencilerimizden ilk 10'a giren 1 kişi, ilk 100'e giren 1 kişi, ilk 1000'e giren 10 kişi ve ilk 10.000'e giren 31 kişi derece yapmıştır. 5393 sayılı </w:t>
      </w:r>
      <w:proofErr w:type="gramStart"/>
      <w:r w:rsidR="00E05EA6">
        <w:t>Belediye</w:t>
      </w:r>
      <w:r w:rsidR="004664E7">
        <w:t xml:space="preserve"> </w:t>
      </w:r>
      <w:r w:rsidR="00E05EA6">
        <w:t>Kanununun</w:t>
      </w:r>
      <w:proofErr w:type="gramEnd"/>
      <w:r w:rsidR="00E05EA6">
        <w:t xml:space="preserve"> 14. Maddesi gereğince derece alan</w:t>
      </w:r>
      <w:r w:rsidR="004664E7">
        <w:t xml:space="preserve"> </w:t>
      </w:r>
      <w:r w:rsidR="004664E7">
        <w:t>ekli listede belirtilen tutarlarda</w:t>
      </w:r>
      <w:r w:rsidR="00E05EA6">
        <w:t xml:space="preserve"> öğrencilere ödül verilmes</w:t>
      </w:r>
      <w:r w:rsidR="004664E7">
        <w:t>i</w:t>
      </w:r>
      <w:r w:rsidR="00E05EA6">
        <w:t xml:space="preserve"> ve kardeş belediyemiz Adıyaman’da derece yapan öğrencilerimize 5393 sayılı Belediye Kanununun 14.ve 53. maddeleri gereğince aynı şartlarda ödül verilmesinin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3528B8">
        <w:t>0</w:t>
      </w:r>
      <w:r w:rsidR="00E05EA6">
        <w:t>8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123E49C6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4664E7">
        <w:t xml:space="preserve">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BC2DAD2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</w:t>
      </w:r>
      <w:bookmarkStart w:id="1" w:name="_GoBack"/>
      <w:bookmarkEnd w:id="1"/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5B590C56" w14:textId="023B284C" w:rsidR="00B46FE1" w:rsidRDefault="00B46FE1" w:rsidP="003323F8"/>
    <w:p w14:paraId="3285920C" w14:textId="4940B72B" w:rsidR="00B46FE1" w:rsidRDefault="00B46FE1" w:rsidP="003323F8"/>
    <w:p w14:paraId="52BFD12D" w14:textId="23C87C0C" w:rsidR="00B46FE1" w:rsidRDefault="00B46FE1" w:rsidP="003323F8"/>
    <w:p w14:paraId="5D4BA3E3" w14:textId="39DB18E7" w:rsidR="00B46FE1" w:rsidRDefault="00B46FE1" w:rsidP="003323F8"/>
    <w:p w14:paraId="25571CCD" w14:textId="66DCAF89" w:rsidR="00B46FE1" w:rsidRDefault="00B46FE1" w:rsidP="003323F8"/>
    <w:p w14:paraId="3B470FCF" w14:textId="77777777" w:rsidR="0055107A" w:rsidRDefault="0055107A" w:rsidP="003323F8"/>
    <w:p w14:paraId="75B29FDA" w14:textId="60AB7716" w:rsidR="00B46FE1" w:rsidRDefault="00B46FE1" w:rsidP="003323F8"/>
    <w:p w14:paraId="2D0481CD" w14:textId="20F46426" w:rsidR="00B46FE1" w:rsidRDefault="00B46FE1" w:rsidP="003323F8"/>
    <w:p w14:paraId="2E6B0069" w14:textId="59FB7563" w:rsidR="00B46FE1" w:rsidRDefault="00B46FE1" w:rsidP="003323F8"/>
    <w:tbl>
      <w:tblPr>
        <w:tblW w:w="9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179"/>
        <w:gridCol w:w="3000"/>
        <w:gridCol w:w="1972"/>
      </w:tblGrid>
      <w:tr w:rsidR="00B46FE1" w:rsidRPr="004664E7" w14:paraId="58D30199" w14:textId="77777777" w:rsidTr="00507E9C">
        <w:trPr>
          <w:trHeight w:val="29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0B54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3CB5" w14:textId="23E7C04C" w:rsidR="00B46FE1" w:rsidRPr="004664E7" w:rsidRDefault="00B46FE1" w:rsidP="00507E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ÖĞRENCİ                                                       </w:t>
            </w:r>
            <w:r w:rsidR="00507E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4664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</w:t>
            </w:r>
            <w:r w:rsidR="00507E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4664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SOYAD</w:t>
            </w:r>
            <w:r w:rsidR="00F21F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9F29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TÜRKİYE GENELİ BAŞARI SIRALAMASI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A33C" w14:textId="13D8A4EF" w:rsidR="00B46FE1" w:rsidRPr="004664E7" w:rsidRDefault="00F21F94" w:rsidP="00F21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BAŞARI ÖDÜL TUTARI</w:t>
            </w:r>
          </w:p>
        </w:tc>
      </w:tr>
      <w:tr w:rsidR="00B46FE1" w:rsidRPr="004664E7" w14:paraId="37C8BC43" w14:textId="77777777" w:rsidTr="00507E9C">
        <w:trPr>
          <w:trHeight w:val="29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B64" w14:textId="77777777" w:rsidR="00B46FE1" w:rsidRPr="004664E7" w:rsidRDefault="00B46FE1" w:rsidP="00B46F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68E2" w14:textId="77777777" w:rsidR="00B46FE1" w:rsidRPr="004664E7" w:rsidRDefault="00B46FE1" w:rsidP="00B46F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5980" w14:textId="77777777" w:rsidR="00B46FE1" w:rsidRPr="004664E7" w:rsidRDefault="00B46FE1" w:rsidP="00B46F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7490" w14:textId="77777777" w:rsidR="00B46FE1" w:rsidRPr="004664E7" w:rsidRDefault="00B46FE1" w:rsidP="00B46F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FE1" w:rsidRPr="004664E7" w14:paraId="02019FE7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B3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EEC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ECE LÜLE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A3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9 (TYT-EA)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F1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100.000 TL</w:t>
            </w:r>
          </w:p>
        </w:tc>
      </w:tr>
      <w:tr w:rsidR="00B46FE1" w:rsidRPr="004664E7" w14:paraId="407147A3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7D8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26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BENGİSU KAYIŞ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F25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75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B32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75.000 TL</w:t>
            </w:r>
          </w:p>
        </w:tc>
      </w:tr>
      <w:tr w:rsidR="00B46FE1" w:rsidRPr="004664E7" w14:paraId="1D8D7988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66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D4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MUSTAFA ÇİÇEKDAĞ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D8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220 (SAY)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B1A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4443C916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C8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49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ŞÜKRÜ AKBULUT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2819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FF80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711CEE21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6EF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85C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HATİCE TUNÇ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CF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375 (SAY)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F09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1DCA9550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B39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7F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SERHAT KALPAKLI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913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522 (DİL)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D22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6DA48693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E3B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B4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ZEHRA NARÇİN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06C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0D4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3C71CC78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32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16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GÜLER ÖZEKİCİ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BED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644 (SAY)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CB8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67444D0C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85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519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AKİF BERKAY KELEŞ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E1E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729 (SAY)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D29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1958F576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89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909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ZEYNEP SILA HASIRCI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741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8F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26D23002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68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78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RESUL MUTLU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8F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03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33F8906D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58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6361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M. FURKAN KALAN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7F0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B0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30.000 TL</w:t>
            </w:r>
          </w:p>
        </w:tc>
      </w:tr>
      <w:tr w:rsidR="00B46FE1" w:rsidRPr="004664E7" w14:paraId="02F3F6BB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35F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22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ESMA BAYRAM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36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1008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C824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10.000TL</w:t>
            </w:r>
          </w:p>
        </w:tc>
      </w:tr>
      <w:tr w:rsidR="00B46FE1" w:rsidRPr="004664E7" w14:paraId="40373200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BC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150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BİLGE YALÇIN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7FB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1179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5CD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C9552EB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35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92D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SEYMEN SEFA BİNGÖL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983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1291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27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5C12391C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39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9C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UMUT TÜRK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C07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1335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A5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20DEE34B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38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1D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NERGİZ GÖZEL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A3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1795 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ABF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69AA491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6A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7B1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FURKAN BOZCA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7A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1884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760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124EB111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E9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727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SEMİYE NUR AKBAŞ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1A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1884 (AYT-SÖZ)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69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5E06D68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AF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BA4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UMUT DAĞDEVİREN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830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2120 (AYT-SÖZ)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97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6168AFB4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AF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A96C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AHSEN YELEN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767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2207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4F0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2DA22221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886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C2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İKBAL ÇEVİK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E5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2454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F3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52558045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1AF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A70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İLKNUR 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A2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2739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B58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4A37DC42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4D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38E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YUSUF KEREM ŞİMŞİT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C1F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3006 (SAY)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61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4D6CAC28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0E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7FC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FATİH EMRE OĞAN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5FC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3025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CB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5862CB9C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168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BA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NUR BAKİ ÖZCAN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770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3076 (SAY)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9CBE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4A276F99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E6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E42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AHMET YILDIRIM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33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3517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BB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2632AA27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22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4121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ELİF GÖKÇEN TOKSÖZ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87B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3969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97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08CCB3A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52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C01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EMRE ORAL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61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4501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31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153C5B77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070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D4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EBRAR ANİL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F6FC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4605 (AYT-EA)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03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06531CF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18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B7D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EYLÜL ONUK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AA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4699 (EA)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4B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23558256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05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D2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KEREM GÜZEL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72E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6061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CC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413CBDA8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EE2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C13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SUDE YILDIZ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2AE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6271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58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68C0745F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4AA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76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İSMAİL TALHA ILICA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EF7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6951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FEE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5DCBAFD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47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EE8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BUĞRA YILDIRIM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6C7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7116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FABB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30F016CE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AB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FE4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SEFA KORKMAZ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D69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7707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5B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5E22EACE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79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232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BETÜL SUDE KOÇAK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B1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7842 (DİL)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0D5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1986207C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760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636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ZEHRANUR KORKMAZ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4AB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8178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FC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01B63F73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3C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AF5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MELİKE YAREN ÖZDEMİR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7A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8404 (AYT-SÖZ)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4A3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615439D9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506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481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CİVAN AYDIN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3DE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8504 (AYT-EA)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EA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1DB9ED4A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0F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C97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NUR YURTTUTAN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63F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9183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D1C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0905B6A2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BD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7CD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AHMET TEKDEMİR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E5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9387 (AYT)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A3D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  <w:tr w:rsidR="00B46FE1" w:rsidRPr="004664E7" w14:paraId="0854DA1F" w14:textId="77777777" w:rsidTr="00507E9C">
        <w:trPr>
          <w:trHeight w:val="1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AB1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7BA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ZEYNEP BAYRAM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2BB" w14:textId="77777777" w:rsidR="00B46FE1" w:rsidRPr="004664E7" w:rsidRDefault="00B46FE1" w:rsidP="00B46F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9900 (TYT)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057" w14:textId="77777777" w:rsidR="00B46FE1" w:rsidRPr="004664E7" w:rsidRDefault="00B46FE1" w:rsidP="00B46F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4E7">
              <w:rPr>
                <w:rFonts w:ascii="Calibri" w:hAnsi="Calibri" w:cs="Calibri"/>
                <w:color w:val="000000"/>
                <w:sz w:val="20"/>
                <w:szCs w:val="20"/>
              </w:rPr>
              <w:t>10.000 TL</w:t>
            </w:r>
          </w:p>
        </w:tc>
      </w:tr>
    </w:tbl>
    <w:p w14:paraId="50C7F45C" w14:textId="7DCAD983" w:rsidR="00E05EA6" w:rsidRDefault="00E05EA6" w:rsidP="00556D01"/>
    <w:sectPr w:rsidR="00E05EA6" w:rsidSect="00F474BB">
      <w:headerReference w:type="default" r:id="rId8"/>
      <w:footerReference w:type="default" r:id="rId9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642D" w14:textId="77777777" w:rsidR="00615FF0" w:rsidRDefault="00615FF0">
      <w:r>
        <w:separator/>
      </w:r>
    </w:p>
  </w:endnote>
  <w:endnote w:type="continuationSeparator" w:id="0">
    <w:p w14:paraId="3F1EFB6B" w14:textId="77777777" w:rsidR="00615FF0" w:rsidRDefault="006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694429"/>
      <w:docPartObj>
        <w:docPartGallery w:val="Page Numbers (Bottom of Page)"/>
        <w:docPartUnique/>
      </w:docPartObj>
    </w:sdtPr>
    <w:sdtContent>
      <w:p w14:paraId="1E73969A" w14:textId="7C2BAB3E" w:rsidR="00507E9C" w:rsidRDefault="00507E9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168FF60" w14:textId="77777777" w:rsidR="004664E7" w:rsidRDefault="004664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26F9" w14:textId="77777777" w:rsidR="00615FF0" w:rsidRDefault="00615FF0">
      <w:r>
        <w:separator/>
      </w:r>
    </w:p>
  </w:footnote>
  <w:footnote w:type="continuationSeparator" w:id="0">
    <w:p w14:paraId="4FD8F52B" w14:textId="77777777" w:rsidR="00615FF0" w:rsidRDefault="0061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77D8AD5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05EA6">
      <w:rPr>
        <w:b/>
      </w:rPr>
      <w:t>158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302E75">
      <w:rPr>
        <w:b/>
      </w:rPr>
      <w:t>0</w:t>
    </w:r>
    <w:r w:rsidR="00E05EA6">
      <w:rPr>
        <w:b/>
      </w:rPr>
      <w:t>8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074D7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3D1F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664E7"/>
    <w:rsid w:val="00472104"/>
    <w:rsid w:val="00485CF3"/>
    <w:rsid w:val="00496A54"/>
    <w:rsid w:val="004C0F60"/>
    <w:rsid w:val="004C739E"/>
    <w:rsid w:val="004E072C"/>
    <w:rsid w:val="00507E9C"/>
    <w:rsid w:val="00515A38"/>
    <w:rsid w:val="00540058"/>
    <w:rsid w:val="00544C41"/>
    <w:rsid w:val="0054778B"/>
    <w:rsid w:val="0055107A"/>
    <w:rsid w:val="00556D01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15FF0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E4436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0F0A"/>
    <w:rsid w:val="00AB5AF9"/>
    <w:rsid w:val="00AB6E3E"/>
    <w:rsid w:val="00AE078F"/>
    <w:rsid w:val="00B46FE1"/>
    <w:rsid w:val="00B54E19"/>
    <w:rsid w:val="00B61C1E"/>
    <w:rsid w:val="00B707F8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05EA6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1F94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EFEE-A66D-4F05-97D6-3FC9FB6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28</cp:revision>
  <cp:lastPrinted>2020-11-03T07:10:00Z</cp:lastPrinted>
  <dcterms:created xsi:type="dcterms:W3CDTF">2020-09-07T13:38:00Z</dcterms:created>
  <dcterms:modified xsi:type="dcterms:W3CDTF">2023-08-02T06:46:00Z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