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878481A" w:rsidR="00F063BF" w:rsidRPr="00673331" w:rsidRDefault="00E747C3" w:rsidP="003402C5">
      <w:pPr>
        <w:ind w:firstLine="708"/>
        <w:jc w:val="both"/>
      </w:pPr>
      <w:r>
        <w:t>İ</w:t>
      </w:r>
      <w:r w:rsidRPr="00082343">
        <w:t>lçemizde bulunan Mahalle Muhta</w:t>
      </w:r>
      <w:r>
        <w:t xml:space="preserve">rlıklarının kırtasiye, temizlik, </w:t>
      </w:r>
      <w:r w:rsidRPr="00082343">
        <w:t xml:space="preserve">ikram </w:t>
      </w:r>
      <w:r>
        <w:t xml:space="preserve">ve kömür </w:t>
      </w:r>
      <w:r w:rsidRPr="00082343">
        <w:t>ihtiyaçlarının karşılanabilmesi maksadıyla ayni yardım yapılması</w:t>
      </w:r>
      <w:r>
        <w:t xml:space="preserve"> ile ilgili </w:t>
      </w:r>
      <w:r w:rsidRPr="00E747C3">
        <w:t>Plan ve Bütçe Komisyonu</w:t>
      </w:r>
      <w:r w:rsidR="000B7A27" w:rsidRPr="000B7A27">
        <w:t>nun</w:t>
      </w:r>
      <w:r w:rsidR="000B7A27">
        <w:rPr>
          <w:b/>
        </w:rPr>
        <w:t xml:space="preserve"> </w:t>
      </w:r>
      <w:r w:rsidR="00C56AA1">
        <w:rPr>
          <w:rFonts w:eastAsia="Calibri"/>
          <w:color w:val="000000"/>
        </w:rPr>
        <w:t>04</w:t>
      </w:r>
      <w:r w:rsidR="003F76F5" w:rsidRPr="00673331">
        <w:rPr>
          <w:rFonts w:eastAsia="Calibri"/>
          <w:color w:val="000000"/>
        </w:rPr>
        <w:t>.</w:t>
      </w:r>
      <w:r w:rsidR="00C56AA1">
        <w:rPr>
          <w:rFonts w:eastAsia="Calibri"/>
          <w:color w:val="000000"/>
        </w:rPr>
        <w:t>11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 w:rsidR="00C56AA1">
        <w:rPr>
          <w:rFonts w:eastAsia="Calibri"/>
          <w:color w:val="000000"/>
        </w:rPr>
        <w:t>10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C55AB8F" w14:textId="77777777" w:rsidR="00E747C3" w:rsidRDefault="00C06786" w:rsidP="00E747C3">
      <w:pPr>
        <w:tabs>
          <w:tab w:val="left" w:pos="0"/>
        </w:tabs>
        <w:contextualSpacing/>
        <w:jc w:val="both"/>
      </w:pPr>
      <w:proofErr w:type="gramStart"/>
      <w:r w:rsidRPr="00673331">
        <w:t>(</w:t>
      </w:r>
      <w:proofErr w:type="gramEnd"/>
      <w:r w:rsidR="00E747C3">
        <w:t>Belediye meclisimizin 01.11.2022 tarihinde yapmış olduğu birleşimde görüşülerek komisyonumuza havale edilen, İlçemizde bulunan Mahalle Muhtarlıklarının kırtasiye, temizlik ikram ve kömür ihtiyaçlarının karşılanabilmesi maksadıyla ayni yardım yapılması ile ilgili dosya incelendi.</w:t>
      </w:r>
    </w:p>
    <w:p w14:paraId="0DA36DAF" w14:textId="77777777" w:rsidR="00E747C3" w:rsidRDefault="00E747C3" w:rsidP="00E747C3">
      <w:pPr>
        <w:ind w:firstLine="720"/>
        <w:jc w:val="both"/>
      </w:pPr>
      <w:r>
        <w:t xml:space="preserve">Komisyonumuzca yapılan görüşmeler neticesinde; </w:t>
      </w:r>
      <w:r w:rsidRPr="00D343D5">
        <w:t>5393 Sayılı Belediye Kanunu'nun 9.maddesinde yer alan "Belediye, mahallenin ve muhtarlığın ihtiyaçlarının karşılanması ve sorunlarının çözümü için bütçe imkanları ölçüsünde gerekli ayni ya</w:t>
      </w:r>
      <w:r>
        <w:t>rdım ve desteği sağlar</w:t>
      </w:r>
      <w:proofErr w:type="gramStart"/>
      <w:r>
        <w:t>....</w:t>
      </w:r>
      <w:proofErr w:type="gramEnd"/>
      <w:r>
        <w:t>" hük</w:t>
      </w:r>
      <w:r w:rsidRPr="00D343D5">
        <w:t xml:space="preserve">mü gereğince, </w:t>
      </w:r>
    </w:p>
    <w:p w14:paraId="0A658E8B" w14:textId="322C88AA" w:rsidR="00093925" w:rsidRDefault="00E747C3" w:rsidP="00E747C3">
      <w:pPr>
        <w:pStyle w:val="ListeParagraf"/>
        <w:ind w:left="0" w:firstLine="709"/>
        <w:jc w:val="both"/>
        <w:rPr>
          <w:color w:val="000000"/>
        </w:rPr>
      </w:pPr>
      <w:r>
        <w:t>Mahalle Muhtarlarının talepleri neticesinde, İ</w:t>
      </w:r>
      <w:r w:rsidRPr="00D343D5">
        <w:t>lçemizde bulunan</w:t>
      </w:r>
      <w:r>
        <w:t xml:space="preserve"> mahalle muhtarlıklarının kırtasiye, temizlik, ikra</w:t>
      </w:r>
      <w:r w:rsidRPr="00D343D5">
        <w:t>m</w:t>
      </w:r>
      <w:r>
        <w:t xml:space="preserve"> ve kömür </w:t>
      </w:r>
      <w:r w:rsidRPr="00D343D5">
        <w:t>ihtiyaçlarının karşılanabilmesi maksadıyla</w:t>
      </w:r>
      <w:r>
        <w:t xml:space="preserve"> 5.000,00TL (</w:t>
      </w:r>
      <w:proofErr w:type="spellStart"/>
      <w:r>
        <w:t>beşbintürklirası</w:t>
      </w:r>
      <w:proofErr w:type="spellEnd"/>
      <w:r>
        <w:t>)’</w:t>
      </w:r>
      <w:proofErr w:type="spellStart"/>
      <w:r>
        <w:t>y</w:t>
      </w:r>
      <w:r>
        <w:t>i</w:t>
      </w:r>
      <w:proofErr w:type="spellEnd"/>
      <w:r>
        <w:t xml:space="preserve"> aşmamak üzere </w:t>
      </w:r>
      <w:r w:rsidRPr="00D343D5">
        <w:t xml:space="preserve">ayni yardım yapılması </w:t>
      </w:r>
      <w:r>
        <w:t xml:space="preserve">komisyonumuzca </w:t>
      </w:r>
      <w:r w:rsidRPr="00BE621F">
        <w:t>uygun görülmüştür.</w:t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467D7955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E747C3">
        <w:t>İ</w:t>
      </w:r>
      <w:r w:rsidR="00E747C3" w:rsidRPr="00082343">
        <w:t>lçemizde bulunan Mahalle Muhta</w:t>
      </w:r>
      <w:r w:rsidR="00E747C3">
        <w:t xml:space="preserve">rlıklarının kırtasiye, temizlik, </w:t>
      </w:r>
      <w:r w:rsidR="00E747C3" w:rsidRPr="00082343">
        <w:t xml:space="preserve">ikram </w:t>
      </w:r>
      <w:r w:rsidR="00E747C3">
        <w:t xml:space="preserve">ve kömür </w:t>
      </w:r>
      <w:r w:rsidR="00E747C3" w:rsidRPr="00082343">
        <w:t>ihtiyaçlarının karşılanabilmesi maksadıyla ayni yardım yapılması</w:t>
      </w:r>
      <w:r w:rsidR="00E747C3">
        <w:t xml:space="preserve"> ile ilgili </w:t>
      </w:r>
      <w:r w:rsidR="00E747C3" w:rsidRPr="00E747C3">
        <w:t>Plan ve Bütçe Komisyonu</w:t>
      </w:r>
      <w:r w:rsidR="00E747C3" w:rsidRPr="009409D7">
        <w:rPr>
          <w:b/>
        </w:rPr>
        <w:t xml:space="preserve"> </w:t>
      </w:r>
      <w:r w:rsidR="00E23EB9">
        <w:t xml:space="preserve">raporunun kabulüne oybirliğiyle </w:t>
      </w:r>
      <w:r w:rsidR="00F002AA">
        <w:t>04</w:t>
      </w:r>
      <w:r w:rsidR="00C56AA1">
        <w:t>.11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088DD06E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C56AA1">
        <w:t xml:space="preserve">                      </w:t>
      </w:r>
      <w:bookmarkStart w:id="0" w:name="_GoBack"/>
      <w:bookmarkEnd w:id="0"/>
      <w:r w:rsidR="00C56AA1">
        <w:t>Fatma Nur AYDOĞAN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68A4" w14:textId="77777777" w:rsidR="00F22D83" w:rsidRDefault="00F22D83">
      <w:r>
        <w:separator/>
      </w:r>
    </w:p>
  </w:endnote>
  <w:endnote w:type="continuationSeparator" w:id="0">
    <w:p w14:paraId="14AF2C1A" w14:textId="77777777" w:rsidR="00F22D83" w:rsidRDefault="00F2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16AB" w14:textId="77777777" w:rsidR="00F22D83" w:rsidRDefault="00F22D83">
      <w:r>
        <w:separator/>
      </w:r>
    </w:p>
  </w:footnote>
  <w:footnote w:type="continuationSeparator" w:id="0">
    <w:p w14:paraId="213D7B1D" w14:textId="77777777" w:rsidR="00F22D83" w:rsidRDefault="00F2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06D797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56AA1">
      <w:rPr>
        <w:b/>
      </w:rPr>
      <w:t>237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321F72">
      <w:rPr>
        <w:b/>
      </w:rPr>
      <w:t>.11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56AA1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747C3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22D83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1093-E693-4874-BFDA-3AB2E2BD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2022-11-07T10:18:00Z</cp:lastPrinted>
  <dcterms:created xsi:type="dcterms:W3CDTF">2020-09-04T12:22:00Z</dcterms:created>
  <dcterms:modified xsi:type="dcterms:W3CDTF">2022-11-07T10:18:00Z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