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90A8E" w:rsidRDefault="00A912E3" w:rsidP="00FA7F0C">
      <w:pPr>
        <w:tabs>
          <w:tab w:val="left" w:pos="1943"/>
        </w:tabs>
        <w:rPr>
          <w:b/>
        </w:rPr>
      </w:pPr>
    </w:p>
    <w:p w14:paraId="3FF0B51B" w14:textId="77777777" w:rsidR="00E22339" w:rsidRPr="00690A8E" w:rsidRDefault="00E22339" w:rsidP="000B7A27">
      <w:pPr>
        <w:tabs>
          <w:tab w:val="left" w:pos="1943"/>
        </w:tabs>
        <w:rPr>
          <w:b/>
        </w:rPr>
      </w:pPr>
    </w:p>
    <w:p w14:paraId="67852790" w14:textId="353DE19D" w:rsidR="00A912E3" w:rsidRPr="00690A8E" w:rsidRDefault="00C06786" w:rsidP="000B7A27">
      <w:pPr>
        <w:tabs>
          <w:tab w:val="left" w:pos="1943"/>
        </w:tabs>
        <w:ind w:firstLine="709"/>
        <w:jc w:val="center"/>
        <w:rPr>
          <w:b/>
        </w:rPr>
      </w:pPr>
      <w:proofErr w:type="gramStart"/>
      <w:r w:rsidRPr="00690A8E">
        <w:rPr>
          <w:b/>
        </w:rPr>
        <w:t>K  A</w:t>
      </w:r>
      <w:proofErr w:type="gramEnd"/>
      <w:r w:rsidRPr="00690A8E">
        <w:rPr>
          <w:b/>
        </w:rPr>
        <w:t xml:space="preserve">  R  A  R</w:t>
      </w:r>
    </w:p>
    <w:p w14:paraId="38AFE3F8" w14:textId="77777777" w:rsidR="00694662" w:rsidRPr="00690A8E" w:rsidRDefault="00694662" w:rsidP="000B7A27">
      <w:pPr>
        <w:tabs>
          <w:tab w:val="left" w:pos="1943"/>
        </w:tabs>
        <w:ind w:firstLine="709"/>
        <w:jc w:val="center"/>
        <w:rPr>
          <w:b/>
        </w:rPr>
      </w:pPr>
    </w:p>
    <w:p w14:paraId="22050526" w14:textId="77777777" w:rsidR="000B7A27" w:rsidRPr="00690A8E" w:rsidRDefault="000B7A27" w:rsidP="00FA7F0C">
      <w:pPr>
        <w:tabs>
          <w:tab w:val="left" w:pos="1943"/>
        </w:tabs>
        <w:rPr>
          <w:b/>
        </w:rPr>
      </w:pPr>
    </w:p>
    <w:p w14:paraId="439D9EB5" w14:textId="318E279B" w:rsidR="00F063BF" w:rsidRPr="00690A8E" w:rsidRDefault="00690A8E" w:rsidP="00690A8E">
      <w:pPr>
        <w:ind w:firstLine="708"/>
        <w:jc w:val="both"/>
      </w:pPr>
      <w:r>
        <w:t xml:space="preserve">Belediyemizce düzenlenen “Kadın Kadına Ankara Kültür Gezisi” programının ilçemizde yaşayan kadınların kültür ve tarih bilincine sağladığı katkıların </w:t>
      </w:r>
      <w:r w:rsidRPr="003529DC">
        <w:t xml:space="preserve">değerlendirilmesi </w:t>
      </w:r>
      <w:r>
        <w:t xml:space="preserve">ile </w:t>
      </w:r>
      <w:r w:rsidRPr="003529DC">
        <w:t xml:space="preserve">ilgili </w:t>
      </w:r>
      <w:r w:rsidRPr="00690A8E">
        <w:t>Tarih ve Turizm Komisyonu</w:t>
      </w:r>
      <w:r w:rsidR="000B7A27" w:rsidRPr="00690A8E">
        <w:t>nun</w:t>
      </w:r>
      <w:r w:rsidR="000B7A27" w:rsidRPr="00690A8E">
        <w:rPr>
          <w:b/>
        </w:rPr>
        <w:t xml:space="preserve"> </w:t>
      </w:r>
      <w:r>
        <w:rPr>
          <w:rFonts w:eastAsia="Calibri"/>
          <w:color w:val="000000"/>
        </w:rPr>
        <w:t>19</w:t>
      </w:r>
      <w:r w:rsidR="003F76F5" w:rsidRPr="00690A8E">
        <w:rPr>
          <w:rFonts w:eastAsia="Calibri"/>
          <w:color w:val="000000"/>
        </w:rPr>
        <w:t>.</w:t>
      </w:r>
      <w:r>
        <w:rPr>
          <w:rFonts w:eastAsia="Calibri"/>
          <w:color w:val="000000"/>
        </w:rPr>
        <w:t>11</w:t>
      </w:r>
      <w:r w:rsidR="001E11DA" w:rsidRPr="00690A8E">
        <w:rPr>
          <w:rFonts w:eastAsia="Calibri"/>
          <w:color w:val="000000"/>
        </w:rPr>
        <w:t>.2021</w:t>
      </w:r>
      <w:r w:rsidR="00F063BF" w:rsidRPr="00690A8E">
        <w:rPr>
          <w:rFonts w:eastAsia="Calibri"/>
          <w:color w:val="000000"/>
        </w:rPr>
        <w:t xml:space="preserve"> tarih ve </w:t>
      </w:r>
      <w:r>
        <w:rPr>
          <w:rFonts w:eastAsia="Calibri"/>
          <w:color w:val="000000"/>
        </w:rPr>
        <w:t>06</w:t>
      </w:r>
      <w:r w:rsidR="00123070" w:rsidRPr="00690A8E">
        <w:rPr>
          <w:rFonts w:eastAsia="Calibri"/>
          <w:color w:val="000000"/>
        </w:rPr>
        <w:t xml:space="preserve"> </w:t>
      </w:r>
      <w:r w:rsidR="00F063BF" w:rsidRPr="00690A8E">
        <w:rPr>
          <w:rFonts w:eastAsia="Calibri"/>
          <w:color w:val="000000"/>
        </w:rPr>
        <w:t>sayılı</w:t>
      </w:r>
      <w:r w:rsidR="00A65BB2" w:rsidRPr="00690A8E">
        <w:rPr>
          <w:rFonts w:eastAsia="Calibri"/>
          <w:color w:val="000000"/>
        </w:rPr>
        <w:t xml:space="preserve"> </w:t>
      </w:r>
      <w:r w:rsidR="00F063BF" w:rsidRPr="00690A8E">
        <w:rPr>
          <w:rFonts w:eastAsia="Calibri"/>
          <w:color w:val="000000"/>
        </w:rPr>
        <w:t>raporu.</w:t>
      </w:r>
    </w:p>
    <w:p w14:paraId="4F08AF12" w14:textId="77777777" w:rsidR="00690A8E" w:rsidRPr="00690A8E" w:rsidRDefault="00C06786" w:rsidP="00690A8E">
      <w:pPr>
        <w:pStyle w:val="AralkYok"/>
        <w:ind w:firstLine="709"/>
        <w:jc w:val="both"/>
        <w:rPr>
          <w:sz w:val="24"/>
          <w:szCs w:val="24"/>
        </w:rPr>
      </w:pPr>
      <w:proofErr w:type="gramStart"/>
      <w:r w:rsidRPr="00690A8E">
        <w:rPr>
          <w:sz w:val="24"/>
          <w:szCs w:val="24"/>
        </w:rPr>
        <w:t>(</w:t>
      </w:r>
      <w:proofErr w:type="gramEnd"/>
      <w:r w:rsidR="00690A8E" w:rsidRPr="00690A8E">
        <w:rPr>
          <w:sz w:val="24"/>
          <w:szCs w:val="24"/>
        </w:rPr>
        <w:t xml:space="preserve">Belediye meclisimizin 01.11.2021 tarihinde yapmış olduğu toplantıda görüşülerek komisyonumuza havale edilen,  Belediyemizce düzenlenen “Kadın Kadına Ankara Kültür Gezisi” programının ilçemizde yaşayan kadınların kültür ve tarih bilincine sağladığı katkıların değerlendirilmesi ile ilgili dosya incelendi. </w:t>
      </w:r>
    </w:p>
    <w:p w14:paraId="1B312E24" w14:textId="77777777" w:rsidR="00690A8E" w:rsidRPr="00690A8E" w:rsidRDefault="00690A8E" w:rsidP="00690A8E">
      <w:pPr>
        <w:ind w:firstLine="708"/>
        <w:jc w:val="both"/>
      </w:pPr>
      <w:r w:rsidRPr="00690A8E">
        <w:t>Komisyonumuzca yapılan değerlendirmeler neticesinde;</w:t>
      </w:r>
    </w:p>
    <w:p w14:paraId="48C3E46F" w14:textId="77777777" w:rsidR="00690A8E" w:rsidRPr="00690A8E" w:rsidRDefault="00690A8E" w:rsidP="00690A8E">
      <w:pPr>
        <w:ind w:firstLine="708"/>
        <w:jc w:val="both"/>
      </w:pPr>
      <w:r w:rsidRPr="00690A8E">
        <w:t xml:space="preserve">Sosyal ve kültürel alanda faaliyetlerine devam eden belediyemiz, toplumun her katmanına kültürel sanatsal vb. hizmetlerin ulaştırılması noktasında çaba ve gayretlerine devam etmektedir. </w:t>
      </w:r>
    </w:p>
    <w:p w14:paraId="1E1F497F" w14:textId="77777777" w:rsidR="00690A8E" w:rsidRPr="00690A8E" w:rsidRDefault="00690A8E" w:rsidP="00690A8E">
      <w:pPr>
        <w:ind w:firstLine="708"/>
        <w:jc w:val="both"/>
      </w:pPr>
      <w:r w:rsidRPr="00690A8E">
        <w:t>Düzenlenen çeşitli etkinliklerle kültürel manada kazanılan bilinçlendirme ve kültürel zenginliklere, tarihi zenginliklerin gezilmesi/ tanınması noktasında yapılan çalışmalarla kazanımların daha da zenginleştirilmesi amaçlanmaktadır</w:t>
      </w:r>
    </w:p>
    <w:p w14:paraId="31535871" w14:textId="77777777" w:rsidR="00690A8E" w:rsidRPr="00690A8E" w:rsidRDefault="00690A8E" w:rsidP="00690A8E">
      <w:pPr>
        <w:ind w:firstLine="708"/>
        <w:jc w:val="both"/>
      </w:pPr>
      <w:r w:rsidRPr="00690A8E">
        <w:t xml:space="preserve">Bu bağlamda; ilimizin farklı </w:t>
      </w:r>
      <w:proofErr w:type="spellStart"/>
      <w:r w:rsidRPr="00690A8E">
        <w:t>lokasyonlarında</w:t>
      </w:r>
      <w:proofErr w:type="spellEnd"/>
      <w:r w:rsidRPr="00690A8E">
        <w:t xml:space="preserve"> bulunan </w:t>
      </w:r>
      <w:proofErr w:type="gramStart"/>
      <w:r w:rsidRPr="00690A8E">
        <w:t>tarihi  ve</w:t>
      </w:r>
      <w:proofErr w:type="gramEnd"/>
      <w:r w:rsidRPr="00690A8E">
        <w:t xml:space="preserve"> kültürel yapıların ziyaret edilmesi ile vatandaşlarımızın tarihi ve kültürel  zenginlik kapasitesinin arttırıldığı gözlemlenmektedir.</w:t>
      </w:r>
    </w:p>
    <w:p w14:paraId="6574AF94" w14:textId="77777777" w:rsidR="00690A8E" w:rsidRPr="00690A8E" w:rsidRDefault="00690A8E" w:rsidP="00690A8E">
      <w:pPr>
        <w:ind w:firstLine="708"/>
        <w:jc w:val="both"/>
      </w:pPr>
      <w:r w:rsidRPr="00690A8E">
        <w:t>Belediyemizin toplumun her katmanının talep ve isteklerini, kültürel zenginliklerini artırmaya yönelik yaptığı çalışmaların devam ettirilmesinin faydalı olacağı komisyonumuzca uygun görülmüştür.</w:t>
      </w:r>
    </w:p>
    <w:p w14:paraId="0A658E8B" w14:textId="323A1FE3" w:rsidR="00093925" w:rsidRPr="00690A8E" w:rsidRDefault="00694B1A" w:rsidP="00690A8E">
      <w:pPr>
        <w:pStyle w:val="ListeParagraf"/>
        <w:ind w:left="0" w:firstLine="709"/>
        <w:jc w:val="both"/>
        <w:rPr>
          <w:color w:val="000000"/>
        </w:rPr>
      </w:pPr>
      <w:r w:rsidRPr="00690A8E">
        <w:t>Meclisimizin görüşlerine arz ederiz.</w:t>
      </w:r>
      <w:proofErr w:type="gramStart"/>
      <w:r w:rsidR="002A380A" w:rsidRPr="00690A8E">
        <w:t>)</w:t>
      </w:r>
      <w:proofErr w:type="gramEnd"/>
      <w:r w:rsidR="00895C6A" w:rsidRPr="00690A8E">
        <w:t xml:space="preserve">  O</w:t>
      </w:r>
      <w:r w:rsidR="00485CF3" w:rsidRPr="00690A8E">
        <w:t>kundu.</w:t>
      </w:r>
    </w:p>
    <w:p w14:paraId="626685F2" w14:textId="74B3F6C5" w:rsidR="001928DE" w:rsidRPr="00690A8E" w:rsidRDefault="00F063BF" w:rsidP="00690A8E">
      <w:pPr>
        <w:ind w:firstLine="709"/>
        <w:jc w:val="both"/>
        <w:rPr>
          <w:color w:val="000000"/>
        </w:rPr>
      </w:pPr>
      <w:r w:rsidRPr="00690A8E">
        <w:t xml:space="preserve">Konu üzerindeki görüşmelerden sonra, komisyon raporu oylamaya sunuldu, yapılan işaretle oylama sonucunda, </w:t>
      </w:r>
      <w:r w:rsidR="00690A8E">
        <w:t xml:space="preserve">Belediyemizce düzenlenen “Kadın Kadına Ankara Kültür Gezisi” programının ilçemizde yaşayan kadınların kültür ve tarih bilincine sağladığı katkıların </w:t>
      </w:r>
      <w:r w:rsidR="00690A8E" w:rsidRPr="003529DC">
        <w:t xml:space="preserve">değerlendirilmesi </w:t>
      </w:r>
      <w:r w:rsidR="00690A8E">
        <w:t xml:space="preserve">ile </w:t>
      </w:r>
      <w:r w:rsidR="00690A8E" w:rsidRPr="003529DC">
        <w:t xml:space="preserve">ilgili </w:t>
      </w:r>
      <w:r w:rsidR="00690A8E" w:rsidRPr="00690A8E">
        <w:t>Tarih ve Turizm Komisyonu</w:t>
      </w:r>
      <w:r w:rsidR="00690A8E">
        <w:rPr>
          <w:b/>
        </w:rPr>
        <w:t xml:space="preserve"> </w:t>
      </w:r>
      <w:r w:rsidR="00E23EB9" w:rsidRPr="00690A8E">
        <w:t xml:space="preserve">raporunun kabulüne oybirliğiyle </w:t>
      </w:r>
      <w:r w:rsidR="00690A8E">
        <w:t>06.12</w:t>
      </w:r>
      <w:r w:rsidR="001656C0" w:rsidRPr="00690A8E">
        <w:t>.2021</w:t>
      </w:r>
      <w:r w:rsidRPr="00690A8E">
        <w:t xml:space="preserve"> tarihli toplantıda karar verildi.</w:t>
      </w:r>
    </w:p>
    <w:p w14:paraId="5E57F6AB" w14:textId="77777777" w:rsidR="006B1B7E" w:rsidRPr="00690A8E" w:rsidRDefault="006B1B7E" w:rsidP="00690A8E">
      <w:pPr>
        <w:jc w:val="both"/>
      </w:pPr>
    </w:p>
    <w:p w14:paraId="62F34851" w14:textId="77777777" w:rsidR="00422533" w:rsidRPr="00690A8E" w:rsidRDefault="00422533" w:rsidP="00673331">
      <w:pPr>
        <w:ind w:firstLine="708"/>
        <w:jc w:val="both"/>
      </w:pPr>
    </w:p>
    <w:p w14:paraId="4EC980DA" w14:textId="77777777" w:rsidR="00694662" w:rsidRPr="00690A8E" w:rsidRDefault="00694662" w:rsidP="00673331">
      <w:pPr>
        <w:ind w:firstLine="708"/>
        <w:jc w:val="both"/>
      </w:pPr>
    </w:p>
    <w:p w14:paraId="77A10ED7" w14:textId="77777777" w:rsidR="00FA7F0C" w:rsidRPr="00690A8E" w:rsidRDefault="00FA7F0C" w:rsidP="00673331">
      <w:pPr>
        <w:ind w:firstLine="708"/>
        <w:jc w:val="both"/>
      </w:pPr>
    </w:p>
    <w:p w14:paraId="5C113409" w14:textId="3537913B" w:rsidR="00FC754B" w:rsidRPr="00690A8E" w:rsidRDefault="00BF39AA" w:rsidP="00FC754B">
      <w:r w:rsidRPr="00690A8E">
        <w:t xml:space="preserve">     </w:t>
      </w:r>
      <w:r w:rsidR="00690A8E">
        <w:t xml:space="preserve"> </w:t>
      </w:r>
      <w:r w:rsidR="00321F72" w:rsidRPr="00690A8E">
        <w:t xml:space="preserve"> </w:t>
      </w:r>
      <w:r w:rsidR="00690A8E">
        <w:t>Mustafa ÜNVER</w:t>
      </w:r>
      <w:r w:rsidR="00FC754B" w:rsidRPr="00690A8E">
        <w:tab/>
        <w:t xml:space="preserve">                              </w:t>
      </w:r>
      <w:r w:rsidR="00321F72" w:rsidRPr="00690A8E">
        <w:t>Serkan TEKGÜMÜŞ</w:t>
      </w:r>
      <w:r w:rsidR="00690A8E">
        <w:t xml:space="preserve">                    </w:t>
      </w:r>
      <w:proofErr w:type="spellStart"/>
      <w:r w:rsidR="00690A8E">
        <w:t>Nahide</w:t>
      </w:r>
      <w:proofErr w:type="spellEnd"/>
      <w:r w:rsidR="00690A8E">
        <w:t xml:space="preserve"> DEMİRYÜREK</w:t>
      </w:r>
      <w:r w:rsidR="00FC754B" w:rsidRPr="00690A8E">
        <w:t xml:space="preserve">                           </w:t>
      </w:r>
    </w:p>
    <w:p w14:paraId="770B47B2" w14:textId="2FCB55E2" w:rsidR="00D972D5" w:rsidRPr="00690A8E" w:rsidRDefault="000B7A27" w:rsidP="00FC754B">
      <w:r w:rsidRPr="00690A8E">
        <w:t xml:space="preserve">       </w:t>
      </w:r>
      <w:r w:rsidR="00FC754B" w:rsidRPr="00690A8E">
        <w:t xml:space="preserve">Meclis Başkan V.                                        </w:t>
      </w:r>
      <w:r w:rsidR="00690A8E">
        <w:t xml:space="preserve"> </w:t>
      </w:r>
      <w:bookmarkStart w:id="0" w:name="_GoBack"/>
      <w:bookmarkEnd w:id="0"/>
      <w:proofErr w:type="gramStart"/>
      <w:r w:rsidR="00FC754B" w:rsidRPr="00690A8E">
        <w:t>Katip</w:t>
      </w:r>
      <w:proofErr w:type="gramEnd"/>
      <w:r w:rsidR="00FC754B" w:rsidRPr="00690A8E">
        <w:tab/>
      </w:r>
      <w:r w:rsidR="00FC754B" w:rsidRPr="00690A8E">
        <w:tab/>
      </w:r>
      <w:r w:rsidR="00FC754B" w:rsidRPr="00690A8E">
        <w:tab/>
      </w:r>
      <w:r w:rsidR="00FC754B" w:rsidRPr="00690A8E">
        <w:tab/>
        <w:t xml:space="preserve">      </w:t>
      </w:r>
      <w:proofErr w:type="spellStart"/>
      <w:r w:rsidR="00FC754B" w:rsidRPr="00690A8E">
        <w:t>Katip</w:t>
      </w:r>
      <w:proofErr w:type="spellEnd"/>
    </w:p>
    <w:sectPr w:rsidR="00D972D5" w:rsidRPr="00690A8E">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ECB3" w14:textId="77777777" w:rsidR="00DA2C2D" w:rsidRDefault="00DA2C2D">
      <w:r>
        <w:separator/>
      </w:r>
    </w:p>
  </w:endnote>
  <w:endnote w:type="continuationSeparator" w:id="0">
    <w:p w14:paraId="07EA7EF8" w14:textId="77777777" w:rsidR="00DA2C2D" w:rsidRDefault="00D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779B" w14:textId="77777777" w:rsidR="00DA2C2D" w:rsidRDefault="00DA2C2D">
      <w:r>
        <w:separator/>
      </w:r>
    </w:p>
  </w:footnote>
  <w:footnote w:type="continuationSeparator" w:id="0">
    <w:p w14:paraId="19B6B203" w14:textId="77777777" w:rsidR="00DA2C2D" w:rsidRDefault="00DA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5D97F1D" w:rsidR="001928DE" w:rsidRDefault="00D10A5B">
    <w:pPr>
      <w:jc w:val="both"/>
    </w:pPr>
    <w:r>
      <w:rPr>
        <w:b/>
      </w:rPr>
      <w:t>KARAR:</w:t>
    </w:r>
    <w:r w:rsidR="00C06786">
      <w:rPr>
        <w:b/>
      </w:rPr>
      <w:t xml:space="preserve"> </w:t>
    </w:r>
    <w:r w:rsidR="00690A8E">
      <w:rPr>
        <w:b/>
      </w:rPr>
      <w:t>251</w:t>
    </w:r>
    <w:r w:rsidR="00C06786">
      <w:rPr>
        <w:b/>
      </w:rPr>
      <w:t xml:space="preserve">                                                                                         </w:t>
    </w:r>
    <w:r w:rsidR="00C06786">
      <w:rPr>
        <w:b/>
      </w:rPr>
      <w:tab/>
      <w:t xml:space="preserve">               </w:t>
    </w:r>
    <w:r w:rsidR="00C06786">
      <w:rPr>
        <w:b/>
      </w:rPr>
      <w:tab/>
    </w:r>
    <w:r w:rsidR="00690A8E">
      <w:rPr>
        <w:b/>
      </w:rPr>
      <w:t>06.12</w:t>
    </w:r>
    <w:r w:rsidR="00C06786">
      <w:rPr>
        <w:b/>
      </w:rPr>
      <w:t>.20</w:t>
    </w:r>
    <w:r w:rsidR="001656C0">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0A8E"/>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2C2D"/>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73C1-6E2C-406A-A9A9-5E66E814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2021-12-07T08:55:00Z</cp:lastPrinted>
  <dcterms:created xsi:type="dcterms:W3CDTF">2020-09-04T12:22:00Z</dcterms:created>
  <dcterms:modified xsi:type="dcterms:W3CDTF">2021-12-07T08:55:00Z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