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7791C" w14:textId="77777777" w:rsidR="001928DE" w:rsidRDefault="001928DE">
      <w:pPr>
        <w:jc w:val="both"/>
        <w:rPr>
          <w:b/>
        </w:rPr>
      </w:pPr>
    </w:p>
    <w:p w14:paraId="68E9EDE2" w14:textId="1C495425" w:rsidR="00895C6A" w:rsidRDefault="009A3F9F" w:rsidP="009A3F9F">
      <w:pPr>
        <w:tabs>
          <w:tab w:val="left" w:pos="1943"/>
        </w:tabs>
        <w:ind w:firstLine="709"/>
        <w:jc w:val="both"/>
      </w:pPr>
      <w:r>
        <w:tab/>
      </w:r>
    </w:p>
    <w:p w14:paraId="3B942B3F" w14:textId="77777777" w:rsidR="001928DE" w:rsidRDefault="00C06786">
      <w:pPr>
        <w:ind w:firstLine="709"/>
        <w:jc w:val="center"/>
        <w:rPr>
          <w:b/>
        </w:rPr>
      </w:pPr>
      <w:proofErr w:type="gramStart"/>
      <w:r>
        <w:rPr>
          <w:b/>
        </w:rPr>
        <w:t>K  A</w:t>
      </w:r>
      <w:proofErr w:type="gramEnd"/>
      <w:r>
        <w:rPr>
          <w:b/>
        </w:rPr>
        <w:t xml:space="preserve">  R  A  R</w:t>
      </w:r>
    </w:p>
    <w:p w14:paraId="75F335A6" w14:textId="77777777" w:rsidR="002B372D" w:rsidRDefault="002B372D">
      <w:pPr>
        <w:ind w:firstLine="709"/>
        <w:jc w:val="center"/>
        <w:rPr>
          <w:b/>
        </w:rPr>
      </w:pPr>
    </w:p>
    <w:p w14:paraId="7157EDEF" w14:textId="77777777" w:rsidR="00895C6A" w:rsidRDefault="00895C6A" w:rsidP="00270283">
      <w:pPr>
        <w:jc w:val="both"/>
        <w:rPr>
          <w:b/>
        </w:rPr>
      </w:pPr>
    </w:p>
    <w:p w14:paraId="70E30D0A" w14:textId="77777777" w:rsidR="009A3F9F" w:rsidRDefault="009A3F9F">
      <w:pPr>
        <w:ind w:firstLine="709"/>
        <w:jc w:val="both"/>
        <w:rPr>
          <w:b/>
        </w:rPr>
      </w:pPr>
    </w:p>
    <w:p w14:paraId="439D9EB5" w14:textId="00D060F9" w:rsidR="00F063BF" w:rsidRDefault="00CE3837" w:rsidP="0034616D">
      <w:pPr>
        <w:ind w:firstLine="709"/>
        <w:jc w:val="both"/>
      </w:pPr>
      <w:bookmarkStart w:id="0" w:name="__DdeLink__146_2610451006"/>
      <w:r>
        <w:t xml:space="preserve">Belediyemizce engellilere yönelik yapılan ve yapılabilecek erişilebilirlik çalışmalarının </w:t>
      </w:r>
      <w:r w:rsidRPr="003529DC">
        <w:t xml:space="preserve">değerlendirilmesi </w:t>
      </w:r>
      <w:r>
        <w:t xml:space="preserve">ile </w:t>
      </w:r>
      <w:r w:rsidRPr="003529DC">
        <w:t>ilgili</w:t>
      </w:r>
      <w:r>
        <w:t xml:space="preserve"> </w:t>
      </w:r>
      <w:r w:rsidRPr="00CE3837">
        <w:t>Engelli ve Yaşlı Hizmetleri Komisyonu ile Eğitim Komisyonu</w:t>
      </w:r>
      <w:r w:rsidR="00F063BF">
        <w:rPr>
          <w:rFonts w:eastAsia="Calibri"/>
          <w:color w:val="000000"/>
        </w:rPr>
        <w:t>nun</w:t>
      </w:r>
      <w:bookmarkEnd w:id="0"/>
      <w:r w:rsidR="00F063BF">
        <w:rPr>
          <w:rFonts w:eastAsia="Calibri"/>
          <w:color w:val="000000"/>
        </w:rPr>
        <w:t xml:space="preserve"> </w:t>
      </w:r>
      <w:r>
        <w:rPr>
          <w:rFonts w:eastAsia="Calibri"/>
          <w:color w:val="000000"/>
        </w:rPr>
        <w:t>19.1</w:t>
      </w:r>
      <w:r w:rsidR="001A03DF">
        <w:rPr>
          <w:rFonts w:eastAsia="Calibri"/>
          <w:color w:val="000000"/>
        </w:rPr>
        <w:t>1.2021</w:t>
      </w:r>
      <w:r w:rsidR="00F063BF">
        <w:rPr>
          <w:rFonts w:eastAsia="Calibri"/>
          <w:color w:val="000000"/>
        </w:rPr>
        <w:t xml:space="preserve"> tarih ve </w:t>
      </w:r>
      <w:r w:rsidR="00EA7D6F">
        <w:rPr>
          <w:rFonts w:eastAsia="Calibri"/>
          <w:color w:val="000000"/>
        </w:rPr>
        <w:t>0</w:t>
      </w:r>
      <w:r>
        <w:rPr>
          <w:rFonts w:eastAsia="Calibri"/>
          <w:color w:val="000000"/>
        </w:rPr>
        <w:t>5</w:t>
      </w:r>
      <w:r w:rsidR="00123070">
        <w:rPr>
          <w:rFonts w:eastAsia="Calibri"/>
          <w:color w:val="000000"/>
        </w:rPr>
        <w:t xml:space="preserve"> </w:t>
      </w:r>
      <w:r w:rsidR="00F063BF">
        <w:rPr>
          <w:rFonts w:eastAsia="Calibri"/>
          <w:color w:val="000000"/>
        </w:rPr>
        <w:t>sayılı</w:t>
      </w:r>
      <w:r w:rsidR="00EA7D6F">
        <w:rPr>
          <w:rFonts w:eastAsia="Calibri"/>
          <w:color w:val="000000"/>
        </w:rPr>
        <w:t xml:space="preserve"> müşterek</w:t>
      </w:r>
      <w:r w:rsidR="00BE6288">
        <w:rPr>
          <w:rFonts w:eastAsia="Calibri"/>
          <w:color w:val="000000"/>
        </w:rPr>
        <w:t xml:space="preserve"> </w:t>
      </w:r>
      <w:r w:rsidR="00F063BF">
        <w:rPr>
          <w:rFonts w:eastAsia="Calibri"/>
          <w:color w:val="000000"/>
        </w:rPr>
        <w:t>raporu.</w:t>
      </w:r>
    </w:p>
    <w:p w14:paraId="5BF083BA" w14:textId="77777777" w:rsidR="00CE3837" w:rsidRPr="00CE3837" w:rsidRDefault="00C06786" w:rsidP="00CE3837">
      <w:pPr>
        <w:pStyle w:val="AralkYok"/>
        <w:ind w:firstLine="709"/>
        <w:jc w:val="both"/>
        <w:rPr>
          <w:sz w:val="24"/>
          <w:szCs w:val="24"/>
        </w:rPr>
      </w:pPr>
      <w:proofErr w:type="gramStart"/>
      <w:r w:rsidRPr="00CE3837">
        <w:rPr>
          <w:sz w:val="24"/>
          <w:szCs w:val="24"/>
        </w:rPr>
        <w:t>(</w:t>
      </w:r>
      <w:proofErr w:type="gramEnd"/>
      <w:r w:rsidR="00CE3837" w:rsidRPr="00CE3837">
        <w:rPr>
          <w:sz w:val="24"/>
          <w:szCs w:val="24"/>
        </w:rPr>
        <w:t xml:space="preserve">Belediye meclisimizin 01.11.2021 tarihinde yapmış olduğu toplantıda görüşülerek komisyonlarımıza havale edilen, Belediyemizce engellilere yönelik yapılan ve yapılabilecek erişilebilirlik çalışmalarının değerlendirilmesi ile ilgili dosya incelendi. </w:t>
      </w:r>
    </w:p>
    <w:p w14:paraId="34FA4D0A" w14:textId="77777777" w:rsidR="00CE3837" w:rsidRPr="00CE3837" w:rsidRDefault="00CE3837" w:rsidP="00CE3837">
      <w:pPr>
        <w:ind w:firstLine="708"/>
        <w:jc w:val="both"/>
      </w:pPr>
      <w:r w:rsidRPr="00CE3837">
        <w:t xml:space="preserve">Komisyonlarımızca yapılan değerlendirmeler neticesinde; </w:t>
      </w:r>
    </w:p>
    <w:p w14:paraId="016A43A4" w14:textId="77777777" w:rsidR="00CE3837" w:rsidRPr="00CE3837" w:rsidRDefault="00CE3837" w:rsidP="00CE3837">
      <w:pPr>
        <w:ind w:firstLine="708"/>
        <w:jc w:val="both"/>
      </w:pPr>
      <w:r w:rsidRPr="00CE3837">
        <w:t>Erişilebilirlik hakkı nedir? Erişilebilirlik öncelikle fiziksel çevre olmak üzere ekonomik, sosyal, siyasi ve kültürel çevreye erişimi, dolayısıyla bu çevre içinde yer alan haklardan yararlanmayı, toplumsal yaşama aktif bir şekilde katılmayı ifade etmektedir.</w:t>
      </w:r>
    </w:p>
    <w:p w14:paraId="64B1973C" w14:textId="77777777" w:rsidR="00CE3837" w:rsidRPr="00CE3837" w:rsidRDefault="00CE3837" w:rsidP="00CE3837">
      <w:pPr>
        <w:ind w:firstLine="708"/>
        <w:jc w:val="both"/>
      </w:pPr>
      <w:r w:rsidRPr="00CE3837">
        <w:t>Belediyemiz insan odaklı çalışmalarında her zaman insanı önceleyen hususları göz önünde bulundurarak çalışmalarına hız vermeden devam etmektedir.</w:t>
      </w:r>
    </w:p>
    <w:p w14:paraId="0C03BC88" w14:textId="58F057A6" w:rsidR="00CE3837" w:rsidRPr="00CE3837" w:rsidRDefault="00CE3837" w:rsidP="00CE3837">
      <w:pPr>
        <w:ind w:firstLine="708"/>
        <w:jc w:val="both"/>
      </w:pPr>
      <w:r w:rsidRPr="00CE3837">
        <w:t xml:space="preserve">Fiziksel aktivitenin tüm insanlar için psikolojik, fizyolojik ve sosyal açıdan önemli rol oynarken engelli bireyler açısından önemli olduğu, Fiziksel aktivite, engelli bireylerin engelleri dolayısıyla içinde bulundukları ruh hali ve toplumun kendilerine karşı olan tavırlarının doğal sonucu olarak ortaya çıkan saldırganlık, vb. duygularını kontrol etmelerini sağladığı Ayrıca, fiziksel aktivitenin engelli bireyler için fiziksel, psikolojik etkilerine ek olarak kaynaştırma (bütünleştirme) ve </w:t>
      </w:r>
      <w:proofErr w:type="gramStart"/>
      <w:r w:rsidRPr="00CE3837">
        <w:t>rehabilitasyon</w:t>
      </w:r>
      <w:proofErr w:type="gramEnd"/>
      <w:r w:rsidRPr="00CE3837">
        <w:t xml:space="preserve"> süreçlerini direkt etkileyen bir faktör olmasının da dikkat çekici olduğu, Grup ile yapılan fiziksel aktiviteler engelli bireylere farklı insanlarla </w:t>
      </w:r>
      <w:r w:rsidR="00D64A13" w:rsidRPr="00CE3837">
        <w:t>bir araya</w:t>
      </w:r>
      <w:r w:rsidRPr="00CE3837">
        <w:t xml:space="preserve"> gelme olanağı yarattığından sosyalleşme imkanı sağladığı,  değerlendirilerek, Bu bağlamda belediyemizce engelliler için kültür, sanat, sosyal ve fiziksel katma değer sağlayacak çalışmalar yapılmış ve yapılacağı komisyon üyelerimizce yapılan toplantılarda vurgulanarak yapılan çalışmaların devam ettirilmesinin faydalı olacağı komisyonlarımızca uygun görülmüştür.</w:t>
      </w:r>
    </w:p>
    <w:p w14:paraId="4EBF981B" w14:textId="3E60ADBB" w:rsidR="00485CF3" w:rsidRPr="00CE3837" w:rsidRDefault="0034616D" w:rsidP="00CE3837">
      <w:pPr>
        <w:pStyle w:val="AralkYok"/>
        <w:ind w:firstLine="709"/>
        <w:jc w:val="both"/>
        <w:rPr>
          <w:color w:val="000000"/>
          <w:sz w:val="24"/>
          <w:szCs w:val="24"/>
        </w:rPr>
      </w:pPr>
      <w:r w:rsidRPr="00CE3837">
        <w:rPr>
          <w:sz w:val="24"/>
          <w:szCs w:val="24"/>
        </w:rPr>
        <w:t>Meclisimizin görüşlerine arz ederiz.</w:t>
      </w:r>
      <w:proofErr w:type="gramStart"/>
      <w:r w:rsidR="00837BF8" w:rsidRPr="00CE3837">
        <w:rPr>
          <w:sz w:val="24"/>
          <w:szCs w:val="24"/>
        </w:rPr>
        <w:t>)</w:t>
      </w:r>
      <w:proofErr w:type="gramEnd"/>
      <w:r w:rsidR="00895C6A" w:rsidRPr="00CE3837">
        <w:rPr>
          <w:sz w:val="24"/>
          <w:szCs w:val="24"/>
        </w:rPr>
        <w:t xml:space="preserve">  O</w:t>
      </w:r>
      <w:r w:rsidR="00485CF3" w:rsidRPr="00CE3837">
        <w:rPr>
          <w:sz w:val="24"/>
          <w:szCs w:val="24"/>
        </w:rPr>
        <w:t>kundu.</w:t>
      </w:r>
    </w:p>
    <w:p w14:paraId="626685F2" w14:textId="4A3AF28F" w:rsidR="001928DE" w:rsidRDefault="00F063BF" w:rsidP="00252F2F">
      <w:pPr>
        <w:ind w:firstLine="709"/>
        <w:jc w:val="both"/>
      </w:pPr>
      <w:r w:rsidRPr="00F063BF">
        <w:t xml:space="preserve">Konu üzerindeki görüşmelerden sonra, komisyon raporu oylamaya sunuldu, yapılan işaretle oylama sonucunda, </w:t>
      </w:r>
      <w:r w:rsidR="00CE3837">
        <w:t>Belediyemizce engellilere yönelik yap</w:t>
      </w:r>
      <w:bookmarkStart w:id="1" w:name="_GoBack"/>
      <w:bookmarkEnd w:id="1"/>
      <w:r w:rsidR="00CE3837">
        <w:t xml:space="preserve">ılan ve yapılabilecek erişilebilirlik çalışmalarının </w:t>
      </w:r>
      <w:r w:rsidR="00CE3837" w:rsidRPr="003529DC">
        <w:t xml:space="preserve">değerlendirilmesi </w:t>
      </w:r>
      <w:r w:rsidR="00CE3837">
        <w:t xml:space="preserve">ile </w:t>
      </w:r>
      <w:r w:rsidR="00CE3837" w:rsidRPr="003529DC">
        <w:t>ilgili</w:t>
      </w:r>
      <w:r w:rsidR="00CE3837">
        <w:t xml:space="preserve"> </w:t>
      </w:r>
      <w:r w:rsidR="00CE3837" w:rsidRPr="00CE3837">
        <w:t xml:space="preserve">Engelli ve Yaşlı Hizmetleri Komisyonu ile Eğitim Komisyonu </w:t>
      </w:r>
      <w:r w:rsidR="00EA7D6F">
        <w:t>müşterek</w:t>
      </w:r>
      <w:r w:rsidR="00BE6288">
        <w:t xml:space="preserve"> </w:t>
      </w:r>
      <w:r w:rsidRPr="00F063BF">
        <w:t xml:space="preserve">raporunun kabulüne oybirliğiyle </w:t>
      </w:r>
      <w:r w:rsidR="00BE6288">
        <w:t>0</w:t>
      </w:r>
      <w:r w:rsidR="00CE3837">
        <w:t>6.1</w:t>
      </w:r>
      <w:r w:rsidR="00270283">
        <w:t>2.2021</w:t>
      </w:r>
      <w:r w:rsidRPr="00F063BF">
        <w:t xml:space="preserve"> tarihli toplantıda karar verildi.</w:t>
      </w:r>
    </w:p>
    <w:p w14:paraId="122D72CD" w14:textId="77777777" w:rsidR="001928DE" w:rsidRDefault="001928DE">
      <w:pPr>
        <w:ind w:firstLine="708"/>
        <w:jc w:val="both"/>
      </w:pPr>
    </w:p>
    <w:p w14:paraId="7499ECCC" w14:textId="77777777" w:rsidR="001928DE" w:rsidRDefault="001928DE">
      <w:pPr>
        <w:ind w:firstLine="708"/>
        <w:jc w:val="both"/>
      </w:pPr>
    </w:p>
    <w:p w14:paraId="1ACA345A" w14:textId="77777777" w:rsidR="00252F2F" w:rsidRDefault="00252F2F">
      <w:pPr>
        <w:ind w:firstLine="708"/>
        <w:jc w:val="both"/>
      </w:pPr>
    </w:p>
    <w:p w14:paraId="3559ABEC" w14:textId="77777777" w:rsidR="00895C6A" w:rsidRDefault="00895C6A">
      <w:pPr>
        <w:ind w:firstLine="708"/>
        <w:jc w:val="both"/>
      </w:pPr>
    </w:p>
    <w:p w14:paraId="4C255F44" w14:textId="77777777" w:rsidR="00895C6A" w:rsidRDefault="00895C6A">
      <w:pPr>
        <w:ind w:firstLine="708"/>
        <w:jc w:val="both"/>
      </w:pPr>
    </w:p>
    <w:p w14:paraId="3B7A8A22" w14:textId="2338CFE3" w:rsidR="001A03DF" w:rsidRDefault="00CE3837" w:rsidP="001A03DF">
      <w:r>
        <w:t xml:space="preserve">      Mustafa ÜNVER</w:t>
      </w:r>
      <w:r w:rsidR="001A03DF">
        <w:tab/>
        <w:t xml:space="preserve">                              Serkan T</w:t>
      </w:r>
      <w:r>
        <w:t xml:space="preserve">EKGÜMÜŞ                   </w:t>
      </w:r>
      <w:proofErr w:type="spellStart"/>
      <w:r>
        <w:t>Nahide</w:t>
      </w:r>
      <w:proofErr w:type="spellEnd"/>
      <w:r>
        <w:t xml:space="preserve"> DEMİRYÜREK</w:t>
      </w:r>
      <w:r w:rsidR="001A03DF">
        <w:t xml:space="preserve">                           </w:t>
      </w:r>
    </w:p>
    <w:p w14:paraId="495E5701" w14:textId="55F78DB9" w:rsidR="000C0CD8" w:rsidRDefault="000C0CD8" w:rsidP="000C0CD8">
      <w:r>
        <w:t xml:space="preserve">      Meclis Başkan V.                                        </w:t>
      </w:r>
      <w:proofErr w:type="gramStart"/>
      <w:r>
        <w:t>Katip</w:t>
      </w:r>
      <w:proofErr w:type="gramEnd"/>
      <w:r>
        <w:tab/>
      </w:r>
      <w:r>
        <w:tab/>
      </w:r>
      <w:r>
        <w:tab/>
      </w:r>
      <w:r>
        <w:tab/>
        <w:t xml:space="preserve">   </w:t>
      </w:r>
      <w:proofErr w:type="spellStart"/>
      <w:r>
        <w:t>Katip</w:t>
      </w:r>
      <w:proofErr w:type="spellEnd"/>
    </w:p>
    <w:p w14:paraId="063F8ED5" w14:textId="5832F123" w:rsidR="00304DE6" w:rsidRPr="00304DE6" w:rsidRDefault="00304DE6" w:rsidP="00304DE6">
      <w:pPr>
        <w:jc w:val="center"/>
        <w:rPr>
          <w:b/>
        </w:rPr>
      </w:pPr>
    </w:p>
    <w:sectPr w:rsidR="00304DE6" w:rsidRPr="00304DE6">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583CE" w14:textId="77777777" w:rsidR="002D29B5" w:rsidRDefault="002D29B5">
      <w:r>
        <w:separator/>
      </w:r>
    </w:p>
  </w:endnote>
  <w:endnote w:type="continuationSeparator" w:id="0">
    <w:p w14:paraId="5ED025D2" w14:textId="77777777" w:rsidR="002D29B5" w:rsidRDefault="002D2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7E39B" w14:textId="77777777" w:rsidR="002D29B5" w:rsidRDefault="002D29B5">
      <w:r>
        <w:separator/>
      </w:r>
    </w:p>
  </w:footnote>
  <w:footnote w:type="continuationSeparator" w:id="0">
    <w:p w14:paraId="695D0391" w14:textId="77777777" w:rsidR="002D29B5" w:rsidRDefault="002D2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397F98A4" w:rsidR="001928DE" w:rsidRDefault="00D10A5B">
    <w:pPr>
      <w:jc w:val="both"/>
    </w:pPr>
    <w:r>
      <w:rPr>
        <w:b/>
      </w:rPr>
      <w:t>KARAR:</w:t>
    </w:r>
    <w:r w:rsidR="00C06786">
      <w:rPr>
        <w:b/>
      </w:rPr>
      <w:t xml:space="preserve"> </w:t>
    </w:r>
    <w:r w:rsidR="00CE3837">
      <w:rPr>
        <w:b/>
      </w:rPr>
      <w:t>252</w:t>
    </w:r>
    <w:r w:rsidR="00C06786">
      <w:rPr>
        <w:b/>
      </w:rPr>
      <w:t xml:space="preserve">                                                                                         </w:t>
    </w:r>
    <w:r w:rsidR="00C06786">
      <w:rPr>
        <w:b/>
      </w:rPr>
      <w:tab/>
      <w:t xml:space="preserve">               </w:t>
    </w:r>
    <w:r w:rsidR="00C06786">
      <w:rPr>
        <w:b/>
      </w:rPr>
      <w:tab/>
    </w:r>
    <w:r w:rsidR="00E53496">
      <w:rPr>
        <w:b/>
      </w:rPr>
      <w:t>0</w:t>
    </w:r>
    <w:r w:rsidR="00CE3837">
      <w:rPr>
        <w:b/>
      </w:rPr>
      <w:t>6.1</w:t>
    </w:r>
    <w:r w:rsidR="00270283">
      <w:rPr>
        <w:b/>
      </w:rPr>
      <w:t>2</w:t>
    </w:r>
    <w:r w:rsidR="00C06786">
      <w:rPr>
        <w:b/>
      </w:rPr>
      <w:t>.20</w:t>
    </w:r>
    <w:r w:rsidR="00270283">
      <w:rPr>
        <w:b/>
      </w:rP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7440"/>
    <w:rsid w:val="000E13B3"/>
    <w:rsid w:val="000F05BB"/>
    <w:rsid w:val="000F4B94"/>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D29B5"/>
    <w:rsid w:val="002F5BCB"/>
    <w:rsid w:val="00304DE6"/>
    <w:rsid w:val="003247C3"/>
    <w:rsid w:val="00331C1D"/>
    <w:rsid w:val="0034616D"/>
    <w:rsid w:val="003558B0"/>
    <w:rsid w:val="003757EE"/>
    <w:rsid w:val="00381AE7"/>
    <w:rsid w:val="00386C7E"/>
    <w:rsid w:val="003B0B6D"/>
    <w:rsid w:val="003E4D24"/>
    <w:rsid w:val="003F76F5"/>
    <w:rsid w:val="004418ED"/>
    <w:rsid w:val="004513D2"/>
    <w:rsid w:val="00485CF3"/>
    <w:rsid w:val="004C0F60"/>
    <w:rsid w:val="00540058"/>
    <w:rsid w:val="0054778B"/>
    <w:rsid w:val="005662C4"/>
    <w:rsid w:val="00566E1C"/>
    <w:rsid w:val="00567C2B"/>
    <w:rsid w:val="00580D32"/>
    <w:rsid w:val="00600E8B"/>
    <w:rsid w:val="00603BF5"/>
    <w:rsid w:val="00631D59"/>
    <w:rsid w:val="006779E9"/>
    <w:rsid w:val="0068403B"/>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B54E19"/>
    <w:rsid w:val="00B86E5C"/>
    <w:rsid w:val="00BA79BD"/>
    <w:rsid w:val="00BC0BF1"/>
    <w:rsid w:val="00BD227D"/>
    <w:rsid w:val="00BE6288"/>
    <w:rsid w:val="00C06786"/>
    <w:rsid w:val="00C532E2"/>
    <w:rsid w:val="00C605CE"/>
    <w:rsid w:val="00C63813"/>
    <w:rsid w:val="00C9364F"/>
    <w:rsid w:val="00CA4B10"/>
    <w:rsid w:val="00CE2260"/>
    <w:rsid w:val="00CE3837"/>
    <w:rsid w:val="00CF485C"/>
    <w:rsid w:val="00CF5485"/>
    <w:rsid w:val="00D10A5B"/>
    <w:rsid w:val="00D64189"/>
    <w:rsid w:val="00D64A13"/>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8C4ED-8918-451B-8E00-6F38F762E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391</Words>
  <Characters>2233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8</cp:revision>
  <cp:lastPrinted>2021-02-05T09:29:00Z</cp:lastPrinted>
  <dcterms:created xsi:type="dcterms:W3CDTF">2020-08-07T07:47:00Z</dcterms:created>
  <dcterms:modified xsi:type="dcterms:W3CDTF">2021-12-07T10:39:00Z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