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Default="0098433C" w:rsidP="00DB4DD6">
      <w:pPr>
        <w:tabs>
          <w:tab w:val="left" w:pos="1943"/>
        </w:tabs>
        <w:jc w:val="both"/>
      </w:pPr>
      <w:bookmarkStart w:id="0" w:name="_GoBack"/>
    </w:p>
    <w:p w14:paraId="11176F77" w14:textId="77777777" w:rsidR="009B789E" w:rsidRPr="009B789E" w:rsidRDefault="009B789E" w:rsidP="00DB4DD6">
      <w:pPr>
        <w:tabs>
          <w:tab w:val="left" w:pos="1943"/>
        </w:tabs>
        <w:jc w:val="both"/>
      </w:pPr>
    </w:p>
    <w:p w14:paraId="3B942B3F" w14:textId="006F4ED2" w:rsidR="001928DE" w:rsidRDefault="00C06786">
      <w:pPr>
        <w:ind w:firstLine="709"/>
        <w:jc w:val="center"/>
        <w:rPr>
          <w:b/>
        </w:rPr>
      </w:pPr>
      <w:proofErr w:type="gramStart"/>
      <w:r w:rsidRPr="009B789E">
        <w:rPr>
          <w:b/>
        </w:rPr>
        <w:t>K  A</w:t>
      </w:r>
      <w:proofErr w:type="gramEnd"/>
      <w:r w:rsidRPr="009B789E">
        <w:rPr>
          <w:b/>
        </w:rPr>
        <w:t xml:space="preserve">  R  A  R</w:t>
      </w:r>
    </w:p>
    <w:p w14:paraId="492F8AFB" w14:textId="3FF39DF8" w:rsidR="003460E7" w:rsidRDefault="003460E7">
      <w:pPr>
        <w:ind w:firstLine="709"/>
        <w:jc w:val="center"/>
        <w:rPr>
          <w:b/>
        </w:rPr>
      </w:pPr>
    </w:p>
    <w:p w14:paraId="71D2C5AE" w14:textId="77777777" w:rsidR="00FF1D0C" w:rsidRDefault="00FF1D0C" w:rsidP="00FF1D0C">
      <w:pPr>
        <w:jc w:val="both"/>
        <w:rPr>
          <w:b/>
        </w:rPr>
      </w:pPr>
    </w:p>
    <w:p w14:paraId="0E0032A4" w14:textId="77777777" w:rsidR="00FF1D0C" w:rsidRDefault="000B1826" w:rsidP="00FF1D0C">
      <w:pPr>
        <w:ind w:firstLine="567"/>
        <w:jc w:val="both"/>
        <w:rPr>
          <w:rFonts w:eastAsia="Calibri"/>
          <w:color w:val="000000"/>
        </w:rPr>
      </w:pPr>
      <w:r w:rsidRPr="000B1826">
        <w:t>Belediyemizce düzenlenen kültür ve sanat etkinlikleri kapsamında eğitici tiyatro gösterimlerinin vatandaşlara sağladığı katkıların değerlendirilmesi ile ilgili Gençlik ve Spor Komisyonu ile Kültür ve Sosyal İşler</w:t>
      </w:r>
      <w:r w:rsidR="00B21F6A" w:rsidRPr="000B1826">
        <w:t xml:space="preserve"> </w:t>
      </w:r>
      <w:r w:rsidR="009B789E" w:rsidRPr="000B1826">
        <w:rPr>
          <w:bCs/>
        </w:rPr>
        <w:t>Komisyonu</w:t>
      </w:r>
      <w:r w:rsidR="00854D83" w:rsidRPr="000B1826">
        <w:rPr>
          <w:rFonts w:eastAsia="Calibri"/>
          <w:bCs/>
        </w:rPr>
        <w:t xml:space="preserve">nun </w:t>
      </w:r>
      <w:r w:rsidRPr="000B1826">
        <w:rPr>
          <w:rFonts w:eastAsia="Calibri"/>
          <w:color w:val="000000"/>
        </w:rPr>
        <w:t>16</w:t>
      </w:r>
      <w:r w:rsidR="00EB470B" w:rsidRPr="000B1826">
        <w:rPr>
          <w:rFonts w:eastAsia="Calibri"/>
          <w:color w:val="000000"/>
        </w:rPr>
        <w:t>.</w:t>
      </w:r>
      <w:r w:rsidR="003460E7" w:rsidRPr="000B1826">
        <w:rPr>
          <w:rFonts w:eastAsia="Calibri"/>
          <w:color w:val="000000"/>
        </w:rPr>
        <w:t>01</w:t>
      </w:r>
      <w:r w:rsidR="00EB470B" w:rsidRPr="000B1826">
        <w:rPr>
          <w:rFonts w:eastAsia="Calibri"/>
          <w:color w:val="000000"/>
        </w:rPr>
        <w:t>.202</w:t>
      </w:r>
      <w:r w:rsidR="003460E7" w:rsidRPr="000B1826">
        <w:rPr>
          <w:rFonts w:eastAsia="Calibri"/>
          <w:color w:val="000000"/>
        </w:rPr>
        <w:t>6</w:t>
      </w:r>
      <w:r w:rsidR="00F063BF" w:rsidRPr="000B1826">
        <w:rPr>
          <w:rFonts w:eastAsia="Calibri"/>
          <w:color w:val="000000"/>
        </w:rPr>
        <w:t xml:space="preserve"> tarih ve </w:t>
      </w:r>
      <w:r w:rsidR="005357B2" w:rsidRPr="000B1826">
        <w:rPr>
          <w:rFonts w:eastAsia="Calibri"/>
          <w:color w:val="000000"/>
        </w:rPr>
        <w:t>0</w:t>
      </w:r>
      <w:r w:rsidR="00AC0BF2" w:rsidRPr="000B1826">
        <w:rPr>
          <w:rFonts w:eastAsia="Calibri"/>
          <w:color w:val="000000"/>
        </w:rPr>
        <w:t>1</w:t>
      </w:r>
      <w:r w:rsidR="00123070" w:rsidRPr="000B1826">
        <w:rPr>
          <w:rFonts w:eastAsia="Calibri"/>
          <w:color w:val="000000"/>
        </w:rPr>
        <w:t xml:space="preserve"> </w:t>
      </w:r>
      <w:r w:rsidR="00F063BF" w:rsidRPr="000B1826">
        <w:rPr>
          <w:rFonts w:eastAsia="Calibri"/>
          <w:color w:val="000000"/>
        </w:rPr>
        <w:t>sayılı</w:t>
      </w:r>
      <w:r w:rsidR="00EA7D6F" w:rsidRPr="000B1826">
        <w:rPr>
          <w:rFonts w:eastAsia="Calibri"/>
          <w:color w:val="000000"/>
        </w:rPr>
        <w:t xml:space="preserve"> müşterek</w:t>
      </w:r>
      <w:r w:rsidR="00BE6288" w:rsidRPr="000B1826">
        <w:rPr>
          <w:rFonts w:eastAsia="Calibri"/>
          <w:color w:val="000000"/>
        </w:rPr>
        <w:t xml:space="preserve"> </w:t>
      </w:r>
      <w:r w:rsidR="00F063BF" w:rsidRPr="000B1826">
        <w:rPr>
          <w:rFonts w:eastAsia="Calibri"/>
          <w:color w:val="000000"/>
        </w:rPr>
        <w:t>raporu.</w:t>
      </w:r>
    </w:p>
    <w:p w14:paraId="52BB6458" w14:textId="3A2DE6E8" w:rsidR="000B1826" w:rsidRPr="00FF1D0C" w:rsidRDefault="00C06786" w:rsidP="00FF1D0C">
      <w:pPr>
        <w:ind w:firstLine="567"/>
        <w:jc w:val="both"/>
        <w:rPr>
          <w:rFonts w:eastAsia="Calibri"/>
          <w:color w:val="000000"/>
        </w:rPr>
      </w:pPr>
      <w:r w:rsidRPr="000B1826">
        <w:t>(</w:t>
      </w:r>
      <w:r w:rsidR="000B1826" w:rsidRPr="000B1826">
        <w:t xml:space="preserve">Belediye meclisimizin 05.01.2026 tarihinde yapmış olduğu birleşimde görüşülerek komisyonumuza havale edilen; </w:t>
      </w:r>
      <w:r w:rsidR="000B1826" w:rsidRPr="000B1826">
        <w:rPr>
          <w:rFonts w:eastAsiaTheme="minorEastAsia"/>
        </w:rPr>
        <w:t xml:space="preserve">Belediyemizce düzenlenen kültür ve sanat etkinlikleri kapsamında eğitici tiyatro gösterimlerinin vatandaşlara sağladığı katkıların değerlendirilmesi </w:t>
      </w:r>
      <w:r w:rsidR="000B1826" w:rsidRPr="000B1826">
        <w:rPr>
          <w:rFonts w:eastAsia="Calibri"/>
          <w:bCs/>
        </w:rPr>
        <w:t>ile ilgili</w:t>
      </w:r>
      <w:r w:rsidR="000B1826" w:rsidRPr="000B1826">
        <w:t xml:space="preserve"> konu incelendi. </w:t>
      </w:r>
    </w:p>
    <w:p w14:paraId="7A0566A5" w14:textId="77777777" w:rsidR="000B1826" w:rsidRPr="000B1826" w:rsidRDefault="000B1826" w:rsidP="000B1826">
      <w:pPr>
        <w:ind w:firstLine="567"/>
        <w:jc w:val="both"/>
      </w:pPr>
      <w:r w:rsidRPr="000B1826">
        <w:t xml:space="preserve">Komisyonlarımızca yapılan görüşmeler ve incelemeler neticesinde; </w:t>
      </w:r>
    </w:p>
    <w:p w14:paraId="3C3FD09C" w14:textId="77777777" w:rsidR="000B1826" w:rsidRPr="000B1826" w:rsidRDefault="000B1826" w:rsidP="000B1826">
      <w:pPr>
        <w:ind w:firstLine="567"/>
        <w:jc w:val="both"/>
      </w:pPr>
      <w:r w:rsidRPr="000B1826">
        <w:rPr>
          <w:color w:val="141414"/>
          <w:shd w:val="clear" w:color="auto" w:fill="FCFCFF"/>
        </w:rPr>
        <w:t xml:space="preserve">Tiyatro, bir öykünün karakterlerin davranışı yoluyla bir düşünceyi aktarmak üzere, konuşma ve hareket yardımıyla, sahne üzerinde eyleme dönüştürülmesidir. </w:t>
      </w:r>
      <w:r w:rsidRPr="000B1826">
        <w:t>Tiyatronun bireysel ve toplumsal etkileri oldukça fazladır,</w:t>
      </w:r>
    </w:p>
    <w:p w14:paraId="7732D67F" w14:textId="77777777" w:rsidR="000B1826" w:rsidRPr="000B1826" w:rsidRDefault="000B1826" w:rsidP="000B1826">
      <w:pPr>
        <w:ind w:firstLine="567"/>
        <w:jc w:val="both"/>
      </w:pPr>
      <w:r w:rsidRPr="000B1826">
        <w:t>Dayanışmayı, düşünceyi eylemleştirmeyi, düşünerek yorumlamayı, topluluk içinde konuşmayı, güzel konuşmayı, estetik algılamayı geliştirir. Ayrıca öğrenme güçlüğü çeken ya da algılama yeteneği gelişmemiş çocuklar için tiyatro oldukça faydalıdır.</w:t>
      </w:r>
    </w:p>
    <w:p w14:paraId="745BC091" w14:textId="77777777" w:rsidR="000B1826" w:rsidRPr="000B1826" w:rsidRDefault="000B1826" w:rsidP="000B1826">
      <w:pPr>
        <w:ind w:firstLine="567"/>
        <w:jc w:val="both"/>
      </w:pPr>
      <w:r w:rsidRPr="000B1826">
        <w:rPr>
          <w:bCs/>
        </w:rPr>
        <w:t>Belediyemiz kültür ve sanat etkinlikleri kapsamında tiyatroya önem vermekte tiyatro ile özellikle gençlere sosyolojik ve psikolojik katkı sunmaktadır.</w:t>
      </w:r>
    </w:p>
    <w:p w14:paraId="7EF77362" w14:textId="77777777" w:rsidR="000B1826" w:rsidRPr="000B1826" w:rsidRDefault="000B1826" w:rsidP="000B1826">
      <w:pPr>
        <w:ind w:firstLine="567"/>
        <w:jc w:val="both"/>
      </w:pPr>
      <w:r w:rsidRPr="000B1826">
        <w:rPr>
          <w:bCs/>
        </w:rPr>
        <w:t>Kültür ve Sosyal İşler Müdürlüğü’nün sürdürdüğü çalışmaların devam ettirilmesi komisyonlarımızca uygun görülmüştür.</w:t>
      </w:r>
    </w:p>
    <w:p w14:paraId="4E91B0A0" w14:textId="342D8E5D" w:rsidR="00AC0BF2" w:rsidRPr="000B1826" w:rsidRDefault="0034616D" w:rsidP="000B1826">
      <w:pPr>
        <w:ind w:firstLine="567"/>
        <w:jc w:val="both"/>
        <w:rPr>
          <w:rFonts w:eastAsiaTheme="minorHAnsi"/>
          <w:lang w:eastAsia="en-US"/>
        </w:rPr>
      </w:pPr>
      <w:r w:rsidRPr="000B1826">
        <w:t>Meclisimizin görüşlerine arz ederiz.</w:t>
      </w:r>
      <w:r w:rsidR="00837BF8" w:rsidRPr="000B1826">
        <w:t>)</w:t>
      </w:r>
      <w:r w:rsidR="00895C6A" w:rsidRPr="000B1826">
        <w:t xml:space="preserve">  O</w:t>
      </w:r>
      <w:r w:rsidR="00485CF3" w:rsidRPr="000B1826">
        <w:t>kundu.</w:t>
      </w:r>
    </w:p>
    <w:p w14:paraId="626685F2" w14:textId="6489F2C1" w:rsidR="001928DE" w:rsidRPr="000B1826" w:rsidRDefault="00F063BF" w:rsidP="00AC0BF2">
      <w:pPr>
        <w:ind w:firstLine="567"/>
        <w:jc w:val="both"/>
        <w:rPr>
          <w:rFonts w:eastAsiaTheme="minorEastAsia"/>
        </w:rPr>
      </w:pPr>
      <w:r w:rsidRPr="000B1826">
        <w:t>Konu üzerindeki görüşmelerden sonra, komisyon raporu oylamaya sunuldu, yapılan işaretle oylama sonucunda,</w:t>
      </w:r>
      <w:r w:rsidR="009D6BDF" w:rsidRPr="000B1826">
        <w:t xml:space="preserve"> </w:t>
      </w:r>
      <w:r w:rsidR="000B1826" w:rsidRPr="000B1826">
        <w:t xml:space="preserve">Belediyemizce düzenlenen kültür ve sanat etkinlikleri kapsamında eğitici tiyatro gösterimlerinin vatandaşlara sağladığı katkıların değerlendirilmesi ile ilgili Gençlik ve Spor Komisyonu ile Kültür ve Sosyal İşler </w:t>
      </w:r>
      <w:r w:rsidR="009B789E" w:rsidRPr="000B1826">
        <w:rPr>
          <w:bCs/>
        </w:rPr>
        <w:t>Komisyonu</w:t>
      </w:r>
      <w:r w:rsidR="009D6BDF" w:rsidRPr="000B1826">
        <w:t xml:space="preserve"> </w:t>
      </w:r>
      <w:r w:rsidR="00EA7D6F" w:rsidRPr="000B1826">
        <w:t>müşterek</w:t>
      </w:r>
      <w:r w:rsidR="00BE6288" w:rsidRPr="000B1826">
        <w:t xml:space="preserve"> </w:t>
      </w:r>
      <w:r w:rsidRPr="000B1826">
        <w:t xml:space="preserve">raporunun kabulüne oybirliğiyle </w:t>
      </w:r>
      <w:r w:rsidR="00854D83" w:rsidRPr="000B1826">
        <w:t>0</w:t>
      </w:r>
      <w:r w:rsidR="000B1826" w:rsidRPr="000B1826">
        <w:t>5</w:t>
      </w:r>
      <w:r w:rsidR="00EB470B" w:rsidRPr="000B1826">
        <w:t>.</w:t>
      </w:r>
      <w:r w:rsidR="009D6BDF" w:rsidRPr="000B1826">
        <w:t>0</w:t>
      </w:r>
      <w:r w:rsidR="003460E7" w:rsidRPr="000B1826">
        <w:t>2</w:t>
      </w:r>
      <w:r w:rsidR="00EB470B" w:rsidRPr="000B1826">
        <w:t>.202</w:t>
      </w:r>
      <w:r w:rsidR="009D6BDF" w:rsidRPr="000B1826">
        <w:t>6</w:t>
      </w:r>
      <w:r w:rsidR="00F84693" w:rsidRPr="000B1826">
        <w:t xml:space="preserve"> </w:t>
      </w:r>
      <w:r w:rsidRPr="000B1826">
        <w:t>tarihli toplantıda karar verildi.</w:t>
      </w:r>
    </w:p>
    <w:p w14:paraId="5C1051DD" w14:textId="72F17792" w:rsidR="009B789E" w:rsidRPr="009B789E" w:rsidRDefault="009B789E">
      <w:pPr>
        <w:ind w:firstLine="708"/>
        <w:jc w:val="both"/>
      </w:pPr>
    </w:p>
    <w:p w14:paraId="122D72CD" w14:textId="5385754E" w:rsidR="001928DE" w:rsidRDefault="0027109F">
      <w:pPr>
        <w:ind w:firstLine="708"/>
        <w:jc w:val="both"/>
      </w:pPr>
      <w:r w:rsidRPr="009B789E">
        <w:t xml:space="preserve"> </w:t>
      </w:r>
    </w:p>
    <w:p w14:paraId="41F21DD5" w14:textId="77777777" w:rsidR="003460E7" w:rsidRPr="009B789E" w:rsidRDefault="003460E7">
      <w:pPr>
        <w:ind w:firstLine="708"/>
        <w:jc w:val="both"/>
      </w:pPr>
    </w:p>
    <w:p w14:paraId="643459C1" w14:textId="77777777" w:rsidR="0027109F" w:rsidRPr="009B789E" w:rsidRDefault="0027109F" w:rsidP="00A14DE4"/>
    <w:p w14:paraId="3A97F7A0" w14:textId="43413F4B" w:rsidR="00AC0BF2" w:rsidRDefault="000B1826" w:rsidP="00AC0BF2">
      <w:r>
        <w:t>Uğur ÖZKUYUMCU</w:t>
      </w:r>
      <w:r w:rsidR="00AC0BF2">
        <w:t xml:space="preserve">                         Kaan Yusuf YURTERİ                               </w:t>
      </w:r>
      <w:r>
        <w:t xml:space="preserve">    </w:t>
      </w:r>
      <w:r w:rsidR="00AC0BF2">
        <w:t xml:space="preserve">Engin KAYI                            </w:t>
      </w:r>
    </w:p>
    <w:p w14:paraId="730379AE" w14:textId="6747DC67" w:rsidR="00AC0BF2" w:rsidRDefault="000B1826" w:rsidP="00AC0BF2">
      <w:r>
        <w:t xml:space="preserve">   </w:t>
      </w:r>
      <w:r w:rsidR="00AC0BF2">
        <w:t xml:space="preserve">Meclis Başkan V.                                            </w:t>
      </w:r>
      <w:proofErr w:type="gramStart"/>
      <w:r w:rsidR="00AC0BF2">
        <w:t>Katip</w:t>
      </w:r>
      <w:proofErr w:type="gramEnd"/>
      <w:r w:rsidR="00AC0BF2">
        <w:tab/>
      </w:r>
      <w:r w:rsidR="00AC0BF2">
        <w:tab/>
      </w:r>
      <w:r w:rsidR="00AC0BF2">
        <w:tab/>
      </w:r>
      <w:r w:rsidR="00AC0BF2">
        <w:tab/>
        <w:t xml:space="preserve">          </w:t>
      </w:r>
      <w:proofErr w:type="spellStart"/>
      <w:r w:rsidR="00AC0BF2">
        <w:t>Katip</w:t>
      </w:r>
      <w:proofErr w:type="spellEnd"/>
    </w:p>
    <w:bookmarkEnd w:id="0"/>
    <w:p w14:paraId="063F8ED5" w14:textId="372480A2" w:rsidR="00304DE6" w:rsidRPr="009B789E" w:rsidRDefault="00304DE6" w:rsidP="003460E7">
      <w:pPr>
        <w:rPr>
          <w:b/>
        </w:rPr>
      </w:pPr>
    </w:p>
    <w:sectPr w:rsidR="00304DE6" w:rsidRPr="009B789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816C" w14:textId="77777777" w:rsidR="000C78CB" w:rsidRDefault="000C78CB">
      <w:r>
        <w:separator/>
      </w:r>
    </w:p>
  </w:endnote>
  <w:endnote w:type="continuationSeparator" w:id="0">
    <w:p w14:paraId="27FD1894" w14:textId="77777777" w:rsidR="000C78CB" w:rsidRDefault="000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8C93" w14:textId="77777777" w:rsidR="000C78CB" w:rsidRDefault="000C78CB">
      <w:r>
        <w:separator/>
      </w:r>
    </w:p>
  </w:footnote>
  <w:footnote w:type="continuationSeparator" w:id="0">
    <w:p w14:paraId="63C7574D" w14:textId="77777777" w:rsidR="000C78CB" w:rsidRDefault="000C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0FAC25EC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AC0BF2">
      <w:rPr>
        <w:b/>
      </w:rPr>
      <w:t>3</w:t>
    </w:r>
    <w:r w:rsidR="000B1826">
      <w:rPr>
        <w:b/>
      </w:rPr>
      <w:t>2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0B1826">
      <w:rPr>
        <w:b/>
      </w:rPr>
      <w:t>5</w:t>
    </w:r>
    <w:r w:rsidR="00270283">
      <w:rPr>
        <w:b/>
      </w:rPr>
      <w:t>.</w:t>
    </w:r>
    <w:r w:rsidR="009D6BDF">
      <w:rPr>
        <w:b/>
      </w:rPr>
      <w:t>0</w:t>
    </w:r>
    <w:r w:rsidR="003460E7">
      <w:rPr>
        <w:b/>
      </w:rPr>
      <w:t>2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71D08"/>
    <w:rsid w:val="003757EE"/>
    <w:rsid w:val="00381AE7"/>
    <w:rsid w:val="00386C7E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513D2"/>
    <w:rsid w:val="0045357E"/>
    <w:rsid w:val="00485CF3"/>
    <w:rsid w:val="004C0F60"/>
    <w:rsid w:val="004D6804"/>
    <w:rsid w:val="004E0CD1"/>
    <w:rsid w:val="005357B2"/>
    <w:rsid w:val="00540058"/>
    <w:rsid w:val="0054778B"/>
    <w:rsid w:val="005662C4"/>
    <w:rsid w:val="00566E1C"/>
    <w:rsid w:val="00567C2B"/>
    <w:rsid w:val="00580D32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16104"/>
    <w:rsid w:val="00716924"/>
    <w:rsid w:val="00724C91"/>
    <w:rsid w:val="007938AD"/>
    <w:rsid w:val="007B0517"/>
    <w:rsid w:val="007B6536"/>
    <w:rsid w:val="007D0D2F"/>
    <w:rsid w:val="007E7825"/>
    <w:rsid w:val="0080247C"/>
    <w:rsid w:val="008239FD"/>
    <w:rsid w:val="008363AA"/>
    <w:rsid w:val="00837BF8"/>
    <w:rsid w:val="008534BB"/>
    <w:rsid w:val="00854D83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7229F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D10A5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A2B"/>
    <w:rsid w:val="00E27FC6"/>
    <w:rsid w:val="00E346D6"/>
    <w:rsid w:val="00E53496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6D0E-912E-42E3-9164-59B1682B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42</cp:revision>
  <cp:lastPrinted>2026-02-06T11:28:00Z</cp:lastPrinted>
  <dcterms:created xsi:type="dcterms:W3CDTF">2020-08-07T07:47:00Z</dcterms:created>
  <dcterms:modified xsi:type="dcterms:W3CDTF">2026-02-06T11:28:00Z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