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D7613" w14:textId="77777777" w:rsidR="005F384C" w:rsidRPr="00C7751C" w:rsidRDefault="005F384C" w:rsidP="00673331">
      <w:pPr>
        <w:tabs>
          <w:tab w:val="left" w:pos="1943"/>
        </w:tabs>
        <w:ind w:firstLine="709"/>
        <w:jc w:val="center"/>
        <w:rPr>
          <w:b/>
        </w:rPr>
      </w:pPr>
    </w:p>
    <w:p w14:paraId="3B942B3F" w14:textId="538BC198" w:rsidR="001928DE" w:rsidRPr="00C7751C" w:rsidRDefault="00C06786" w:rsidP="00673331">
      <w:pPr>
        <w:tabs>
          <w:tab w:val="left" w:pos="1943"/>
        </w:tabs>
        <w:ind w:firstLine="709"/>
        <w:jc w:val="center"/>
        <w:rPr>
          <w:b/>
        </w:rPr>
      </w:pPr>
      <w:r w:rsidRPr="00C7751C">
        <w:rPr>
          <w:b/>
        </w:rPr>
        <w:t>K  A  R  A  R</w:t>
      </w:r>
    </w:p>
    <w:p w14:paraId="5B91E1E5" w14:textId="77777777" w:rsidR="005F384C" w:rsidRPr="00C7751C" w:rsidRDefault="005F384C" w:rsidP="0003509C">
      <w:pPr>
        <w:ind w:firstLine="708"/>
        <w:jc w:val="both"/>
      </w:pPr>
      <w:bookmarkStart w:id="0" w:name="__DdeLink__146_2610451006"/>
    </w:p>
    <w:p w14:paraId="38092CBB" w14:textId="14026A3D" w:rsidR="00794C09" w:rsidRPr="00C7751C" w:rsidRDefault="007F0907" w:rsidP="00C7751C">
      <w:pPr>
        <w:ind w:firstLine="708"/>
        <w:jc w:val="both"/>
      </w:pPr>
      <w:r w:rsidRPr="00C7751C">
        <w:t>Fatih Mahallesi 102107 Ada 2 Parsel numaralı taşınmaza yönelik hazırlanan 1/1000 ölçekli Uygulama İmar Planı Değişikliği ile</w:t>
      </w:r>
      <w:r w:rsidR="007B70A2" w:rsidRPr="00C7751C">
        <w:t xml:space="preserve"> </w:t>
      </w:r>
      <w:r w:rsidR="007B70A2" w:rsidRPr="00C7751C">
        <w:rPr>
          <w:rFonts w:eastAsia="Calibri"/>
          <w:bCs/>
          <w:lang w:eastAsia="en-US"/>
        </w:rPr>
        <w:t xml:space="preserve">ilgili </w:t>
      </w:r>
      <w:r w:rsidR="002316EC" w:rsidRPr="00C7751C">
        <w:rPr>
          <w:rFonts w:eastAsia="Calibri"/>
          <w:lang w:eastAsia="en-US"/>
        </w:rPr>
        <w:t>İmar ve Bayındırlık Komisyonu</w:t>
      </w:r>
      <w:r w:rsidR="00F063BF" w:rsidRPr="00C7751C">
        <w:rPr>
          <w:rFonts w:eastAsia="Calibri"/>
          <w:color w:val="000000"/>
        </w:rPr>
        <w:t>nun</w:t>
      </w:r>
      <w:bookmarkEnd w:id="0"/>
      <w:r w:rsidR="00F063BF" w:rsidRPr="00C7751C">
        <w:rPr>
          <w:rFonts w:eastAsia="Calibri"/>
          <w:color w:val="000000"/>
        </w:rPr>
        <w:t xml:space="preserve"> </w:t>
      </w:r>
      <w:r w:rsidR="00AD317E" w:rsidRPr="00C7751C">
        <w:rPr>
          <w:rFonts w:eastAsia="Calibri"/>
          <w:color w:val="000000"/>
        </w:rPr>
        <w:t>04</w:t>
      </w:r>
      <w:r w:rsidR="003F76F5" w:rsidRPr="00C7751C">
        <w:rPr>
          <w:rFonts w:eastAsia="Calibri"/>
          <w:color w:val="000000"/>
        </w:rPr>
        <w:t>.</w:t>
      </w:r>
      <w:r w:rsidR="007D27C9" w:rsidRPr="00C7751C">
        <w:rPr>
          <w:rFonts w:eastAsia="Calibri"/>
          <w:color w:val="000000"/>
        </w:rPr>
        <w:t>0</w:t>
      </w:r>
      <w:r w:rsidR="00AD317E" w:rsidRPr="00C7751C">
        <w:rPr>
          <w:rFonts w:eastAsia="Calibri"/>
          <w:color w:val="000000"/>
        </w:rPr>
        <w:t>6</w:t>
      </w:r>
      <w:r w:rsidR="009D346A" w:rsidRPr="00C7751C">
        <w:rPr>
          <w:rFonts w:eastAsia="Calibri"/>
          <w:color w:val="000000"/>
        </w:rPr>
        <w:t>.202</w:t>
      </w:r>
      <w:r w:rsidR="007D27C9" w:rsidRPr="00C7751C">
        <w:rPr>
          <w:rFonts w:eastAsia="Calibri"/>
          <w:color w:val="000000"/>
        </w:rPr>
        <w:t>6</w:t>
      </w:r>
      <w:r w:rsidR="00F063BF" w:rsidRPr="00C7751C">
        <w:rPr>
          <w:rFonts w:eastAsia="Calibri"/>
          <w:color w:val="000000"/>
        </w:rPr>
        <w:t xml:space="preserve"> tarih ve </w:t>
      </w:r>
      <w:r w:rsidR="006F4EDC" w:rsidRPr="00C7751C">
        <w:rPr>
          <w:rFonts w:eastAsia="Calibri"/>
          <w:color w:val="000000"/>
        </w:rPr>
        <w:t>1</w:t>
      </w:r>
      <w:r w:rsidR="00AD317E" w:rsidRPr="00C7751C">
        <w:rPr>
          <w:rFonts w:eastAsia="Calibri"/>
          <w:color w:val="000000"/>
        </w:rPr>
        <w:t>7</w:t>
      </w:r>
      <w:r w:rsidR="00123070" w:rsidRPr="00C7751C">
        <w:rPr>
          <w:rFonts w:eastAsia="Calibri"/>
          <w:color w:val="000000"/>
        </w:rPr>
        <w:t xml:space="preserve"> </w:t>
      </w:r>
      <w:r w:rsidR="00F063BF" w:rsidRPr="00C7751C">
        <w:rPr>
          <w:rFonts w:eastAsia="Calibri"/>
          <w:color w:val="000000"/>
        </w:rPr>
        <w:t>sayılı</w:t>
      </w:r>
      <w:r w:rsidR="00590A58" w:rsidRPr="00C7751C">
        <w:rPr>
          <w:rFonts w:eastAsia="Calibri"/>
          <w:color w:val="000000"/>
        </w:rPr>
        <w:t xml:space="preserve"> </w:t>
      </w:r>
      <w:r w:rsidR="00F063BF" w:rsidRPr="00C7751C">
        <w:rPr>
          <w:rFonts w:eastAsia="Calibri"/>
          <w:color w:val="000000"/>
        </w:rPr>
        <w:t>raporu.</w:t>
      </w:r>
    </w:p>
    <w:p w14:paraId="69966462" w14:textId="77777777" w:rsidR="00C7751C" w:rsidRPr="00C7751C" w:rsidRDefault="00C06786" w:rsidP="00C7751C">
      <w:pPr>
        <w:ind w:firstLine="708"/>
        <w:contextualSpacing/>
        <w:jc w:val="both"/>
      </w:pPr>
      <w:r w:rsidRPr="00C7751C">
        <w:t>(</w:t>
      </w:r>
      <w:r w:rsidR="00C7751C" w:rsidRPr="00C7751C">
        <w:t xml:space="preserve">Belediye meclisimizin 01.06.2026 tarihinde yapmış olduğu birleşimde görüşülerek komisyonumuza havale edilen, Fatih Mahallesi 102107 Ada 2 Parsel numaralı taşınmaza yönelik hazırlanan 1/1000 ölçekli Uygulama İmar Planı Değişikliği ile </w:t>
      </w:r>
      <w:r w:rsidR="00C7751C" w:rsidRPr="00C7751C">
        <w:rPr>
          <w:rFonts w:eastAsia="Calibri"/>
          <w:bCs/>
          <w:lang w:eastAsia="en-US"/>
        </w:rPr>
        <w:t xml:space="preserve">ilgili </w:t>
      </w:r>
      <w:r w:rsidR="00C7751C" w:rsidRPr="00C7751C">
        <w:t>dosya incelendi.</w:t>
      </w:r>
    </w:p>
    <w:p w14:paraId="4995E17D" w14:textId="77777777" w:rsidR="00C7751C" w:rsidRPr="00C7751C" w:rsidRDefault="00C7751C" w:rsidP="00C7751C">
      <w:pPr>
        <w:ind w:firstLine="708"/>
        <w:contextualSpacing/>
        <w:jc w:val="both"/>
      </w:pPr>
    </w:p>
    <w:p w14:paraId="15F842BE" w14:textId="77777777" w:rsidR="00C7751C" w:rsidRPr="00C7751C" w:rsidRDefault="00C7751C" w:rsidP="00C7751C">
      <w:pPr>
        <w:ind w:firstLine="709"/>
        <w:jc w:val="both"/>
        <w:rPr>
          <w:b/>
          <w:u w:val="single"/>
        </w:rPr>
      </w:pPr>
      <w:r w:rsidRPr="00C7751C">
        <w:rPr>
          <w:b/>
          <w:u w:val="single"/>
        </w:rPr>
        <w:t>Yapılan inceleme ile;</w:t>
      </w:r>
    </w:p>
    <w:p w14:paraId="70252DB1" w14:textId="77777777" w:rsidR="00C7751C" w:rsidRPr="00C7751C" w:rsidRDefault="00C7751C" w:rsidP="00C7751C">
      <w:pPr>
        <w:ind w:firstLine="709"/>
        <w:jc w:val="both"/>
        <w:rPr>
          <w:b/>
          <w:u w:val="single"/>
        </w:rPr>
      </w:pPr>
    </w:p>
    <w:p w14:paraId="5D56C1C1" w14:textId="77777777" w:rsidR="00C7751C" w:rsidRPr="00C7751C" w:rsidRDefault="00C7751C" w:rsidP="00C7751C">
      <w:pPr>
        <w:numPr>
          <w:ilvl w:val="0"/>
          <w:numId w:val="40"/>
        </w:numPr>
        <w:spacing w:after="120"/>
        <w:jc w:val="both"/>
        <w:rPr>
          <w:color w:val="FF0000"/>
          <w:u w:val="single"/>
        </w:rPr>
      </w:pPr>
      <w:r w:rsidRPr="00C7751C">
        <w:t>Fatih Mahallesi sınırları içerisinde yer alan 102107 Ada 2 Parsel numaralı taşınmazın 4.177 m², mülkiyeti Maliye Hazinesine ait olup onaylı imar planında E:0,50 Yençok: 4 Kat yapılaşma koşullarına sahip Belediye Hizmet Alanı kullanımında kaldığı,</w:t>
      </w:r>
    </w:p>
    <w:p w14:paraId="6453FD07" w14:textId="77777777" w:rsidR="00C7751C" w:rsidRPr="00C7751C" w:rsidRDefault="00C7751C" w:rsidP="00C7751C">
      <w:pPr>
        <w:numPr>
          <w:ilvl w:val="0"/>
          <w:numId w:val="41"/>
        </w:numPr>
        <w:autoSpaceDE w:val="0"/>
        <w:autoSpaceDN w:val="0"/>
        <w:adjustRightInd w:val="0"/>
        <w:jc w:val="both"/>
      </w:pPr>
      <w:r w:rsidRPr="00C7751C">
        <w:t>Sincan İlçe Müftülüğü’nün 07.05.2026 tarih 7676848 sayılı yazısı ile Fatih Mahallesi 102107 Ada 2 Parsel numaralı taşınmaza yönelik plan değişikliği talebinde bulunulduğu,</w:t>
      </w:r>
    </w:p>
    <w:p w14:paraId="051ECF50" w14:textId="77777777" w:rsidR="00C7751C" w:rsidRPr="00C7751C" w:rsidRDefault="00C7751C" w:rsidP="00C7751C">
      <w:pPr>
        <w:numPr>
          <w:ilvl w:val="0"/>
          <w:numId w:val="41"/>
        </w:numPr>
        <w:jc w:val="both"/>
      </w:pPr>
      <w:r w:rsidRPr="00C7751C">
        <w:t>Talep dilekçesi ekinde Sincan İlçe Müftülüğü tarafından Maliye Hazinesi mülkiyetindeki taşınmaza yönelik, Kuran Kursu yapılması amacıyla 2 yıl süreli ön tahsisinin alındığı,</w:t>
      </w:r>
    </w:p>
    <w:p w14:paraId="0A03D468" w14:textId="77777777" w:rsidR="00C7751C" w:rsidRPr="00C7751C" w:rsidRDefault="00C7751C" w:rsidP="00C7751C">
      <w:pPr>
        <w:numPr>
          <w:ilvl w:val="0"/>
          <w:numId w:val="41"/>
        </w:numPr>
        <w:jc w:val="both"/>
      </w:pPr>
      <w:r w:rsidRPr="00C7751C">
        <w:t xml:space="preserve">Talep dilekçesinde Kuran Kursu yapılması amacıyla İbadet Yeri kullanımına dönüştürülerek E:1.00, Yençok:Serbest olarak düzenlenmesi ve </w:t>
      </w:r>
    </w:p>
    <w:p w14:paraId="4FF850EE" w14:textId="77777777" w:rsidR="00C7751C" w:rsidRPr="00C7751C" w:rsidRDefault="00C7751C" w:rsidP="00C7751C">
      <w:pPr>
        <w:ind w:left="720"/>
        <w:jc w:val="both"/>
      </w:pPr>
    </w:p>
    <w:p w14:paraId="04458851" w14:textId="77777777" w:rsidR="00C7751C" w:rsidRPr="00C7751C" w:rsidRDefault="00C7751C" w:rsidP="00C7751C">
      <w:pPr>
        <w:ind w:left="720" w:firstLine="696"/>
        <w:jc w:val="both"/>
      </w:pPr>
      <w:r w:rsidRPr="00C7751C">
        <w:t xml:space="preserve">1. Talep edilmesi halinde ibadet yeri kullanımında </w:t>
      </w:r>
      <w:bookmarkStart w:id="1" w:name="_Hlk231375449"/>
      <w:r w:rsidRPr="00C7751C">
        <w:t xml:space="preserve">dini tesise ait olmaksızın; lojman, kütüphane, aşevi, dinlenme salonu, taziye yeri, yurt ve kurs yapısı vb. fonksiyonlar </w:t>
      </w:r>
      <w:bookmarkEnd w:id="1"/>
      <w:r w:rsidRPr="00C7751C">
        <w:t>ayrı bağımsız bölüm olarak da projelendirilebilir.</w:t>
      </w:r>
    </w:p>
    <w:p w14:paraId="7A8B3455" w14:textId="77777777" w:rsidR="00C7751C" w:rsidRPr="00C7751C" w:rsidRDefault="00C7751C" w:rsidP="00C7751C">
      <w:pPr>
        <w:autoSpaceDE w:val="0"/>
        <w:autoSpaceDN w:val="0"/>
        <w:adjustRightInd w:val="0"/>
        <w:ind w:left="720" w:firstLine="696"/>
        <w:jc w:val="both"/>
      </w:pPr>
      <w:r w:rsidRPr="00C7751C">
        <w:t xml:space="preserve">2. Kot alınırken zemin yoldan düşük ise yoldan; yoldan yüksek ise tabii zeminden kot alınacaktır. Bina köşe kotları ortalaması ±0.00 olarak kabul edilecektir. Topografya özelliklerinden dolayı yol ile parsel zemini arasında daha uyumlu bir ilişki kurmak amacıyla kitlelerin kot alımında yapılacak etüde göre ilgili belediyenin ilgili birimi yetkilidir. </w:t>
      </w:r>
    </w:p>
    <w:p w14:paraId="4963A7D3" w14:textId="77777777" w:rsidR="00C7751C" w:rsidRPr="00C7751C" w:rsidRDefault="00C7751C" w:rsidP="00C7751C">
      <w:pPr>
        <w:autoSpaceDE w:val="0"/>
        <w:autoSpaceDN w:val="0"/>
        <w:adjustRightInd w:val="0"/>
        <w:ind w:left="720"/>
        <w:jc w:val="both"/>
      </w:pPr>
    </w:p>
    <w:p w14:paraId="0F2A28BD" w14:textId="77777777" w:rsidR="00C7751C" w:rsidRPr="00C7751C" w:rsidRDefault="00C7751C" w:rsidP="00C7751C">
      <w:pPr>
        <w:autoSpaceDE w:val="0"/>
        <w:autoSpaceDN w:val="0"/>
        <w:adjustRightInd w:val="0"/>
        <w:ind w:left="720"/>
        <w:jc w:val="both"/>
      </w:pPr>
      <w:r w:rsidRPr="00C7751C">
        <w:t>Şeklinde 2 adet plan notu eklenmesine yönelik Uygulama İmar Planı Değişikliği yapılması talep edildiği,</w:t>
      </w:r>
    </w:p>
    <w:p w14:paraId="5F69A164" w14:textId="77777777" w:rsidR="00C7751C" w:rsidRPr="00C7751C" w:rsidRDefault="00C7751C" w:rsidP="00C7751C">
      <w:pPr>
        <w:autoSpaceDE w:val="0"/>
        <w:autoSpaceDN w:val="0"/>
        <w:adjustRightInd w:val="0"/>
        <w:ind w:left="720"/>
        <w:jc w:val="both"/>
      </w:pPr>
    </w:p>
    <w:p w14:paraId="72616526" w14:textId="3E91FA0F" w:rsidR="00C7751C" w:rsidRDefault="00C7751C" w:rsidP="00C7751C">
      <w:pPr>
        <w:numPr>
          <w:ilvl w:val="0"/>
          <w:numId w:val="41"/>
        </w:numPr>
        <w:spacing w:after="120"/>
        <w:jc w:val="both"/>
      </w:pPr>
      <w:r w:rsidRPr="00C7751C">
        <w:t>Parselin güneyinde yer alan 102107 Ada 9 Parseldeki Cami Alanına ilişkin Cami projesinin sunulduğu, 102107 Ada 2 Parsel ile birlikte kampüs alanı oluşturularak Kur’an kursu yapılmasının planlandığı ve alanın bu doğrultuda farklı kullanım amaçlarını da içerecek şekilde değerlendirileceğinin tespit edildiği,</w:t>
      </w:r>
    </w:p>
    <w:p w14:paraId="0132D437" w14:textId="1603EF64" w:rsidR="00760ED5" w:rsidRDefault="00760ED5" w:rsidP="00760ED5">
      <w:pPr>
        <w:spacing w:after="120"/>
        <w:jc w:val="both"/>
      </w:pPr>
    </w:p>
    <w:p w14:paraId="300385A7" w14:textId="122B3119" w:rsidR="00760ED5" w:rsidRDefault="00760ED5" w:rsidP="00760ED5">
      <w:pPr>
        <w:spacing w:after="120"/>
        <w:jc w:val="both"/>
      </w:pPr>
    </w:p>
    <w:p w14:paraId="1E074A9D" w14:textId="18C61F8C" w:rsidR="00760ED5" w:rsidRDefault="00760ED5" w:rsidP="00760ED5">
      <w:pPr>
        <w:spacing w:after="120"/>
        <w:jc w:val="both"/>
      </w:pPr>
    </w:p>
    <w:p w14:paraId="03B50A07" w14:textId="534E674D" w:rsidR="00760ED5" w:rsidRDefault="00760ED5" w:rsidP="00760ED5">
      <w:pPr>
        <w:spacing w:after="120"/>
        <w:jc w:val="both"/>
      </w:pPr>
    </w:p>
    <w:p w14:paraId="01DDD260" w14:textId="35DC5D21" w:rsidR="00760ED5" w:rsidRDefault="00760ED5" w:rsidP="00760ED5">
      <w:pPr>
        <w:spacing w:after="120"/>
        <w:jc w:val="both"/>
      </w:pPr>
    </w:p>
    <w:p w14:paraId="61ED93EE" w14:textId="7250F33D" w:rsidR="00760ED5" w:rsidRDefault="00760ED5" w:rsidP="00760ED5">
      <w:pPr>
        <w:spacing w:after="120"/>
        <w:jc w:val="both"/>
      </w:pPr>
    </w:p>
    <w:p w14:paraId="26906CF0" w14:textId="0DAFFDBF" w:rsidR="00760ED5" w:rsidRDefault="00760ED5" w:rsidP="00760ED5">
      <w:pPr>
        <w:spacing w:after="120"/>
        <w:jc w:val="both"/>
      </w:pPr>
    </w:p>
    <w:p w14:paraId="33A63199" w14:textId="09C990AE" w:rsidR="00760ED5" w:rsidRDefault="00760ED5" w:rsidP="00760ED5">
      <w:pPr>
        <w:spacing w:after="120"/>
        <w:jc w:val="both"/>
      </w:pPr>
    </w:p>
    <w:p w14:paraId="1D724B42" w14:textId="26812324" w:rsidR="00C7751C" w:rsidRDefault="00C7751C" w:rsidP="00C7751C">
      <w:pPr>
        <w:ind w:left="720"/>
        <w:jc w:val="both"/>
        <w:rPr>
          <w:color w:val="FF0000"/>
        </w:rPr>
      </w:pPr>
    </w:p>
    <w:p w14:paraId="432DD792" w14:textId="77777777" w:rsidR="00760ED5" w:rsidRPr="00C7751C" w:rsidRDefault="00760ED5" w:rsidP="00C7751C">
      <w:pPr>
        <w:ind w:left="720"/>
        <w:jc w:val="both"/>
        <w:rPr>
          <w:color w:val="FF0000"/>
        </w:rPr>
      </w:pPr>
    </w:p>
    <w:p w14:paraId="44BDDE8B" w14:textId="77777777" w:rsidR="00C7751C" w:rsidRPr="00C7751C" w:rsidRDefault="00C7751C" w:rsidP="00C7751C">
      <w:pPr>
        <w:ind w:firstLine="360"/>
        <w:jc w:val="both"/>
        <w:rPr>
          <w:u w:val="single"/>
        </w:rPr>
      </w:pPr>
      <w:r w:rsidRPr="00C7751C">
        <w:rPr>
          <w:u w:val="single"/>
        </w:rPr>
        <w:t>Talep kapsamında hazırlanan 1/1000 Ölçekli Uygulama İmar Planı Değişikliği ile;</w:t>
      </w:r>
    </w:p>
    <w:p w14:paraId="430F63D8" w14:textId="77777777" w:rsidR="00C7751C" w:rsidRPr="00C7751C" w:rsidRDefault="00C7751C" w:rsidP="00C7751C">
      <w:pPr>
        <w:jc w:val="both"/>
        <w:rPr>
          <w:color w:val="FF0000"/>
          <w:u w:val="single"/>
        </w:rPr>
      </w:pPr>
    </w:p>
    <w:p w14:paraId="40763E25" w14:textId="77777777" w:rsidR="00C7751C" w:rsidRPr="00C7751C" w:rsidRDefault="00C7751C" w:rsidP="00C7751C">
      <w:pPr>
        <w:numPr>
          <w:ilvl w:val="0"/>
          <w:numId w:val="42"/>
        </w:numPr>
        <w:spacing w:line="256" w:lineRule="auto"/>
        <w:contextualSpacing/>
        <w:jc w:val="both"/>
      </w:pPr>
      <w:r w:rsidRPr="00C7751C">
        <w:t xml:space="preserve">Taşınmazın kullanım kararının İbadet Alanı olarak değiştirildiği, </w:t>
      </w:r>
    </w:p>
    <w:p w14:paraId="133AE1C5" w14:textId="77777777" w:rsidR="00C7751C" w:rsidRPr="00C7751C" w:rsidRDefault="00C7751C" w:rsidP="00C7751C">
      <w:pPr>
        <w:numPr>
          <w:ilvl w:val="0"/>
          <w:numId w:val="42"/>
        </w:numPr>
        <w:spacing w:line="256" w:lineRule="auto"/>
        <w:contextualSpacing/>
        <w:jc w:val="both"/>
      </w:pPr>
      <w:r w:rsidRPr="00C7751C">
        <w:t>E:1.00 ve Yençok:Serbest olarak yapılaşma koşullarının belirlendiği,</w:t>
      </w:r>
    </w:p>
    <w:p w14:paraId="54F3EB40" w14:textId="77777777" w:rsidR="00C7751C" w:rsidRPr="00C7751C" w:rsidRDefault="00C7751C" w:rsidP="00C7751C">
      <w:pPr>
        <w:numPr>
          <w:ilvl w:val="0"/>
          <w:numId w:val="42"/>
        </w:numPr>
        <w:spacing w:line="256" w:lineRule="auto"/>
        <w:contextualSpacing/>
        <w:jc w:val="both"/>
      </w:pPr>
      <w:r w:rsidRPr="00C7751C">
        <w:t>Çekme mesafelerinin her cepheden 5 metre olarak belirlendiği,</w:t>
      </w:r>
    </w:p>
    <w:p w14:paraId="2C94E84B" w14:textId="77777777" w:rsidR="00C7751C" w:rsidRPr="00C7751C" w:rsidRDefault="00C7751C" w:rsidP="00C7751C">
      <w:pPr>
        <w:numPr>
          <w:ilvl w:val="0"/>
          <w:numId w:val="43"/>
        </w:numPr>
        <w:spacing w:line="256" w:lineRule="auto"/>
        <w:contextualSpacing/>
        <w:jc w:val="both"/>
        <w:rPr>
          <w:i/>
          <w:iCs/>
        </w:rPr>
      </w:pPr>
      <w:bookmarkStart w:id="2" w:name="_Hlk231375039"/>
      <w:r w:rsidRPr="00C7751C">
        <w:rPr>
          <w:i/>
          <w:iCs/>
        </w:rPr>
        <w:t>Talep edilmesi halinde ibadet yeri kullanımında dini tesise ait olmaksızın; lojman, kütüphane, aşevi, dinlenme salonu, taziye yeri, yurt ve kurs yapısı vb. fonksiyonlar ayrı bağımsız bölüm olarak da projelendirilebilir.</w:t>
      </w:r>
    </w:p>
    <w:p w14:paraId="67A04A41" w14:textId="77777777" w:rsidR="00C7751C" w:rsidRPr="00C7751C" w:rsidRDefault="00C7751C" w:rsidP="00C7751C">
      <w:pPr>
        <w:spacing w:line="256" w:lineRule="auto"/>
        <w:contextualSpacing/>
        <w:jc w:val="both"/>
        <w:rPr>
          <w:i/>
          <w:iCs/>
        </w:rPr>
      </w:pPr>
    </w:p>
    <w:p w14:paraId="0B4D849F" w14:textId="77777777" w:rsidR="00C7751C" w:rsidRPr="00C7751C" w:rsidRDefault="00C7751C" w:rsidP="00C7751C">
      <w:pPr>
        <w:spacing w:line="256" w:lineRule="auto"/>
        <w:contextualSpacing/>
        <w:jc w:val="both"/>
        <w:rPr>
          <w:i/>
          <w:iCs/>
        </w:rPr>
      </w:pPr>
    </w:p>
    <w:p w14:paraId="37E5758B" w14:textId="77777777" w:rsidR="00C7751C" w:rsidRPr="00C7751C" w:rsidRDefault="00C7751C" w:rsidP="00C7751C">
      <w:pPr>
        <w:numPr>
          <w:ilvl w:val="0"/>
          <w:numId w:val="43"/>
        </w:numPr>
        <w:spacing w:line="256" w:lineRule="auto"/>
        <w:contextualSpacing/>
        <w:jc w:val="both"/>
        <w:rPr>
          <w:i/>
          <w:iCs/>
        </w:rPr>
      </w:pPr>
      <w:r w:rsidRPr="00C7751C">
        <w:rPr>
          <w:i/>
          <w:iCs/>
        </w:rPr>
        <w:t xml:space="preserve">Kot alınırken zemin yoldan düşük ise yoldan; yoldan yüksek ise tabii zeminden kot alınacaktır. Bina köşe kotları ortalaması ±0.00 olarak kabul edilecektir. Topografya özelliklerinden dolayı yol ile parsel zemini arasında daha uyumlu bir ilişki kurmak amacıyla kitlelerin kot alımında yapılacak etüde göre ilgili belediyenin ilgili birimi yetkilidir. </w:t>
      </w:r>
    </w:p>
    <w:bookmarkEnd w:id="2"/>
    <w:p w14:paraId="78DB2EA8" w14:textId="77777777" w:rsidR="00C7751C" w:rsidRPr="00C7751C" w:rsidRDefault="00C7751C" w:rsidP="00C7751C">
      <w:pPr>
        <w:widowControl w:val="0"/>
        <w:ind w:left="720"/>
        <w:jc w:val="both"/>
      </w:pPr>
    </w:p>
    <w:p w14:paraId="0B99E915" w14:textId="77777777" w:rsidR="00C7751C" w:rsidRPr="00C7751C" w:rsidRDefault="00C7751C" w:rsidP="00C7751C">
      <w:pPr>
        <w:widowControl w:val="0"/>
        <w:ind w:firstLine="360"/>
        <w:jc w:val="both"/>
      </w:pPr>
      <w:r w:rsidRPr="00C7751C">
        <w:t>Şeklinde 2 adet plan notu önerildiği;</w:t>
      </w:r>
    </w:p>
    <w:p w14:paraId="2A8F7C75" w14:textId="77777777" w:rsidR="00C7751C" w:rsidRPr="00C7751C" w:rsidRDefault="00C7751C" w:rsidP="00C7751C">
      <w:pPr>
        <w:widowControl w:val="0"/>
        <w:ind w:firstLine="360"/>
        <w:jc w:val="both"/>
      </w:pPr>
    </w:p>
    <w:p w14:paraId="0183F734" w14:textId="5DA66653" w:rsidR="007B70A2" w:rsidRPr="00C7751C" w:rsidRDefault="00C7751C" w:rsidP="00C7751C">
      <w:pPr>
        <w:ind w:firstLine="708"/>
        <w:contextualSpacing/>
        <w:jc w:val="both"/>
      </w:pPr>
      <w:r w:rsidRPr="00C7751C">
        <w:t>Hususları neticesinde “</w:t>
      </w:r>
      <w:r w:rsidRPr="00C7751C">
        <w:rPr>
          <w:b/>
        </w:rPr>
        <w:t>Sincan İlçesi</w:t>
      </w:r>
      <w:r w:rsidRPr="00C7751C">
        <w:t xml:space="preserve"> </w:t>
      </w:r>
      <w:r w:rsidRPr="00C7751C">
        <w:rPr>
          <w:b/>
          <w:kern w:val="22"/>
          <w:lang w:eastAsia="ja-JP"/>
        </w:rPr>
        <w:t>İstiklal Mahallesi 102107 Ada 2 Parsele İlişkin 1/1000 Ölçekli Uygulama İmar Planı Değişikliği</w:t>
      </w:r>
      <w:r w:rsidRPr="00C7751C">
        <w:rPr>
          <w:bCs/>
        </w:rPr>
        <w:t xml:space="preserve">’nin </w:t>
      </w:r>
      <w:r w:rsidRPr="00C7751C">
        <w:t xml:space="preserve">Yençok:4 Kat olacak şekilde ve </w:t>
      </w:r>
      <w:r w:rsidRPr="00C7751C">
        <w:rPr>
          <w:b/>
          <w:i/>
        </w:rPr>
        <w:t>“İbadet Alanında ticari birimler yer alamaz.”</w:t>
      </w:r>
      <w:r w:rsidRPr="00C7751C">
        <w:rPr>
          <w:bCs/>
        </w:rPr>
        <w:t xml:space="preserve"> </w:t>
      </w:r>
      <w:r w:rsidRPr="00C7751C">
        <w:t xml:space="preserve">plan notu ilave edilerek onaylanması, plan değişikliği işleminin fonksiyon değişikliği içeriyor olması nedeniyle </w:t>
      </w:r>
      <w:r w:rsidRPr="00C7751C">
        <w:rPr>
          <w:bCs/>
        </w:rPr>
        <w:t>tavsiye niteliğindeki 1/5.000 ölçekli Nazım İmar Planı değişikliği ile birlikte onaylanması komisyonumuzca uygun görülmüştür</w:t>
      </w:r>
      <w:r w:rsidR="007B70A2" w:rsidRPr="00C7751C">
        <w:t>.</w:t>
      </w:r>
    </w:p>
    <w:p w14:paraId="657D42B2" w14:textId="77777777" w:rsidR="007B70A2" w:rsidRPr="00C7751C" w:rsidRDefault="007B70A2" w:rsidP="00C7751C">
      <w:pPr>
        <w:ind w:firstLine="708"/>
        <w:jc w:val="both"/>
      </w:pPr>
    </w:p>
    <w:p w14:paraId="6A15CA21" w14:textId="70EB5652" w:rsidR="00A30CB5" w:rsidRPr="00C7751C" w:rsidRDefault="009E113D" w:rsidP="00C7751C">
      <w:pPr>
        <w:ind w:firstLine="708"/>
        <w:contextualSpacing/>
        <w:jc w:val="both"/>
      </w:pPr>
      <w:r w:rsidRPr="00C7751C">
        <w:t>Meclisimizin görüşlerine arz ederiz.</w:t>
      </w:r>
      <w:r w:rsidR="00920B12" w:rsidRPr="00C7751C">
        <w:rPr>
          <w:bCs/>
        </w:rPr>
        <w:t>)</w:t>
      </w:r>
      <w:r w:rsidR="00895C6A" w:rsidRPr="00C7751C">
        <w:t xml:space="preserve">  O</w:t>
      </w:r>
      <w:r w:rsidR="00485CF3" w:rsidRPr="00C7751C">
        <w:t>kundu.</w:t>
      </w:r>
    </w:p>
    <w:p w14:paraId="4BECBC51" w14:textId="01DA99E3" w:rsidR="00051385" w:rsidRPr="00C7751C" w:rsidRDefault="00051385" w:rsidP="00C7751C">
      <w:pPr>
        <w:ind w:firstLine="708"/>
        <w:jc w:val="both"/>
      </w:pPr>
      <w:r w:rsidRPr="00C7751C">
        <w:t>Konu üzerindeki görüşmelerden sonra,</w:t>
      </w:r>
      <w:r w:rsidR="001A2D43" w:rsidRPr="00C7751C">
        <w:t xml:space="preserve"> komisyon raporu oylamaya sunuldu, yapılan işaretle oylama sonucunda, </w:t>
      </w:r>
      <w:r w:rsidR="008A2D1F" w:rsidRPr="00C7751C">
        <w:t>Fatih Mahallesi 102107 Ada 2 Parsel numaralı taşınmaza yönelik hazırlanan 1/1000 ölçekli Uygulama İmar Planı Değişikliği ile</w:t>
      </w:r>
      <w:r w:rsidR="008A2D1F" w:rsidRPr="00C7751C">
        <w:rPr>
          <w:rFonts w:eastAsia="Calibri"/>
          <w:bCs/>
          <w:lang w:eastAsia="en-US"/>
        </w:rPr>
        <w:t xml:space="preserve"> </w:t>
      </w:r>
      <w:r w:rsidR="007B70A2" w:rsidRPr="00C7751C">
        <w:rPr>
          <w:rFonts w:eastAsia="Calibri"/>
          <w:bCs/>
          <w:lang w:eastAsia="en-US"/>
        </w:rPr>
        <w:t>ilgili</w:t>
      </w:r>
      <w:r w:rsidR="004C0159" w:rsidRPr="00C7751C">
        <w:rPr>
          <w:rFonts w:eastAsia="Calibri"/>
          <w:lang w:eastAsia="en-US"/>
        </w:rPr>
        <w:t xml:space="preserve"> </w:t>
      </w:r>
      <w:r w:rsidR="00F85E00" w:rsidRPr="00C7751C">
        <w:rPr>
          <w:rFonts w:eastAsia="Calibri"/>
          <w:lang w:eastAsia="en-US"/>
        </w:rPr>
        <w:t>İmar ve Bayındırlık Komisyon</w:t>
      </w:r>
      <w:r w:rsidR="003F63B9" w:rsidRPr="00C7751C">
        <w:rPr>
          <w:rFonts w:eastAsia="Calibri"/>
          <w:lang w:eastAsia="en-US"/>
        </w:rPr>
        <w:t xml:space="preserve"> raporunun</w:t>
      </w:r>
      <w:r w:rsidR="00F85E00" w:rsidRPr="00C7751C">
        <w:rPr>
          <w:rFonts w:eastAsia="Calibri"/>
          <w:lang w:eastAsia="en-US"/>
        </w:rPr>
        <w:t xml:space="preserve"> </w:t>
      </w:r>
      <w:r w:rsidRPr="00C7751C">
        <w:t xml:space="preserve">kabulüne oy </w:t>
      </w:r>
      <w:r w:rsidR="004A6420" w:rsidRPr="00C7751C">
        <w:t>birliğiyle</w:t>
      </w:r>
      <w:r w:rsidRPr="00C7751C">
        <w:t xml:space="preserve"> 0</w:t>
      </w:r>
      <w:r w:rsidR="001C32D7" w:rsidRPr="00C7751C">
        <w:t>5</w:t>
      </w:r>
      <w:r w:rsidRPr="00C7751C">
        <w:t>.0</w:t>
      </w:r>
      <w:r w:rsidR="00204300" w:rsidRPr="00C7751C">
        <w:t>6</w:t>
      </w:r>
      <w:r w:rsidRPr="00C7751C">
        <w:t>.202</w:t>
      </w:r>
      <w:r w:rsidR="000A17AC" w:rsidRPr="00C7751C">
        <w:t>6</w:t>
      </w:r>
      <w:r w:rsidRPr="00C7751C">
        <w:t xml:space="preserve"> tarihli toplantıda karar verildi.</w:t>
      </w:r>
    </w:p>
    <w:p w14:paraId="62F34851" w14:textId="50B3DE6B" w:rsidR="00422533" w:rsidRDefault="00422533" w:rsidP="00000375">
      <w:pPr>
        <w:ind w:firstLine="708"/>
        <w:jc w:val="both"/>
      </w:pPr>
    </w:p>
    <w:p w14:paraId="1F689BAB" w14:textId="0B28BF13" w:rsidR="00760ED5" w:rsidRDefault="00760ED5" w:rsidP="00000375">
      <w:pPr>
        <w:ind w:firstLine="708"/>
        <w:jc w:val="both"/>
      </w:pPr>
    </w:p>
    <w:p w14:paraId="3536E81C" w14:textId="77777777" w:rsidR="00760ED5" w:rsidRPr="00C7751C" w:rsidRDefault="00760ED5" w:rsidP="00000375">
      <w:pPr>
        <w:ind w:firstLine="708"/>
        <w:jc w:val="both"/>
      </w:pPr>
    </w:p>
    <w:p w14:paraId="537823F0" w14:textId="5C786AE6" w:rsidR="00051385" w:rsidRPr="00C7751C" w:rsidRDefault="00BF39AA" w:rsidP="004C0159">
      <w:pPr>
        <w:tabs>
          <w:tab w:val="left" w:pos="3720"/>
        </w:tabs>
      </w:pPr>
      <w:r w:rsidRPr="00C7751C">
        <w:t xml:space="preserve">     </w:t>
      </w:r>
      <w:r w:rsidR="00030AB6" w:rsidRPr="00C7751C">
        <w:t xml:space="preserve">  </w:t>
      </w:r>
      <w:r w:rsidR="00D2740C" w:rsidRPr="00C7751C">
        <w:tab/>
      </w:r>
      <w:r w:rsidR="00030AB6" w:rsidRPr="00C7751C">
        <w:tab/>
      </w:r>
    </w:p>
    <w:p w14:paraId="287E07CF" w14:textId="05FE5AAF" w:rsidR="001A641F" w:rsidRPr="00C7751C" w:rsidRDefault="001A641F" w:rsidP="00866675">
      <w:pPr>
        <w:tabs>
          <w:tab w:val="left" w:pos="8175"/>
        </w:tabs>
      </w:pPr>
    </w:p>
    <w:p w14:paraId="09E98DD2" w14:textId="234057C4" w:rsidR="001A641F" w:rsidRPr="00C7751C" w:rsidRDefault="001A641F" w:rsidP="00866675">
      <w:pPr>
        <w:tabs>
          <w:tab w:val="left" w:pos="8175"/>
        </w:tabs>
      </w:pPr>
    </w:p>
    <w:p w14:paraId="4BE5513C" w14:textId="77C08113" w:rsidR="005650B0" w:rsidRDefault="00C226AE" w:rsidP="005650B0">
      <w:r w:rsidRPr="00C7751C">
        <w:t xml:space="preserve"> </w:t>
      </w:r>
      <w:r w:rsidR="005650B0">
        <w:t>Ekrem SOYLU                                Kaan Yusuf YURTERİ                       Fatma Nur AYDOĞAN</w:t>
      </w:r>
    </w:p>
    <w:p w14:paraId="376A4F21" w14:textId="77777777" w:rsidR="005650B0" w:rsidRDefault="005650B0" w:rsidP="005650B0">
      <w:r>
        <w:t>Meclis Başkan V.                                             Katip</w:t>
      </w:r>
      <w:r>
        <w:tab/>
      </w:r>
      <w:r>
        <w:tab/>
        <w:t xml:space="preserve">                                         Katip</w:t>
      </w:r>
    </w:p>
    <w:p w14:paraId="62FCC225" w14:textId="046A6C40" w:rsidR="00D972D5" w:rsidRPr="00C7751C" w:rsidRDefault="00D972D5" w:rsidP="005650B0"/>
    <w:sectPr w:rsidR="00D972D5" w:rsidRPr="00C7751C">
      <w:headerReference w:type="default" r:id="rId8"/>
      <w:footerReference w:type="default" r:id="rId9"/>
      <w:pgSz w:w="11906" w:h="16838"/>
      <w:pgMar w:top="993" w:right="991" w:bottom="55" w:left="1276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73340" w14:textId="77777777" w:rsidR="00300737" w:rsidRDefault="00300737">
      <w:r>
        <w:separator/>
      </w:r>
    </w:p>
  </w:endnote>
  <w:endnote w:type="continuationSeparator" w:id="0">
    <w:p w14:paraId="39698B9F" w14:textId="77777777" w:rsidR="00300737" w:rsidRDefault="00300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202630"/>
      <w:docPartObj>
        <w:docPartGallery w:val="Page Numbers (Bottom of Page)"/>
        <w:docPartUnique/>
      </w:docPartObj>
    </w:sdtPr>
    <w:sdtEndPr/>
    <w:sdtContent>
      <w:p w14:paraId="5A381287" w14:textId="608B2674" w:rsidR="00C7751C" w:rsidRDefault="00C7751C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</w:t>
        </w:r>
      </w:p>
    </w:sdtContent>
  </w:sdt>
  <w:p w14:paraId="6222B734" w14:textId="77777777" w:rsidR="00BC5910" w:rsidRDefault="00BC591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039D2" w14:textId="77777777" w:rsidR="00300737" w:rsidRDefault="00300737">
      <w:r>
        <w:separator/>
      </w:r>
    </w:p>
  </w:footnote>
  <w:footnote w:type="continuationSeparator" w:id="0">
    <w:p w14:paraId="1CB55514" w14:textId="77777777" w:rsidR="00300737" w:rsidRDefault="00300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86483" w14:textId="77777777" w:rsidR="001928DE" w:rsidRDefault="001928DE">
    <w:pPr>
      <w:rPr>
        <w:b/>
      </w:rPr>
    </w:pPr>
  </w:p>
  <w:p w14:paraId="70B4BEDE" w14:textId="77777777" w:rsidR="001928DE" w:rsidRDefault="001928DE">
    <w:pPr>
      <w:rPr>
        <w:b/>
      </w:rPr>
    </w:pPr>
  </w:p>
  <w:p w14:paraId="610B3D36" w14:textId="77777777" w:rsidR="001928DE" w:rsidRDefault="00C06786">
    <w:pPr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47E19F39" wp14:editId="35A61E68">
              <wp:simplePos x="0" y="0"/>
              <wp:positionH relativeFrom="column">
                <wp:posOffset>1885315</wp:posOffset>
              </wp:positionH>
              <wp:positionV relativeFrom="paragraph">
                <wp:posOffset>212090</wp:posOffset>
              </wp:positionV>
              <wp:extent cx="2954020" cy="534670"/>
              <wp:effectExtent l="0" t="0" r="0" b="0"/>
              <wp:wrapNone/>
              <wp:docPr id="2" name="Metin Kutusu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53440" cy="5338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57289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T.C.</w:t>
                          </w:r>
                        </w:p>
                        <w:p w14:paraId="75BD48F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SİNCAN BELEDİYE MECLİSİ</w:t>
                          </w:r>
                        </w:p>
                        <w:p w14:paraId="79A57F06" w14:textId="77777777" w:rsidR="001928DE" w:rsidRDefault="001928DE">
                          <w:pPr>
                            <w:pStyle w:val="ereveerii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7E19F39" id="Metin Kutusu 2" o:spid="_x0000_s1026" style="position:absolute;margin-left:148.45pt;margin-top:16.7pt;width:232.6pt;height:42.1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" filled="f" stroked="f" strokeweight=".26mm">
              <v:textbox>
                <w:txbxContent>
                  <w:p w14:paraId="4757289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T.C.</w:t>
                    </w:r>
                  </w:p>
                  <w:p w14:paraId="75BD48F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SİNCAN BELEDİYE MECLİSİ</w:t>
                    </w:r>
                  </w:p>
                  <w:p w14:paraId="79A57F06" w14:textId="77777777" w:rsidR="001928DE" w:rsidRDefault="001928DE">
                    <w:pPr>
                      <w:pStyle w:val="ereveerii"/>
                    </w:pPr>
                  </w:p>
                </w:txbxContent>
              </v:textbox>
            </v:rect>
          </w:pict>
        </mc:Fallback>
      </mc:AlternateContent>
    </w:r>
    <w:r>
      <w:rPr>
        <w:b/>
      </w:rPr>
      <w:t xml:space="preserve">     </w:t>
    </w:r>
    <w:r>
      <w:rPr>
        <w:noProof/>
      </w:rPr>
      <w:drawing>
        <wp:inline distT="0" distB="0" distL="0" distR="0" wp14:anchorId="40E9474F" wp14:editId="50617F22">
          <wp:extent cx="838200" cy="829310"/>
          <wp:effectExtent l="0" t="0" r="0" b="0"/>
          <wp:docPr id="4" name="Resim 6" descr="C:\Users\necmettin.kilic\Desktop\Untitled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6" descr="C:\Users\necmettin.kilic\Desktop\Untitled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29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</w:t>
    </w:r>
  </w:p>
  <w:p w14:paraId="34B5E9EC" w14:textId="77777777" w:rsidR="007A26FC" w:rsidRDefault="007A26FC">
    <w:pPr>
      <w:jc w:val="both"/>
      <w:rPr>
        <w:b/>
      </w:rPr>
    </w:pPr>
  </w:p>
  <w:p w14:paraId="128EDBD0" w14:textId="44189E39" w:rsidR="001928DE" w:rsidRDefault="00D10A5B">
    <w:pPr>
      <w:jc w:val="both"/>
    </w:pPr>
    <w:r>
      <w:rPr>
        <w:b/>
      </w:rPr>
      <w:t>KARAR:</w:t>
    </w:r>
    <w:r w:rsidR="00C06786">
      <w:rPr>
        <w:b/>
      </w:rPr>
      <w:t xml:space="preserve"> </w:t>
    </w:r>
    <w:r w:rsidR="001C32D7">
      <w:rPr>
        <w:b/>
      </w:rPr>
      <w:t>101</w:t>
    </w:r>
    <w:r w:rsidR="00C06786">
      <w:rPr>
        <w:b/>
      </w:rPr>
      <w:t xml:space="preserve">                                                                                        </w:t>
    </w:r>
    <w:r w:rsidR="00C06786">
      <w:rPr>
        <w:b/>
      </w:rPr>
      <w:tab/>
      <w:t xml:space="preserve">               </w:t>
    </w:r>
    <w:r w:rsidR="00C06786">
      <w:rPr>
        <w:b/>
      </w:rPr>
      <w:tab/>
    </w:r>
    <w:r w:rsidR="007D27C9">
      <w:rPr>
        <w:b/>
      </w:rPr>
      <w:t>0</w:t>
    </w:r>
    <w:r w:rsidR="001C32D7">
      <w:rPr>
        <w:b/>
      </w:rPr>
      <w:t>5</w:t>
    </w:r>
    <w:r w:rsidR="00030AB6">
      <w:rPr>
        <w:b/>
      </w:rPr>
      <w:t>.</w:t>
    </w:r>
    <w:r w:rsidR="00BE7C94">
      <w:rPr>
        <w:b/>
      </w:rPr>
      <w:t>0</w:t>
    </w:r>
    <w:r w:rsidR="00204300">
      <w:rPr>
        <w:b/>
      </w:rPr>
      <w:t>6</w:t>
    </w:r>
    <w:r w:rsidR="00C06786">
      <w:rPr>
        <w:b/>
      </w:rPr>
      <w:t>.20</w:t>
    </w:r>
    <w:r w:rsidR="009D346A">
      <w:rPr>
        <w:b/>
      </w:rPr>
      <w:t>2</w:t>
    </w:r>
    <w:r w:rsidR="00BE7C94">
      <w:rPr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46B8"/>
    <w:multiLevelType w:val="hybridMultilevel"/>
    <w:tmpl w:val="DBECA1F8"/>
    <w:lvl w:ilvl="0" w:tplc="41DE62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E396A"/>
    <w:multiLevelType w:val="hybridMultilevel"/>
    <w:tmpl w:val="813AF44C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B5569DD"/>
    <w:multiLevelType w:val="hybridMultilevel"/>
    <w:tmpl w:val="1618D742"/>
    <w:lvl w:ilvl="0" w:tplc="77E038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D1B4D"/>
    <w:multiLevelType w:val="hybridMultilevel"/>
    <w:tmpl w:val="FFFFFFFF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54608"/>
    <w:multiLevelType w:val="hybridMultilevel"/>
    <w:tmpl w:val="DEB66D50"/>
    <w:lvl w:ilvl="0" w:tplc="ABAEC72C">
      <w:start w:val="7221"/>
      <w:numFmt w:val="decimal"/>
      <w:lvlText w:val="%1"/>
      <w:lvlJc w:val="left"/>
      <w:pPr>
        <w:ind w:left="3462" w:hanging="540"/>
      </w:pPr>
      <w:rPr>
        <w:rFonts w:hint="default"/>
      </w:rPr>
    </w:lvl>
    <w:lvl w:ilvl="1" w:tplc="041F000F">
      <w:start w:val="1"/>
      <w:numFmt w:val="decimal"/>
      <w:lvlText w:val="%2."/>
      <w:lvlJc w:val="left"/>
      <w:pPr>
        <w:ind w:left="2574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3294" w:hanging="180"/>
      </w:pPr>
    </w:lvl>
    <w:lvl w:ilvl="3" w:tplc="041F000F" w:tentative="1">
      <w:start w:val="1"/>
      <w:numFmt w:val="decimal"/>
      <w:lvlText w:val="%4."/>
      <w:lvlJc w:val="left"/>
      <w:pPr>
        <w:ind w:left="4014" w:hanging="360"/>
      </w:pPr>
    </w:lvl>
    <w:lvl w:ilvl="4" w:tplc="041F0019" w:tentative="1">
      <w:start w:val="1"/>
      <w:numFmt w:val="lowerLetter"/>
      <w:lvlText w:val="%5."/>
      <w:lvlJc w:val="left"/>
      <w:pPr>
        <w:ind w:left="4734" w:hanging="360"/>
      </w:pPr>
    </w:lvl>
    <w:lvl w:ilvl="5" w:tplc="041F001B" w:tentative="1">
      <w:start w:val="1"/>
      <w:numFmt w:val="lowerRoman"/>
      <w:lvlText w:val="%6."/>
      <w:lvlJc w:val="right"/>
      <w:pPr>
        <w:ind w:left="5454" w:hanging="180"/>
      </w:pPr>
    </w:lvl>
    <w:lvl w:ilvl="6" w:tplc="041F000F" w:tentative="1">
      <w:start w:val="1"/>
      <w:numFmt w:val="decimal"/>
      <w:lvlText w:val="%7."/>
      <w:lvlJc w:val="left"/>
      <w:pPr>
        <w:ind w:left="6174" w:hanging="360"/>
      </w:pPr>
    </w:lvl>
    <w:lvl w:ilvl="7" w:tplc="041F0019" w:tentative="1">
      <w:start w:val="1"/>
      <w:numFmt w:val="lowerLetter"/>
      <w:lvlText w:val="%8."/>
      <w:lvlJc w:val="left"/>
      <w:pPr>
        <w:ind w:left="6894" w:hanging="360"/>
      </w:pPr>
    </w:lvl>
    <w:lvl w:ilvl="8" w:tplc="041F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110C2778"/>
    <w:multiLevelType w:val="hybridMultilevel"/>
    <w:tmpl w:val="410CDDB6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50E6F77"/>
    <w:multiLevelType w:val="hybridMultilevel"/>
    <w:tmpl w:val="12EC43F6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8214F9F"/>
    <w:multiLevelType w:val="hybridMultilevel"/>
    <w:tmpl w:val="BB0684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A2581"/>
    <w:multiLevelType w:val="hybridMultilevel"/>
    <w:tmpl w:val="0CAECCBC"/>
    <w:lvl w:ilvl="0" w:tplc="3FAC1CE2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55B49E7"/>
    <w:multiLevelType w:val="hybridMultilevel"/>
    <w:tmpl w:val="A866FC2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72475"/>
    <w:multiLevelType w:val="hybridMultilevel"/>
    <w:tmpl w:val="263C0E06"/>
    <w:lvl w:ilvl="0" w:tplc="37761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30959"/>
    <w:multiLevelType w:val="hybridMultilevel"/>
    <w:tmpl w:val="961C1B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537C0"/>
    <w:multiLevelType w:val="multilevel"/>
    <w:tmpl w:val="94B684EA"/>
    <w:lvl w:ilvl="0">
      <w:start w:val="1"/>
      <w:numFmt w:val="lowerLetter"/>
      <w:lvlText w:val="%1)"/>
      <w:lvlJc w:val="left"/>
      <w:pPr>
        <w:ind w:left="785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C002C9A"/>
    <w:multiLevelType w:val="hybridMultilevel"/>
    <w:tmpl w:val="A8FAF2A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930F7"/>
    <w:multiLevelType w:val="hybridMultilevel"/>
    <w:tmpl w:val="FFFFFFFF"/>
    <w:lvl w:ilvl="0" w:tplc="041F0017">
      <w:start w:val="1"/>
      <w:numFmt w:val="lowerLetter"/>
      <w:lvlText w:val="%1)"/>
      <w:lvlJc w:val="left"/>
      <w:pPr>
        <w:ind w:left="785" w:hanging="360"/>
      </w:pPr>
    </w:lvl>
    <w:lvl w:ilvl="1" w:tplc="041F0019">
      <w:start w:val="1"/>
      <w:numFmt w:val="lowerLetter"/>
      <w:lvlText w:val="%2."/>
      <w:lvlJc w:val="left"/>
      <w:pPr>
        <w:ind w:left="1505" w:hanging="360"/>
      </w:pPr>
    </w:lvl>
    <w:lvl w:ilvl="2" w:tplc="041F001B">
      <w:start w:val="1"/>
      <w:numFmt w:val="lowerRoman"/>
      <w:lvlText w:val="%3."/>
      <w:lvlJc w:val="right"/>
      <w:pPr>
        <w:ind w:left="2225" w:hanging="180"/>
      </w:pPr>
    </w:lvl>
    <w:lvl w:ilvl="3" w:tplc="041F000F">
      <w:start w:val="1"/>
      <w:numFmt w:val="decimal"/>
      <w:lvlText w:val="%4."/>
      <w:lvlJc w:val="left"/>
      <w:pPr>
        <w:ind w:left="2945" w:hanging="360"/>
      </w:pPr>
    </w:lvl>
    <w:lvl w:ilvl="4" w:tplc="041F0019">
      <w:start w:val="1"/>
      <w:numFmt w:val="lowerLetter"/>
      <w:lvlText w:val="%5."/>
      <w:lvlJc w:val="left"/>
      <w:pPr>
        <w:ind w:left="3665" w:hanging="360"/>
      </w:pPr>
    </w:lvl>
    <w:lvl w:ilvl="5" w:tplc="041F001B">
      <w:start w:val="1"/>
      <w:numFmt w:val="lowerRoman"/>
      <w:lvlText w:val="%6."/>
      <w:lvlJc w:val="right"/>
      <w:pPr>
        <w:ind w:left="4385" w:hanging="180"/>
      </w:pPr>
    </w:lvl>
    <w:lvl w:ilvl="6" w:tplc="041F000F">
      <w:start w:val="1"/>
      <w:numFmt w:val="decimal"/>
      <w:lvlText w:val="%7."/>
      <w:lvlJc w:val="left"/>
      <w:pPr>
        <w:ind w:left="5105" w:hanging="360"/>
      </w:pPr>
    </w:lvl>
    <w:lvl w:ilvl="7" w:tplc="041F0019">
      <w:start w:val="1"/>
      <w:numFmt w:val="lowerLetter"/>
      <w:lvlText w:val="%8."/>
      <w:lvlJc w:val="left"/>
      <w:pPr>
        <w:ind w:left="5825" w:hanging="360"/>
      </w:pPr>
    </w:lvl>
    <w:lvl w:ilvl="8" w:tplc="041F001B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351B787B"/>
    <w:multiLevelType w:val="hybridMultilevel"/>
    <w:tmpl w:val="2E5E14E6"/>
    <w:lvl w:ilvl="0" w:tplc="3FAC1CE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1690F50A">
      <w:start w:val="1"/>
      <w:numFmt w:val="decimal"/>
      <w:lvlText w:val="%2."/>
      <w:lvlJc w:val="left"/>
      <w:pPr>
        <w:ind w:left="2149" w:hanging="360"/>
      </w:pPr>
      <w:rPr>
        <w:rFonts w:ascii="Times New Roman" w:eastAsia="Times New Roman" w:hAnsi="Times New Roman" w:cs="Times New Roman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65177D2"/>
    <w:multiLevelType w:val="hybridMultilevel"/>
    <w:tmpl w:val="A0DCBE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365CE"/>
    <w:multiLevelType w:val="hybridMultilevel"/>
    <w:tmpl w:val="CCDCA2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57F21"/>
    <w:multiLevelType w:val="hybridMultilevel"/>
    <w:tmpl w:val="B344CB7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2E6710"/>
    <w:multiLevelType w:val="hybridMultilevel"/>
    <w:tmpl w:val="26168892"/>
    <w:lvl w:ilvl="0" w:tplc="3FAC1CE2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20" w15:restartNumberingAfterBreak="0">
    <w:nsid w:val="40567268"/>
    <w:multiLevelType w:val="multilevel"/>
    <w:tmpl w:val="71DA41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42364EC7"/>
    <w:multiLevelType w:val="hybridMultilevel"/>
    <w:tmpl w:val="82BE599E"/>
    <w:lvl w:ilvl="0" w:tplc="3FAC1C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FB0261"/>
    <w:multiLevelType w:val="hybridMultilevel"/>
    <w:tmpl w:val="C2362CE0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6B14281"/>
    <w:multiLevelType w:val="hybridMultilevel"/>
    <w:tmpl w:val="35A687A2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EFE2E14"/>
    <w:multiLevelType w:val="hybridMultilevel"/>
    <w:tmpl w:val="BC9C32D6"/>
    <w:lvl w:ilvl="0" w:tplc="3FAC1CE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0371CC"/>
    <w:multiLevelType w:val="hybridMultilevel"/>
    <w:tmpl w:val="EC4CAA34"/>
    <w:lvl w:ilvl="0" w:tplc="3FAC1CE2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532162C5"/>
    <w:multiLevelType w:val="hybridMultilevel"/>
    <w:tmpl w:val="ED28DA4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B00AE9"/>
    <w:multiLevelType w:val="hybridMultilevel"/>
    <w:tmpl w:val="4F7A6036"/>
    <w:lvl w:ilvl="0" w:tplc="3FAC1CE2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5F411383"/>
    <w:multiLevelType w:val="hybridMultilevel"/>
    <w:tmpl w:val="484E436C"/>
    <w:lvl w:ilvl="0" w:tplc="DC9E5A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12287"/>
    <w:multiLevelType w:val="hybridMultilevel"/>
    <w:tmpl w:val="9A702990"/>
    <w:lvl w:ilvl="0" w:tplc="041F0011">
      <w:start w:val="1"/>
      <w:numFmt w:val="decimal"/>
      <w:lvlText w:val="%1)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9826744"/>
    <w:multiLevelType w:val="multilevel"/>
    <w:tmpl w:val="98FC9D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6B294AF2"/>
    <w:multiLevelType w:val="hybridMultilevel"/>
    <w:tmpl w:val="D25E04E8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AB1559"/>
    <w:multiLevelType w:val="hybridMultilevel"/>
    <w:tmpl w:val="5B08DAA4"/>
    <w:lvl w:ilvl="0" w:tplc="24067E9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C61510"/>
    <w:multiLevelType w:val="hybridMultilevel"/>
    <w:tmpl w:val="D69E0F64"/>
    <w:lvl w:ilvl="0" w:tplc="3FAC1CE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E43622A"/>
    <w:multiLevelType w:val="multilevel"/>
    <w:tmpl w:val="EBFE0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 w15:restartNumberingAfterBreak="0">
    <w:nsid w:val="73BB1BF4"/>
    <w:multiLevelType w:val="hybridMultilevel"/>
    <w:tmpl w:val="C87E2490"/>
    <w:lvl w:ilvl="0" w:tplc="3D74D6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4C35168"/>
    <w:multiLevelType w:val="hybridMultilevel"/>
    <w:tmpl w:val="01FA40B8"/>
    <w:lvl w:ilvl="0" w:tplc="E92CECF4">
      <w:start w:val="1"/>
      <w:numFmt w:val="decimal"/>
      <w:lvlText w:val="%1."/>
      <w:lvlJc w:val="left"/>
      <w:pPr>
        <w:ind w:left="720" w:hanging="360"/>
      </w:pPr>
      <w:rPr>
        <w:color w:val="000000"/>
        <w:sz w:val="22"/>
        <w:szCs w:val="22"/>
      </w:rPr>
    </w:lvl>
    <w:lvl w:ilvl="1" w:tplc="E92CECF4">
      <w:start w:val="1"/>
      <w:numFmt w:val="decimal"/>
      <w:lvlText w:val="%2."/>
      <w:lvlJc w:val="left"/>
      <w:pPr>
        <w:ind w:left="1440" w:hanging="360"/>
      </w:pPr>
      <w:rPr>
        <w:color w:val="000000"/>
        <w:sz w:val="22"/>
        <w:szCs w:val="22"/>
      </w:rPr>
    </w:lvl>
    <w:lvl w:ilvl="2" w:tplc="E92CECF4">
      <w:start w:val="1"/>
      <w:numFmt w:val="decimal"/>
      <w:lvlText w:val="%3."/>
      <w:lvlJc w:val="left"/>
      <w:pPr>
        <w:ind w:left="2160" w:hanging="360"/>
      </w:pPr>
      <w:rPr>
        <w:color w:val="000000"/>
        <w:sz w:val="22"/>
        <w:szCs w:val="22"/>
      </w:rPr>
    </w:lvl>
    <w:lvl w:ilvl="3" w:tplc="E92CECF4">
      <w:start w:val="1"/>
      <w:numFmt w:val="decimal"/>
      <w:lvlText w:val="%4."/>
      <w:lvlJc w:val="left"/>
      <w:pPr>
        <w:ind w:left="2880" w:hanging="360"/>
      </w:pPr>
      <w:rPr>
        <w:color w:val="000000"/>
        <w:sz w:val="22"/>
        <w:szCs w:val="22"/>
      </w:rPr>
    </w:lvl>
    <w:lvl w:ilvl="4" w:tplc="E92CECF4">
      <w:start w:val="1"/>
      <w:numFmt w:val="decimal"/>
      <w:lvlText w:val="%5."/>
      <w:lvlJc w:val="left"/>
      <w:pPr>
        <w:ind w:left="3600" w:hanging="360"/>
      </w:pPr>
      <w:rPr>
        <w:color w:val="000000"/>
        <w:sz w:val="22"/>
        <w:szCs w:val="22"/>
      </w:rPr>
    </w:lvl>
    <w:lvl w:ilvl="5" w:tplc="E92CECF4">
      <w:start w:val="1"/>
      <w:numFmt w:val="decimal"/>
      <w:lvlText w:val="%6."/>
      <w:lvlJc w:val="left"/>
      <w:pPr>
        <w:ind w:left="4320" w:hanging="360"/>
      </w:pPr>
      <w:rPr>
        <w:color w:val="000000"/>
        <w:sz w:val="22"/>
        <w:szCs w:val="22"/>
      </w:rPr>
    </w:lvl>
    <w:lvl w:ilvl="6" w:tplc="E92CECF4">
      <w:start w:val="1"/>
      <w:numFmt w:val="decimal"/>
      <w:lvlText w:val="%7."/>
      <w:lvlJc w:val="left"/>
      <w:pPr>
        <w:ind w:left="5040" w:hanging="360"/>
      </w:pPr>
      <w:rPr>
        <w:color w:val="000000"/>
        <w:sz w:val="22"/>
        <w:szCs w:val="22"/>
      </w:rPr>
    </w:lvl>
    <w:lvl w:ilvl="7" w:tplc="E92CECF4">
      <w:start w:val="1"/>
      <w:numFmt w:val="decimal"/>
      <w:lvlText w:val="%8."/>
      <w:lvlJc w:val="left"/>
      <w:pPr>
        <w:ind w:left="5760" w:hanging="360"/>
      </w:pPr>
      <w:rPr>
        <w:color w:val="000000"/>
        <w:sz w:val="22"/>
        <w:szCs w:val="22"/>
      </w:rPr>
    </w:lvl>
    <w:lvl w:ilvl="8" w:tplc="E92CECF4">
      <w:start w:val="1"/>
      <w:numFmt w:val="decimal"/>
      <w:lvlText w:val="%9."/>
      <w:lvlJc w:val="left"/>
      <w:pPr>
        <w:ind w:left="6480" w:hanging="360"/>
      </w:pPr>
      <w:rPr>
        <w:color w:val="000000"/>
        <w:sz w:val="22"/>
        <w:szCs w:val="22"/>
      </w:rPr>
    </w:lvl>
  </w:abstractNum>
  <w:abstractNum w:abstractNumId="37" w15:restartNumberingAfterBreak="0">
    <w:nsid w:val="785C2F10"/>
    <w:multiLevelType w:val="hybridMultilevel"/>
    <w:tmpl w:val="4F1AFD7E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7C727BD0"/>
    <w:multiLevelType w:val="hybridMultilevel"/>
    <w:tmpl w:val="4B9ACA8A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8"/>
  </w:num>
  <w:num w:numId="3">
    <w:abstractNumId w:val="27"/>
  </w:num>
  <w:num w:numId="4">
    <w:abstractNumId w:val="6"/>
  </w:num>
  <w:num w:numId="5">
    <w:abstractNumId w:val="37"/>
  </w:num>
  <w:num w:numId="6">
    <w:abstractNumId w:val="23"/>
  </w:num>
  <w:num w:numId="7">
    <w:abstractNumId w:val="9"/>
  </w:num>
  <w:num w:numId="8">
    <w:abstractNumId w:val="25"/>
  </w:num>
  <w:num w:numId="9">
    <w:abstractNumId w:val="29"/>
  </w:num>
  <w:num w:numId="10">
    <w:abstractNumId w:val="7"/>
  </w:num>
  <w:num w:numId="11">
    <w:abstractNumId w:val="4"/>
  </w:num>
  <w:num w:numId="12">
    <w:abstractNumId w:val="19"/>
  </w:num>
  <w:num w:numId="13">
    <w:abstractNumId w:val="38"/>
  </w:num>
  <w:num w:numId="14">
    <w:abstractNumId w:val="2"/>
  </w:num>
  <w:num w:numId="15">
    <w:abstractNumId w:val="32"/>
  </w:num>
  <w:num w:numId="16">
    <w:abstractNumId w:val="11"/>
  </w:num>
  <w:num w:numId="17">
    <w:abstractNumId w:val="13"/>
  </w:num>
  <w:num w:numId="18">
    <w:abstractNumId w:val="18"/>
  </w:num>
  <w:num w:numId="19">
    <w:abstractNumId w:val="1"/>
  </w:num>
  <w:num w:numId="20">
    <w:abstractNumId w:val="28"/>
  </w:num>
  <w:num w:numId="21">
    <w:abstractNumId w:val="24"/>
  </w:num>
  <w:num w:numId="22">
    <w:abstractNumId w:val="5"/>
  </w:num>
  <w:num w:numId="23">
    <w:abstractNumId w:val="9"/>
  </w:num>
  <w:num w:numId="24">
    <w:abstractNumId w:val="33"/>
  </w:num>
  <w:num w:numId="25">
    <w:abstractNumId w:val="33"/>
  </w:num>
  <w:num w:numId="26">
    <w:abstractNumId w:val="30"/>
  </w:num>
  <w:num w:numId="27">
    <w:abstractNumId w:val="14"/>
  </w:num>
  <w:num w:numId="28">
    <w:abstractNumId w:val="20"/>
  </w:num>
  <w:num w:numId="29">
    <w:abstractNumId w:val="12"/>
  </w:num>
  <w:num w:numId="30">
    <w:abstractNumId w:val="33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3"/>
  </w:num>
  <w:num w:numId="34">
    <w:abstractNumId w:val="35"/>
  </w:num>
  <w:num w:numId="35">
    <w:abstractNumId w:val="16"/>
  </w:num>
  <w:num w:numId="36">
    <w:abstractNumId w:val="36"/>
  </w:num>
  <w:num w:numId="37">
    <w:abstractNumId w:val="15"/>
  </w:num>
  <w:num w:numId="38">
    <w:abstractNumId w:val="22"/>
  </w:num>
  <w:num w:numId="39">
    <w:abstractNumId w:val="9"/>
  </w:num>
  <w:num w:numId="40">
    <w:abstractNumId w:val="0"/>
  </w:num>
  <w:num w:numId="41">
    <w:abstractNumId w:val="21"/>
  </w:num>
  <w:num w:numId="42">
    <w:abstractNumId w:val="17"/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8DE"/>
    <w:rsid w:val="000002B1"/>
    <w:rsid w:val="00000375"/>
    <w:rsid w:val="000024FF"/>
    <w:rsid w:val="00006E96"/>
    <w:rsid w:val="00030AB6"/>
    <w:rsid w:val="0003509C"/>
    <w:rsid w:val="000451C0"/>
    <w:rsid w:val="00045304"/>
    <w:rsid w:val="00045725"/>
    <w:rsid w:val="00051385"/>
    <w:rsid w:val="00052099"/>
    <w:rsid w:val="00052891"/>
    <w:rsid w:val="00052ADE"/>
    <w:rsid w:val="0005404D"/>
    <w:rsid w:val="00070EB2"/>
    <w:rsid w:val="000913DD"/>
    <w:rsid w:val="00093925"/>
    <w:rsid w:val="000A17AC"/>
    <w:rsid w:val="000C7440"/>
    <w:rsid w:val="000D64F7"/>
    <w:rsid w:val="000E13B3"/>
    <w:rsid w:val="000E178E"/>
    <w:rsid w:val="000F05BB"/>
    <w:rsid w:val="000F4B94"/>
    <w:rsid w:val="000F79AE"/>
    <w:rsid w:val="001057E5"/>
    <w:rsid w:val="00120547"/>
    <w:rsid w:val="00123070"/>
    <w:rsid w:val="0012738F"/>
    <w:rsid w:val="0013122A"/>
    <w:rsid w:val="00136BAC"/>
    <w:rsid w:val="00146677"/>
    <w:rsid w:val="00160B14"/>
    <w:rsid w:val="001734D8"/>
    <w:rsid w:val="001928DE"/>
    <w:rsid w:val="001A08F2"/>
    <w:rsid w:val="001A2D43"/>
    <w:rsid w:val="001A55AE"/>
    <w:rsid w:val="001A5701"/>
    <w:rsid w:val="001A641F"/>
    <w:rsid w:val="001B7D84"/>
    <w:rsid w:val="001B7EAA"/>
    <w:rsid w:val="001C32D7"/>
    <w:rsid w:val="001C5B2D"/>
    <w:rsid w:val="001D1445"/>
    <w:rsid w:val="001D2257"/>
    <w:rsid w:val="001D7342"/>
    <w:rsid w:val="00204300"/>
    <w:rsid w:val="00211EBA"/>
    <w:rsid w:val="002316EC"/>
    <w:rsid w:val="00232F7B"/>
    <w:rsid w:val="002330B2"/>
    <w:rsid w:val="00252F2F"/>
    <w:rsid w:val="002536CD"/>
    <w:rsid w:val="00256AA5"/>
    <w:rsid w:val="00281B9A"/>
    <w:rsid w:val="00283A0F"/>
    <w:rsid w:val="00285C03"/>
    <w:rsid w:val="002A380A"/>
    <w:rsid w:val="002B2B90"/>
    <w:rsid w:val="002B372D"/>
    <w:rsid w:val="002E5752"/>
    <w:rsid w:val="002F0871"/>
    <w:rsid w:val="002F0AA0"/>
    <w:rsid w:val="002F0B6B"/>
    <w:rsid w:val="002F12E9"/>
    <w:rsid w:val="002F5BCB"/>
    <w:rsid w:val="00300737"/>
    <w:rsid w:val="00304DE6"/>
    <w:rsid w:val="00322B7C"/>
    <w:rsid w:val="003247C3"/>
    <w:rsid w:val="00331C1D"/>
    <w:rsid w:val="003402C5"/>
    <w:rsid w:val="0034616D"/>
    <w:rsid w:val="003501F6"/>
    <w:rsid w:val="003558B0"/>
    <w:rsid w:val="003757EE"/>
    <w:rsid w:val="00376DF4"/>
    <w:rsid w:val="00381AE7"/>
    <w:rsid w:val="00386C7E"/>
    <w:rsid w:val="00392ACF"/>
    <w:rsid w:val="00396429"/>
    <w:rsid w:val="003B0B6D"/>
    <w:rsid w:val="003D6F88"/>
    <w:rsid w:val="003E4D24"/>
    <w:rsid w:val="003F4592"/>
    <w:rsid w:val="003F63B9"/>
    <w:rsid w:val="003F76F5"/>
    <w:rsid w:val="00406AE5"/>
    <w:rsid w:val="00417BD4"/>
    <w:rsid w:val="00422533"/>
    <w:rsid w:val="004418ED"/>
    <w:rsid w:val="004513D2"/>
    <w:rsid w:val="00472104"/>
    <w:rsid w:val="00485CF3"/>
    <w:rsid w:val="00496A54"/>
    <w:rsid w:val="004A6420"/>
    <w:rsid w:val="004C0159"/>
    <w:rsid w:val="004C0F60"/>
    <w:rsid w:val="004C739E"/>
    <w:rsid w:val="004E072C"/>
    <w:rsid w:val="00515A38"/>
    <w:rsid w:val="00540058"/>
    <w:rsid w:val="0054778B"/>
    <w:rsid w:val="005650B0"/>
    <w:rsid w:val="005662C4"/>
    <w:rsid w:val="00566E1C"/>
    <w:rsid w:val="00567C2B"/>
    <w:rsid w:val="00580D32"/>
    <w:rsid w:val="00586447"/>
    <w:rsid w:val="00590A58"/>
    <w:rsid w:val="00595FFA"/>
    <w:rsid w:val="005B101C"/>
    <w:rsid w:val="005D1F14"/>
    <w:rsid w:val="005F384C"/>
    <w:rsid w:val="00600E8B"/>
    <w:rsid w:val="00603BF5"/>
    <w:rsid w:val="00626BA6"/>
    <w:rsid w:val="00631D59"/>
    <w:rsid w:val="0064353D"/>
    <w:rsid w:val="0065486F"/>
    <w:rsid w:val="00671CF3"/>
    <w:rsid w:val="00673331"/>
    <w:rsid w:val="006779E9"/>
    <w:rsid w:val="0068403B"/>
    <w:rsid w:val="00694B1A"/>
    <w:rsid w:val="006A5BE4"/>
    <w:rsid w:val="006A625A"/>
    <w:rsid w:val="006B1B7E"/>
    <w:rsid w:val="006B3F4A"/>
    <w:rsid w:val="006B7A74"/>
    <w:rsid w:val="006C3A86"/>
    <w:rsid w:val="006D1867"/>
    <w:rsid w:val="006F26B3"/>
    <w:rsid w:val="006F4D9E"/>
    <w:rsid w:val="006F4EDC"/>
    <w:rsid w:val="006F6E65"/>
    <w:rsid w:val="00716104"/>
    <w:rsid w:val="00716924"/>
    <w:rsid w:val="00724C91"/>
    <w:rsid w:val="00744A6A"/>
    <w:rsid w:val="00760ED5"/>
    <w:rsid w:val="007938AD"/>
    <w:rsid w:val="00794C09"/>
    <w:rsid w:val="007A26FC"/>
    <w:rsid w:val="007B087F"/>
    <w:rsid w:val="007B5F3A"/>
    <w:rsid w:val="007B70A2"/>
    <w:rsid w:val="007D0D2F"/>
    <w:rsid w:val="007D27C9"/>
    <w:rsid w:val="007E4E8D"/>
    <w:rsid w:val="007E62A3"/>
    <w:rsid w:val="007E7825"/>
    <w:rsid w:val="007F0907"/>
    <w:rsid w:val="0080247C"/>
    <w:rsid w:val="00812DEA"/>
    <w:rsid w:val="008239FD"/>
    <w:rsid w:val="008363AA"/>
    <w:rsid w:val="00836D8A"/>
    <w:rsid w:val="00837BF8"/>
    <w:rsid w:val="00845156"/>
    <w:rsid w:val="008534BB"/>
    <w:rsid w:val="00861315"/>
    <w:rsid w:val="00865578"/>
    <w:rsid w:val="00866675"/>
    <w:rsid w:val="00873D52"/>
    <w:rsid w:val="00880275"/>
    <w:rsid w:val="00895C6A"/>
    <w:rsid w:val="0089747E"/>
    <w:rsid w:val="008A2D1F"/>
    <w:rsid w:val="0090276B"/>
    <w:rsid w:val="00911A62"/>
    <w:rsid w:val="0091231F"/>
    <w:rsid w:val="00916F9C"/>
    <w:rsid w:val="00920B12"/>
    <w:rsid w:val="009322FB"/>
    <w:rsid w:val="00936100"/>
    <w:rsid w:val="00937C57"/>
    <w:rsid w:val="00947686"/>
    <w:rsid w:val="00952845"/>
    <w:rsid w:val="0095511A"/>
    <w:rsid w:val="00962176"/>
    <w:rsid w:val="0096439B"/>
    <w:rsid w:val="00966D65"/>
    <w:rsid w:val="0097229F"/>
    <w:rsid w:val="00982923"/>
    <w:rsid w:val="009A3F9F"/>
    <w:rsid w:val="009A3FFA"/>
    <w:rsid w:val="009B7A4D"/>
    <w:rsid w:val="009D0410"/>
    <w:rsid w:val="009D1418"/>
    <w:rsid w:val="009D346A"/>
    <w:rsid w:val="009E113D"/>
    <w:rsid w:val="009F6310"/>
    <w:rsid w:val="00A22D0E"/>
    <w:rsid w:val="00A30CB5"/>
    <w:rsid w:val="00A30D23"/>
    <w:rsid w:val="00A32026"/>
    <w:rsid w:val="00A45B89"/>
    <w:rsid w:val="00A4613A"/>
    <w:rsid w:val="00A53574"/>
    <w:rsid w:val="00A6248F"/>
    <w:rsid w:val="00A84555"/>
    <w:rsid w:val="00A912E3"/>
    <w:rsid w:val="00A97953"/>
    <w:rsid w:val="00AA1EB4"/>
    <w:rsid w:val="00AB5AF9"/>
    <w:rsid w:val="00AC4E08"/>
    <w:rsid w:val="00AD317E"/>
    <w:rsid w:val="00AD45FE"/>
    <w:rsid w:val="00AE078F"/>
    <w:rsid w:val="00AF5EB5"/>
    <w:rsid w:val="00B00F7A"/>
    <w:rsid w:val="00B063C5"/>
    <w:rsid w:val="00B54E19"/>
    <w:rsid w:val="00B61C1E"/>
    <w:rsid w:val="00B813FF"/>
    <w:rsid w:val="00B83248"/>
    <w:rsid w:val="00B86E5C"/>
    <w:rsid w:val="00B96AF1"/>
    <w:rsid w:val="00BA79BD"/>
    <w:rsid w:val="00BC0BF1"/>
    <w:rsid w:val="00BC5910"/>
    <w:rsid w:val="00BD227D"/>
    <w:rsid w:val="00BD5C25"/>
    <w:rsid w:val="00BD7FAC"/>
    <w:rsid w:val="00BE0BFE"/>
    <w:rsid w:val="00BE568F"/>
    <w:rsid w:val="00BE6288"/>
    <w:rsid w:val="00BE7C94"/>
    <w:rsid w:val="00BF39AA"/>
    <w:rsid w:val="00C0544A"/>
    <w:rsid w:val="00C05FF8"/>
    <w:rsid w:val="00C06786"/>
    <w:rsid w:val="00C10067"/>
    <w:rsid w:val="00C226AE"/>
    <w:rsid w:val="00C24999"/>
    <w:rsid w:val="00C37E70"/>
    <w:rsid w:val="00C532E2"/>
    <w:rsid w:val="00C6025D"/>
    <w:rsid w:val="00C605CE"/>
    <w:rsid w:val="00C63813"/>
    <w:rsid w:val="00C65D2C"/>
    <w:rsid w:val="00C7751C"/>
    <w:rsid w:val="00C9364F"/>
    <w:rsid w:val="00C96D7D"/>
    <w:rsid w:val="00CA2FAC"/>
    <w:rsid w:val="00CA4B10"/>
    <w:rsid w:val="00CB064C"/>
    <w:rsid w:val="00CD404A"/>
    <w:rsid w:val="00CE08D5"/>
    <w:rsid w:val="00CE2260"/>
    <w:rsid w:val="00CF485C"/>
    <w:rsid w:val="00CF5485"/>
    <w:rsid w:val="00D10478"/>
    <w:rsid w:val="00D10A5B"/>
    <w:rsid w:val="00D12476"/>
    <w:rsid w:val="00D1471A"/>
    <w:rsid w:val="00D17E33"/>
    <w:rsid w:val="00D22CE4"/>
    <w:rsid w:val="00D2740C"/>
    <w:rsid w:val="00D44585"/>
    <w:rsid w:val="00D60E68"/>
    <w:rsid w:val="00D64189"/>
    <w:rsid w:val="00D74178"/>
    <w:rsid w:val="00D769A6"/>
    <w:rsid w:val="00D83F86"/>
    <w:rsid w:val="00D86812"/>
    <w:rsid w:val="00D972D5"/>
    <w:rsid w:val="00D97455"/>
    <w:rsid w:val="00DA6147"/>
    <w:rsid w:val="00DA7628"/>
    <w:rsid w:val="00DB3249"/>
    <w:rsid w:val="00DC6AFC"/>
    <w:rsid w:val="00DD061B"/>
    <w:rsid w:val="00DD3AD1"/>
    <w:rsid w:val="00DD672E"/>
    <w:rsid w:val="00DE02E1"/>
    <w:rsid w:val="00DE1F74"/>
    <w:rsid w:val="00DE7367"/>
    <w:rsid w:val="00DF2CB4"/>
    <w:rsid w:val="00E03798"/>
    <w:rsid w:val="00E0729C"/>
    <w:rsid w:val="00E11EF0"/>
    <w:rsid w:val="00E14D7F"/>
    <w:rsid w:val="00E15A2B"/>
    <w:rsid w:val="00E161C9"/>
    <w:rsid w:val="00E17A83"/>
    <w:rsid w:val="00E22339"/>
    <w:rsid w:val="00E27FC6"/>
    <w:rsid w:val="00E370F0"/>
    <w:rsid w:val="00E53496"/>
    <w:rsid w:val="00E567BE"/>
    <w:rsid w:val="00E77547"/>
    <w:rsid w:val="00E8321B"/>
    <w:rsid w:val="00E87F11"/>
    <w:rsid w:val="00E92084"/>
    <w:rsid w:val="00E9441E"/>
    <w:rsid w:val="00E950E7"/>
    <w:rsid w:val="00EA7D6F"/>
    <w:rsid w:val="00EB61DD"/>
    <w:rsid w:val="00EC54E0"/>
    <w:rsid w:val="00EC6342"/>
    <w:rsid w:val="00EC7BB6"/>
    <w:rsid w:val="00EE0B64"/>
    <w:rsid w:val="00EE0E0F"/>
    <w:rsid w:val="00EF4828"/>
    <w:rsid w:val="00EF6136"/>
    <w:rsid w:val="00F063BF"/>
    <w:rsid w:val="00F23ACA"/>
    <w:rsid w:val="00F32009"/>
    <w:rsid w:val="00F3613F"/>
    <w:rsid w:val="00F37B6C"/>
    <w:rsid w:val="00F4050C"/>
    <w:rsid w:val="00F50025"/>
    <w:rsid w:val="00F50708"/>
    <w:rsid w:val="00F5357E"/>
    <w:rsid w:val="00F72D73"/>
    <w:rsid w:val="00F75B27"/>
    <w:rsid w:val="00F85E00"/>
    <w:rsid w:val="00F93C75"/>
    <w:rsid w:val="00F966D3"/>
    <w:rsid w:val="00FA08CB"/>
    <w:rsid w:val="00FB20AA"/>
    <w:rsid w:val="00FB7F87"/>
    <w:rsid w:val="00FC28F6"/>
    <w:rsid w:val="00FD5E2B"/>
    <w:rsid w:val="00FF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45BC13"/>
  <w15:docId w15:val="{11E79A5F-2746-4DCB-8132-1B037999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23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semiHidden/>
    <w:unhideWhenUsed/>
    <w:qFormat/>
    <w:rsid w:val="009D7B19"/>
    <w:pPr>
      <w:keepNext/>
      <w:jc w:val="both"/>
      <w:outlineLvl w:val="4"/>
    </w:pPr>
    <w:rPr>
      <w:b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bilgi Char"/>
    <w:basedOn w:val="VarsaylanParagrafYazTipi"/>
    <w:qFormat/>
    <w:rsid w:val="00C5723E"/>
  </w:style>
  <w:style w:type="character" w:customStyle="1" w:styleId="AltBilgiChar">
    <w:name w:val="Alt Bilgi Char"/>
    <w:basedOn w:val="VarsaylanParagrafYazTipi"/>
    <w:link w:val="AltBilgi"/>
    <w:uiPriority w:val="99"/>
    <w:qFormat/>
    <w:rsid w:val="00C5723E"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C5723E"/>
    <w:rPr>
      <w:rFonts w:ascii="Tahoma" w:hAnsi="Tahoma" w:cs="Tahoma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qFormat/>
    <w:rsid w:val="005272E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KonuBalChar">
    <w:name w:val="Konu Başlığı Char"/>
    <w:basedOn w:val="VarsaylanParagrafYazTipi"/>
    <w:link w:val="KonuBal"/>
    <w:qFormat/>
    <w:rsid w:val="0012016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Balk5Char">
    <w:name w:val="Başlık 5 Char"/>
    <w:basedOn w:val="VarsaylanParagrafYazTipi"/>
    <w:link w:val="Balk5"/>
    <w:semiHidden/>
    <w:qFormat/>
    <w:rsid w:val="009D7B19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styleId="Gl">
    <w:name w:val="Strong"/>
    <w:basedOn w:val="VarsaylanParagrafYazTipi"/>
    <w:uiPriority w:val="22"/>
    <w:qFormat/>
    <w:rsid w:val="00443D2B"/>
    <w:rPr>
      <w:b/>
      <w:bCs/>
    </w:rPr>
  </w:style>
  <w:style w:type="character" w:customStyle="1" w:styleId="apple-tab-span">
    <w:name w:val="apple-tab-span"/>
    <w:qFormat/>
    <w:rsid w:val="00341982"/>
  </w:style>
  <w:style w:type="character" w:styleId="Vurgu">
    <w:name w:val="Emphasis"/>
    <w:basedOn w:val="VarsaylanParagrafYazTipi"/>
    <w:uiPriority w:val="20"/>
    <w:qFormat/>
    <w:rsid w:val="00341982"/>
    <w:rPr>
      <w:i/>
      <w:iCs/>
    </w:rPr>
  </w:style>
  <w:style w:type="character" w:customStyle="1" w:styleId="nternetBalants">
    <w:name w:val="İnternet Bağlantısı"/>
    <w:basedOn w:val="VarsaylanParagrafYazTipi"/>
    <w:uiPriority w:val="99"/>
    <w:unhideWhenUsed/>
    <w:rsid w:val="00A04464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rFonts w:eastAsia="Tahoma" w:cs="Aria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auto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b/>
    </w:rPr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link w:val="GvdeMetniChar"/>
    <w:unhideWhenUsed/>
    <w:rsid w:val="005272EC"/>
    <w:pPr>
      <w:jc w:val="both"/>
    </w:pPr>
    <w:rPr>
      <w:szCs w:val="20"/>
      <w:lang w:val="x-none" w:eastAsia="x-none"/>
    </w:r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qFormat/>
    <w:pPr>
      <w:suppressLineNumbers/>
    </w:pPr>
    <w:rPr>
      <w:rFonts w:cs="FreeSans"/>
    </w:rPr>
  </w:style>
  <w:style w:type="paragraph" w:styleId="stBilgi">
    <w:name w:val="header"/>
    <w:basedOn w:val="Normal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C5723E"/>
    <w:rPr>
      <w:rFonts w:ascii="Tahoma" w:eastAsiaTheme="minorHAnsi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qFormat/>
    <w:rsid w:val="005272EC"/>
    <w:pPr>
      <w:spacing w:beforeAutospacing="1" w:afterAutospacing="1"/>
    </w:pPr>
  </w:style>
  <w:style w:type="paragraph" w:styleId="AralkYok">
    <w:name w:val="No Spacing"/>
    <w:uiPriority w:val="1"/>
    <w:qFormat/>
    <w:rsid w:val="005272EC"/>
    <w:pPr>
      <w:widowControl w:val="0"/>
    </w:pPr>
    <w:rPr>
      <w:rFonts w:ascii="Times New Roman" w:eastAsia="Times New Roman" w:hAnsi="Times New Roman" w:cs="Times New Roman"/>
      <w:szCs w:val="20"/>
      <w:lang w:eastAsia="tr-TR"/>
    </w:rPr>
  </w:style>
  <w:style w:type="paragraph" w:customStyle="1" w:styleId="Default">
    <w:name w:val="Default"/>
    <w:uiPriority w:val="99"/>
    <w:qFormat/>
    <w:rsid w:val="005272EC"/>
    <w:rPr>
      <w:rFonts w:ascii="Microsoft Sans Serif" w:eastAsia="Times New Roman" w:hAnsi="Microsoft Sans Serif" w:cs="Microsoft Sans Serif"/>
      <w:color w:val="000000"/>
      <w:sz w:val="24"/>
      <w:szCs w:val="24"/>
      <w:lang w:eastAsia="tr-TR"/>
    </w:rPr>
  </w:style>
  <w:style w:type="paragraph" w:styleId="KonuBal">
    <w:name w:val="Title"/>
    <w:basedOn w:val="Normal"/>
    <w:link w:val="KonuBalChar"/>
    <w:qFormat/>
    <w:rsid w:val="0012016A"/>
    <w:pPr>
      <w:jc w:val="center"/>
    </w:pPr>
    <w:rPr>
      <w:sz w:val="28"/>
      <w:szCs w:val="20"/>
      <w:lang w:val="x-none" w:eastAsia="x-none"/>
    </w:rPr>
  </w:style>
  <w:style w:type="paragraph" w:styleId="ListeParagraf">
    <w:name w:val="List Paragraph"/>
    <w:basedOn w:val="Normal"/>
    <w:uiPriority w:val="34"/>
    <w:qFormat/>
    <w:rsid w:val="007D5D84"/>
    <w:pPr>
      <w:ind w:left="708"/>
    </w:pPr>
  </w:style>
  <w:style w:type="paragraph" w:customStyle="1" w:styleId="ereveerii">
    <w:name w:val="Çerçeve İçeriği"/>
    <w:basedOn w:val="Normal"/>
    <w:qFormat/>
  </w:style>
  <w:style w:type="character" w:customStyle="1" w:styleId="WW8Num5z5">
    <w:name w:val="WW8Num5z5"/>
    <w:rsid w:val="00BC5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EB7D7-1B89-4D4C-A7F3-F4A6164B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Necmettin KILIÇ</dc:creator>
  <dc:description/>
  <cp:lastModifiedBy>Gizem GÜNDOĞAN KOÇAK</cp:lastModifiedBy>
  <cp:revision>81</cp:revision>
  <cp:lastPrinted>2026-05-06T07:58:00Z</cp:lastPrinted>
  <dcterms:created xsi:type="dcterms:W3CDTF">2020-09-07T13:29:00Z</dcterms:created>
  <dcterms:modified xsi:type="dcterms:W3CDTF">2026-06-05T14:08:00Z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