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791C" w14:textId="77777777" w:rsidR="001928DE" w:rsidRPr="00EB4B6F" w:rsidRDefault="001928DE">
      <w:pPr>
        <w:jc w:val="both"/>
        <w:rPr>
          <w:b/>
        </w:rPr>
      </w:pPr>
    </w:p>
    <w:p w14:paraId="68E9EDE2" w14:textId="1C495425" w:rsidR="00895C6A" w:rsidRPr="00EB4B6F" w:rsidRDefault="009A3F9F" w:rsidP="009A3F9F">
      <w:pPr>
        <w:tabs>
          <w:tab w:val="left" w:pos="1943"/>
        </w:tabs>
        <w:ind w:firstLine="709"/>
        <w:jc w:val="both"/>
      </w:pPr>
      <w:r w:rsidRPr="00EB4B6F">
        <w:tab/>
      </w:r>
    </w:p>
    <w:p w14:paraId="3B942B3F" w14:textId="77777777" w:rsidR="001928DE" w:rsidRPr="00EB4B6F" w:rsidRDefault="00C06786">
      <w:pPr>
        <w:ind w:firstLine="709"/>
        <w:jc w:val="center"/>
        <w:rPr>
          <w:b/>
        </w:rPr>
      </w:pPr>
      <w:proofErr w:type="gramStart"/>
      <w:r w:rsidRPr="00EB4B6F">
        <w:rPr>
          <w:b/>
        </w:rPr>
        <w:t>K  A</w:t>
      </w:r>
      <w:proofErr w:type="gramEnd"/>
      <w:r w:rsidRPr="00EB4B6F">
        <w:rPr>
          <w:b/>
        </w:rPr>
        <w:t xml:space="preserve">  R  A  R</w:t>
      </w:r>
    </w:p>
    <w:p w14:paraId="7157EDEF" w14:textId="77777777" w:rsidR="00895C6A" w:rsidRPr="00EB4B6F" w:rsidRDefault="00895C6A" w:rsidP="00270283">
      <w:pPr>
        <w:jc w:val="both"/>
        <w:rPr>
          <w:b/>
        </w:rPr>
      </w:pPr>
    </w:p>
    <w:p w14:paraId="70E30D0A" w14:textId="77777777" w:rsidR="009A3F9F" w:rsidRPr="00EB4B6F" w:rsidRDefault="009A3F9F">
      <w:pPr>
        <w:ind w:firstLine="709"/>
        <w:jc w:val="both"/>
        <w:rPr>
          <w:b/>
        </w:rPr>
      </w:pPr>
    </w:p>
    <w:p w14:paraId="439D9EB5" w14:textId="55B6C8C0" w:rsidR="00F063BF" w:rsidRPr="00EB4B6F" w:rsidRDefault="007B6536" w:rsidP="0034616D">
      <w:pPr>
        <w:ind w:firstLine="709"/>
        <w:jc w:val="both"/>
      </w:pPr>
      <w:r w:rsidRPr="007B6536">
        <w:rPr>
          <w:color w:val="333333"/>
          <w:shd w:val="clear" w:color="auto" w:fill="FFFFFF"/>
        </w:rPr>
        <w:t xml:space="preserve">Turizmin bölgesel kalkınmaya ve vatandaşların sosyal hayatına sağladı katkıların değerlendirilmesi ile ilgili Tarih ve Turizm Komisyonu, Kadın Erkek Fırsat Eşitliği ve İnsan Hakları Komisyonu ile Engelli ve Yaşlı Hizmetleri </w:t>
      </w:r>
      <w:r w:rsidR="00854D83" w:rsidRPr="00854D83">
        <w:rPr>
          <w:rFonts w:eastAsia="Calibri"/>
          <w:bCs/>
        </w:rPr>
        <w:t>Komisyonunun</w:t>
      </w:r>
      <w:r w:rsidR="00854D83">
        <w:rPr>
          <w:rFonts w:eastAsia="Calibri"/>
          <w:bCs/>
        </w:rPr>
        <w:t xml:space="preserve"> </w:t>
      </w:r>
      <w:r w:rsidR="00212202">
        <w:rPr>
          <w:rFonts w:eastAsia="Calibri"/>
          <w:color w:val="000000"/>
        </w:rPr>
        <w:t>1</w:t>
      </w:r>
      <w:r>
        <w:rPr>
          <w:rFonts w:eastAsia="Calibri"/>
          <w:color w:val="000000"/>
        </w:rPr>
        <w:t>9</w:t>
      </w:r>
      <w:r w:rsidR="00EB470B" w:rsidRPr="00EB4B6F">
        <w:rPr>
          <w:rFonts w:eastAsia="Calibri"/>
          <w:color w:val="000000"/>
        </w:rPr>
        <w:t>.</w:t>
      </w:r>
      <w:r w:rsidR="00854D83">
        <w:rPr>
          <w:rFonts w:eastAsia="Calibri"/>
          <w:color w:val="000000"/>
        </w:rPr>
        <w:t>09</w:t>
      </w:r>
      <w:r w:rsidR="00EB470B" w:rsidRPr="00EB4B6F">
        <w:rPr>
          <w:rFonts w:eastAsia="Calibri"/>
          <w:color w:val="000000"/>
        </w:rPr>
        <w:t>.202</w:t>
      </w:r>
      <w:r w:rsidR="00854D83">
        <w:rPr>
          <w:rFonts w:eastAsia="Calibri"/>
          <w:color w:val="000000"/>
        </w:rPr>
        <w:t>5</w:t>
      </w:r>
      <w:r w:rsidR="00F063BF" w:rsidRPr="00EB4B6F">
        <w:rPr>
          <w:rFonts w:eastAsia="Calibri"/>
          <w:color w:val="000000"/>
        </w:rPr>
        <w:t xml:space="preserve"> tarih ve </w:t>
      </w:r>
      <w:r>
        <w:rPr>
          <w:rFonts w:eastAsia="Calibri"/>
          <w:color w:val="000000"/>
        </w:rPr>
        <w:t>0</w:t>
      </w:r>
      <w:r w:rsidR="00854D83">
        <w:rPr>
          <w:rFonts w:eastAsia="Calibri"/>
          <w:color w:val="000000"/>
        </w:rPr>
        <w:t>7</w:t>
      </w:r>
      <w:r w:rsidR="00123070" w:rsidRPr="00EB4B6F">
        <w:rPr>
          <w:rFonts w:eastAsia="Calibri"/>
          <w:color w:val="000000"/>
        </w:rPr>
        <w:t xml:space="preserve"> </w:t>
      </w:r>
      <w:r w:rsidR="00F063BF" w:rsidRPr="00EB4B6F">
        <w:rPr>
          <w:rFonts w:eastAsia="Calibri"/>
          <w:color w:val="000000"/>
        </w:rPr>
        <w:t>sayılı</w:t>
      </w:r>
      <w:r w:rsidR="00EA7D6F" w:rsidRPr="00EB4B6F">
        <w:rPr>
          <w:rFonts w:eastAsia="Calibri"/>
          <w:color w:val="000000"/>
        </w:rPr>
        <w:t xml:space="preserve"> müşterek</w:t>
      </w:r>
      <w:r w:rsidR="00BE6288" w:rsidRPr="00EB4B6F">
        <w:rPr>
          <w:rFonts w:eastAsia="Calibri"/>
          <w:color w:val="000000"/>
        </w:rPr>
        <w:t xml:space="preserve"> </w:t>
      </w:r>
      <w:r w:rsidR="00F063BF" w:rsidRPr="00EB4B6F">
        <w:rPr>
          <w:rFonts w:eastAsia="Calibri"/>
          <w:color w:val="000000"/>
        </w:rPr>
        <w:t>raporu.</w:t>
      </w:r>
    </w:p>
    <w:p w14:paraId="63E291DD" w14:textId="77777777" w:rsidR="003E0C2C" w:rsidRDefault="00C06786" w:rsidP="003E0C2C">
      <w:pPr>
        <w:ind w:firstLine="709"/>
        <w:jc w:val="both"/>
      </w:pPr>
      <w:r w:rsidRPr="00EB4B6F">
        <w:t>(</w:t>
      </w:r>
      <w:r w:rsidR="003E0C2C">
        <w:t xml:space="preserve">Belediye meclisimizin 01.09.2025 tarihinde yapmış olduğu toplantıda görüşülerek komisyonlarımıza havale edilen, turizmin bölgesel kalkınmaya ve vatandaşların sosyal hayatına sağladı katkıların değerlendirilmesi ile ilgili dosya incelendi. </w:t>
      </w:r>
    </w:p>
    <w:p w14:paraId="0602C69F" w14:textId="77777777" w:rsidR="003E0C2C" w:rsidRDefault="003E0C2C" w:rsidP="003E0C2C">
      <w:pPr>
        <w:ind w:firstLine="709"/>
        <w:jc w:val="both"/>
      </w:pPr>
      <w:r>
        <w:t>Komisyonlarımızca yapılan görüşmeler neticesinde;</w:t>
      </w:r>
    </w:p>
    <w:p w14:paraId="338A747D" w14:textId="77777777" w:rsidR="003E0C2C" w:rsidRDefault="003E0C2C" w:rsidP="003E0C2C">
      <w:pPr>
        <w:ind w:firstLine="709"/>
        <w:jc w:val="both"/>
      </w:pPr>
      <w:r>
        <w:t xml:space="preserve">Turizm sektörü, ülkelerin veya bölgelerin sahip oldukları turizm arz kaynaklarını etkin bir şekilde kullanarak, bölgeler arasındaki dengesizliklerin giderilmesi ve bölgesel bir kalkınmanın sağlanması konusunda önemli bir yere sahiptir. Küresel anlamda dünyanın en büyük sektörlerinin başında yer aldığı gibi dünyada en hızlı büyüyen ve gelişen sektör olma özelliğine de sahiptir. Turizm sektörünün temel arz verileri bölgelerin doğal, </w:t>
      </w:r>
      <w:proofErr w:type="spellStart"/>
      <w:r>
        <w:t>sosyo</w:t>
      </w:r>
      <w:proofErr w:type="spellEnd"/>
      <w:r>
        <w:t>-kültürel ve tarihsel kaynaklara bağlı olduğundan diğer sektörlerden farklı olarak kalkınmayı hızlandırmaktadır. Burada önemli olan bölgenin turizm arz potansiyelidir. Bu da bölgede turizmin gelişmesine neden olmaktadır. Sektörlerin gelişmesi bölgenin kalkınmasını hızlandırmakta ve bölgelerarası dengesizlik veya azgelişmişlik sorunu da turizm sektörü sayesinde en aza indirilmektedir.</w:t>
      </w:r>
    </w:p>
    <w:p w14:paraId="61A3B820" w14:textId="77777777" w:rsidR="003E0C2C" w:rsidRDefault="003E0C2C" w:rsidP="003E0C2C">
      <w:pPr>
        <w:ind w:firstLine="709"/>
        <w:jc w:val="both"/>
      </w:pPr>
      <w:r>
        <w:t>Turizm sektörünün, bölgesel kalkınma ve kaynakların etkin kullanımı konusunda büyük bir yeri ve önemi vardır. Özellikle bölgelerarası dengesizliğin giderilmesinde turizm sektörü, tarım ve sanayide yeterli kaynak ve gelişme imkanına sahip olmayan ama zengin bir turistik arz verilerine sahip bölgelerin, planlı ve etkin bir turizm politikaları uygulamaları sonucunda turistik yönden dengeli bir şekilde kalkınmalarını sağlayacaktır.</w:t>
      </w:r>
    </w:p>
    <w:p w14:paraId="21CB39AC" w14:textId="60DB7FDC" w:rsidR="00EB4B6F" w:rsidRDefault="003E0C2C" w:rsidP="003E0C2C">
      <w:pPr>
        <w:ind w:firstLine="709"/>
        <w:jc w:val="both"/>
      </w:pPr>
      <w:r>
        <w:t>Belediyemiz bütçe imkanları ölçüsünde turizmin bölgesel kalkınmaya ve vatandaşların sosyal hayatına sağladığı, sağlayacağı katkılara yönelik belediyemizce yapılabileceklerin belirlenmesi için gerekli çalışmaların yapılması komisyonlarımızca uygun görülmüştür.</w:t>
      </w:r>
      <w:r w:rsidR="00270283" w:rsidRPr="00EB4B6F">
        <w:tab/>
      </w:r>
    </w:p>
    <w:p w14:paraId="4EBF981B" w14:textId="6C194DD1" w:rsidR="00485CF3" w:rsidRPr="00EB4B6F" w:rsidRDefault="0034616D" w:rsidP="00EB4B6F">
      <w:pPr>
        <w:pStyle w:val="AralkYok"/>
        <w:ind w:firstLine="709"/>
        <w:jc w:val="both"/>
        <w:rPr>
          <w:color w:val="000000"/>
          <w:sz w:val="24"/>
          <w:szCs w:val="24"/>
        </w:rPr>
      </w:pPr>
      <w:r w:rsidRPr="00EB4B6F">
        <w:rPr>
          <w:sz w:val="24"/>
          <w:szCs w:val="24"/>
        </w:rPr>
        <w:t>Meclisimizin görüşlerine arz ederiz.</w:t>
      </w:r>
      <w:r w:rsidR="00837BF8" w:rsidRPr="00EB4B6F">
        <w:rPr>
          <w:sz w:val="24"/>
          <w:szCs w:val="24"/>
        </w:rPr>
        <w:t>)</w:t>
      </w:r>
      <w:r w:rsidR="00895C6A" w:rsidRPr="00EB4B6F">
        <w:rPr>
          <w:sz w:val="24"/>
          <w:szCs w:val="24"/>
        </w:rPr>
        <w:t xml:space="preserve">  O</w:t>
      </w:r>
      <w:r w:rsidR="00485CF3" w:rsidRPr="00EB4B6F">
        <w:rPr>
          <w:sz w:val="24"/>
          <w:szCs w:val="24"/>
        </w:rPr>
        <w:t>kundu.</w:t>
      </w:r>
    </w:p>
    <w:p w14:paraId="626685F2" w14:textId="2FA43926" w:rsidR="001928DE" w:rsidRPr="00EB4B6F" w:rsidRDefault="00F063BF" w:rsidP="00252F2F">
      <w:pPr>
        <w:ind w:firstLine="709"/>
        <w:jc w:val="both"/>
      </w:pPr>
      <w:r w:rsidRPr="00EB4B6F">
        <w:t xml:space="preserve">Konu üzerindeki görüşmelerden sonra, komisyon raporu oylamaya sunuldu, yapılan işaretle oylama sonucunda, </w:t>
      </w:r>
      <w:r w:rsidR="003E0C2C" w:rsidRPr="007B6536">
        <w:rPr>
          <w:color w:val="333333"/>
          <w:shd w:val="clear" w:color="auto" w:fill="FFFFFF"/>
        </w:rPr>
        <w:t>Turizmin bölgesel kalkınmaya ve vatandaşların sosyal hayatına sağladı katkıların değerlendirilmesi ile ilgili Tarih ve Turizm Komisyonu, Kadın Erkek Fırsat Eşitliği ve İnsan Hakları</w:t>
      </w:r>
      <w:r w:rsidR="00854D83" w:rsidRPr="00854D83">
        <w:rPr>
          <w:rFonts w:eastAsia="Calibri"/>
          <w:bCs/>
        </w:rPr>
        <w:t xml:space="preserve"> </w:t>
      </w:r>
      <w:r w:rsidR="00615BEF" w:rsidRPr="00615BEF">
        <w:rPr>
          <w:bCs/>
        </w:rPr>
        <w:t>Komisyonu</w:t>
      </w:r>
      <w:r w:rsidR="00EB4B6F">
        <w:rPr>
          <w:rFonts w:eastAsia="Calibri"/>
          <w:bCs/>
        </w:rPr>
        <w:t xml:space="preserve"> </w:t>
      </w:r>
      <w:r w:rsidR="00EA7D6F" w:rsidRPr="00EB4B6F">
        <w:t>müşterek</w:t>
      </w:r>
      <w:r w:rsidR="00BE6288" w:rsidRPr="00EB4B6F">
        <w:t xml:space="preserve"> </w:t>
      </w:r>
      <w:r w:rsidRPr="00EB4B6F">
        <w:t xml:space="preserve">raporunun kabulüne oybirliğiyle </w:t>
      </w:r>
      <w:r w:rsidR="00854D83">
        <w:t>0</w:t>
      </w:r>
      <w:r w:rsidR="007B6536">
        <w:t>6</w:t>
      </w:r>
      <w:r w:rsidR="00EB470B" w:rsidRPr="00EB4B6F">
        <w:t>.</w:t>
      </w:r>
      <w:r w:rsidR="00854D83">
        <w:t>10</w:t>
      </w:r>
      <w:r w:rsidR="00EB470B" w:rsidRPr="00EB4B6F">
        <w:t>.202</w:t>
      </w:r>
      <w:r w:rsidR="00615BEF">
        <w:t>5</w:t>
      </w:r>
      <w:r w:rsidRPr="00EB4B6F">
        <w:t xml:space="preserve"> tarihli toplantıda karar verildi.</w:t>
      </w:r>
    </w:p>
    <w:p w14:paraId="122D72CD" w14:textId="77777777" w:rsidR="001928DE" w:rsidRPr="00EB4B6F" w:rsidRDefault="001928DE">
      <w:pPr>
        <w:ind w:firstLine="708"/>
        <w:jc w:val="both"/>
      </w:pPr>
    </w:p>
    <w:p w14:paraId="3559ABEC" w14:textId="01D5A379" w:rsidR="00895C6A" w:rsidRDefault="00895C6A" w:rsidP="00EB4B6F">
      <w:pPr>
        <w:jc w:val="both"/>
      </w:pPr>
    </w:p>
    <w:p w14:paraId="7BED096F" w14:textId="4F8FD52C" w:rsidR="00854D83" w:rsidRDefault="00854D83" w:rsidP="00EB4B6F">
      <w:pPr>
        <w:jc w:val="both"/>
      </w:pPr>
    </w:p>
    <w:p w14:paraId="5BF1CE7A" w14:textId="77777777" w:rsidR="00854D83" w:rsidRPr="00EB4B6F" w:rsidRDefault="00854D83" w:rsidP="00EB4B6F">
      <w:pPr>
        <w:jc w:val="both"/>
      </w:pPr>
    </w:p>
    <w:p w14:paraId="76588A07" w14:textId="67397366" w:rsidR="00532DBE" w:rsidRPr="00EB4B6F" w:rsidRDefault="00854D83" w:rsidP="00532DBE">
      <w:r>
        <w:t xml:space="preserve">  </w:t>
      </w:r>
      <w:bookmarkStart w:id="0" w:name="_GoBack"/>
      <w:bookmarkEnd w:id="0"/>
      <w:r w:rsidR="00532DBE">
        <w:t>Uğur ÖZKUYUMCU</w:t>
      </w:r>
      <w:r w:rsidR="00532DBE" w:rsidRPr="00EB4B6F">
        <w:t xml:space="preserve">                </w:t>
      </w:r>
      <w:r w:rsidR="00532DBE">
        <w:t xml:space="preserve">      </w:t>
      </w:r>
      <w:r w:rsidR="00532DBE" w:rsidRPr="00EB4B6F">
        <w:t xml:space="preserve"> </w:t>
      </w:r>
      <w:r w:rsidR="00532DBE">
        <w:t>Kaan Yusuf YURTERİ</w:t>
      </w:r>
      <w:r w:rsidR="00532DBE" w:rsidRPr="00EB4B6F">
        <w:t xml:space="preserve">                           </w:t>
      </w:r>
      <w:r w:rsidR="00532DBE">
        <w:t xml:space="preserve">     </w:t>
      </w:r>
      <w:r w:rsidR="00532DBE" w:rsidRPr="00EB4B6F">
        <w:t xml:space="preserve">  </w:t>
      </w:r>
      <w:r w:rsidR="00532DBE">
        <w:t>Engin KAYI</w:t>
      </w:r>
      <w:r w:rsidR="00532DBE" w:rsidRPr="00EB4B6F">
        <w:t xml:space="preserve">                   </w:t>
      </w:r>
    </w:p>
    <w:p w14:paraId="3DB422E8" w14:textId="77777777" w:rsidR="00532DBE" w:rsidRPr="00EB4B6F" w:rsidRDefault="00532DBE" w:rsidP="00532DBE">
      <w:r w:rsidRPr="00EB4B6F">
        <w:t xml:space="preserve">    </w:t>
      </w:r>
      <w:r>
        <w:t xml:space="preserve"> </w:t>
      </w:r>
      <w:r w:rsidRPr="00EB4B6F">
        <w:t xml:space="preserve">Meclis Başkan V.                     </w:t>
      </w:r>
      <w:r>
        <w:t xml:space="preserve"> </w:t>
      </w:r>
      <w:r w:rsidRPr="00EB4B6F">
        <w:t xml:space="preserve">                </w:t>
      </w:r>
      <w:r>
        <w:t xml:space="preserve">  </w:t>
      </w:r>
      <w:proofErr w:type="gramStart"/>
      <w:r w:rsidRPr="00EB4B6F">
        <w:t>Katip</w:t>
      </w:r>
      <w:proofErr w:type="gramEnd"/>
      <w:r w:rsidRPr="00EB4B6F">
        <w:tab/>
      </w:r>
      <w:r w:rsidRPr="00EB4B6F">
        <w:tab/>
      </w:r>
      <w:r>
        <w:t xml:space="preserve">                                          </w:t>
      </w:r>
      <w:r w:rsidRPr="00EB4B6F">
        <w:t>Katip</w:t>
      </w:r>
    </w:p>
    <w:p w14:paraId="063F8ED5" w14:textId="3993CE27" w:rsidR="00304DE6" w:rsidRPr="00EB4B6F" w:rsidRDefault="00304DE6" w:rsidP="00532DBE">
      <w:pPr>
        <w:rPr>
          <w:b/>
        </w:rPr>
      </w:pPr>
    </w:p>
    <w:sectPr w:rsidR="00304DE6" w:rsidRPr="00EB4B6F">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33064" w14:textId="77777777" w:rsidR="0052359B" w:rsidRDefault="0052359B">
      <w:r>
        <w:separator/>
      </w:r>
    </w:p>
  </w:endnote>
  <w:endnote w:type="continuationSeparator" w:id="0">
    <w:p w14:paraId="04EDEE65" w14:textId="77777777" w:rsidR="0052359B" w:rsidRDefault="0052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0F189" w14:textId="77777777" w:rsidR="0052359B" w:rsidRDefault="0052359B">
      <w:r>
        <w:separator/>
      </w:r>
    </w:p>
  </w:footnote>
  <w:footnote w:type="continuationSeparator" w:id="0">
    <w:p w14:paraId="2A884B10" w14:textId="77777777" w:rsidR="0052359B" w:rsidRDefault="0052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57CEB56" w14:textId="77777777" w:rsidR="00895C6A" w:rsidRDefault="00895C6A">
    <w:pPr>
      <w:jc w:val="both"/>
      <w:rPr>
        <w:b/>
      </w:rPr>
    </w:pPr>
  </w:p>
  <w:p w14:paraId="2ECF7C8D" w14:textId="77777777" w:rsidR="00895C6A" w:rsidRDefault="00895C6A">
    <w:pPr>
      <w:jc w:val="both"/>
      <w:rPr>
        <w:b/>
      </w:rPr>
    </w:pPr>
  </w:p>
  <w:p w14:paraId="128EDBD0" w14:textId="56CE8CBE" w:rsidR="001928DE" w:rsidRDefault="00D10A5B">
    <w:pPr>
      <w:jc w:val="both"/>
    </w:pPr>
    <w:r>
      <w:rPr>
        <w:b/>
      </w:rPr>
      <w:t>KARAR:</w:t>
    </w:r>
    <w:r w:rsidR="00C06786">
      <w:rPr>
        <w:b/>
      </w:rPr>
      <w:t xml:space="preserve"> </w:t>
    </w:r>
    <w:r w:rsidR="00854D83">
      <w:rPr>
        <w:b/>
      </w:rPr>
      <w:t>14</w:t>
    </w:r>
    <w:r w:rsidR="00926469">
      <w:rPr>
        <w:b/>
      </w:rPr>
      <w:t>9</w:t>
    </w:r>
    <w:r w:rsidR="00C06786">
      <w:rPr>
        <w:b/>
      </w:rPr>
      <w:t xml:space="preserve">                                                                                         </w:t>
    </w:r>
    <w:r w:rsidR="00C06786">
      <w:rPr>
        <w:b/>
      </w:rPr>
      <w:tab/>
      <w:t xml:space="preserve">               </w:t>
    </w:r>
    <w:r w:rsidR="00C06786">
      <w:rPr>
        <w:b/>
      </w:rPr>
      <w:tab/>
    </w:r>
    <w:r w:rsidR="00E53496">
      <w:rPr>
        <w:b/>
      </w:rPr>
      <w:t>0</w:t>
    </w:r>
    <w:r w:rsidR="007B6536">
      <w:rPr>
        <w:b/>
      </w:rPr>
      <w:t>6</w:t>
    </w:r>
    <w:r w:rsidR="00270283">
      <w:rPr>
        <w:b/>
      </w:rPr>
      <w:t>.</w:t>
    </w:r>
    <w:r w:rsidR="00854D83">
      <w:rPr>
        <w:b/>
      </w:rPr>
      <w:t>10</w:t>
    </w:r>
    <w:r w:rsidR="00C06786">
      <w:rPr>
        <w:b/>
      </w:rPr>
      <w:t>.20</w:t>
    </w:r>
    <w:r w:rsidR="00EB470B">
      <w:rPr>
        <w:b/>
      </w:rPr>
      <w:t>2</w:t>
    </w:r>
    <w:r w:rsidR="00615BEF">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913DD"/>
    <w:rsid w:val="000C0CD8"/>
    <w:rsid w:val="000C7440"/>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212202"/>
    <w:rsid w:val="00232F7B"/>
    <w:rsid w:val="00252F2F"/>
    <w:rsid w:val="002536CD"/>
    <w:rsid w:val="00256AA5"/>
    <w:rsid w:val="00270283"/>
    <w:rsid w:val="00281B9A"/>
    <w:rsid w:val="00285C03"/>
    <w:rsid w:val="002B2B90"/>
    <w:rsid w:val="002B372D"/>
    <w:rsid w:val="002F5BCB"/>
    <w:rsid w:val="00304DE6"/>
    <w:rsid w:val="003247C3"/>
    <w:rsid w:val="00331C1D"/>
    <w:rsid w:val="0034616D"/>
    <w:rsid w:val="003558B0"/>
    <w:rsid w:val="003757EE"/>
    <w:rsid w:val="00381AE7"/>
    <w:rsid w:val="00386C7E"/>
    <w:rsid w:val="003B0B6D"/>
    <w:rsid w:val="003C4B7C"/>
    <w:rsid w:val="003E0C2C"/>
    <w:rsid w:val="003E4D24"/>
    <w:rsid w:val="003F76F5"/>
    <w:rsid w:val="00431E85"/>
    <w:rsid w:val="004418ED"/>
    <w:rsid w:val="004513D2"/>
    <w:rsid w:val="00485CF3"/>
    <w:rsid w:val="004C0F60"/>
    <w:rsid w:val="004E0CD1"/>
    <w:rsid w:val="0052359B"/>
    <w:rsid w:val="00532DBE"/>
    <w:rsid w:val="00540058"/>
    <w:rsid w:val="0054778B"/>
    <w:rsid w:val="005662C4"/>
    <w:rsid w:val="00566E1C"/>
    <w:rsid w:val="00567C2B"/>
    <w:rsid w:val="00580D32"/>
    <w:rsid w:val="005C5C9D"/>
    <w:rsid w:val="00600E8B"/>
    <w:rsid w:val="00603BF5"/>
    <w:rsid w:val="00603E3A"/>
    <w:rsid w:val="00615BEF"/>
    <w:rsid w:val="00631D59"/>
    <w:rsid w:val="006779E9"/>
    <w:rsid w:val="0068403B"/>
    <w:rsid w:val="0069435E"/>
    <w:rsid w:val="006A5BE4"/>
    <w:rsid w:val="006B3F4A"/>
    <w:rsid w:val="00716104"/>
    <w:rsid w:val="00716924"/>
    <w:rsid w:val="00724C91"/>
    <w:rsid w:val="007938AD"/>
    <w:rsid w:val="007B6536"/>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26469"/>
    <w:rsid w:val="009322FB"/>
    <w:rsid w:val="00936100"/>
    <w:rsid w:val="00947686"/>
    <w:rsid w:val="00952845"/>
    <w:rsid w:val="0095511A"/>
    <w:rsid w:val="00962176"/>
    <w:rsid w:val="0097229F"/>
    <w:rsid w:val="00982923"/>
    <w:rsid w:val="009A3F9F"/>
    <w:rsid w:val="009A3FFA"/>
    <w:rsid w:val="009D0410"/>
    <w:rsid w:val="009D1418"/>
    <w:rsid w:val="009F6310"/>
    <w:rsid w:val="00A32026"/>
    <w:rsid w:val="00A41C32"/>
    <w:rsid w:val="00A4613A"/>
    <w:rsid w:val="00A84555"/>
    <w:rsid w:val="00AB5AF9"/>
    <w:rsid w:val="00AE078F"/>
    <w:rsid w:val="00B41398"/>
    <w:rsid w:val="00B54E19"/>
    <w:rsid w:val="00B616EF"/>
    <w:rsid w:val="00B86E5C"/>
    <w:rsid w:val="00BA79BD"/>
    <w:rsid w:val="00BC0BF1"/>
    <w:rsid w:val="00BD227D"/>
    <w:rsid w:val="00BE6288"/>
    <w:rsid w:val="00C06786"/>
    <w:rsid w:val="00C532E2"/>
    <w:rsid w:val="00C605CE"/>
    <w:rsid w:val="00C63813"/>
    <w:rsid w:val="00C9364F"/>
    <w:rsid w:val="00CA4B10"/>
    <w:rsid w:val="00CE2260"/>
    <w:rsid w:val="00CF485C"/>
    <w:rsid w:val="00CF5485"/>
    <w:rsid w:val="00D10A5B"/>
    <w:rsid w:val="00D64189"/>
    <w:rsid w:val="00D74178"/>
    <w:rsid w:val="00DB3249"/>
    <w:rsid w:val="00DC6AFC"/>
    <w:rsid w:val="00DD672E"/>
    <w:rsid w:val="00E003D2"/>
    <w:rsid w:val="00E03798"/>
    <w:rsid w:val="00E11EF0"/>
    <w:rsid w:val="00E15A2B"/>
    <w:rsid w:val="00E27FC6"/>
    <w:rsid w:val="00E346D6"/>
    <w:rsid w:val="00E53496"/>
    <w:rsid w:val="00E8321B"/>
    <w:rsid w:val="00E87F11"/>
    <w:rsid w:val="00E92084"/>
    <w:rsid w:val="00E950E7"/>
    <w:rsid w:val="00EA7D6F"/>
    <w:rsid w:val="00EB470B"/>
    <w:rsid w:val="00EB4B6F"/>
    <w:rsid w:val="00EE0E0F"/>
    <w:rsid w:val="00EF6136"/>
    <w:rsid w:val="00F063BF"/>
    <w:rsid w:val="00F50708"/>
    <w:rsid w:val="00F5357E"/>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CAFE3-EE12-46CF-A0D4-FB1D80DC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415</Words>
  <Characters>2372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19</cp:revision>
  <cp:lastPrinted>2023-07-05T10:22:00Z</cp:lastPrinted>
  <dcterms:created xsi:type="dcterms:W3CDTF">2020-08-07T07:47:00Z</dcterms:created>
  <dcterms:modified xsi:type="dcterms:W3CDTF">2025-10-07T08:26:00Z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