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58" w:rsidRDefault="00E12258" w:rsidP="004E2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258">
        <w:rPr>
          <w:rFonts w:ascii="Times New Roman" w:hAnsi="Times New Roman" w:cs="Times New Roman"/>
          <w:sz w:val="24"/>
          <w:szCs w:val="24"/>
        </w:rPr>
        <w:t xml:space="preserve">İlçemiz </w:t>
      </w:r>
      <w:r>
        <w:rPr>
          <w:rFonts w:ascii="Times New Roman" w:hAnsi="Times New Roman" w:cs="Times New Roman"/>
          <w:sz w:val="24"/>
          <w:szCs w:val="24"/>
        </w:rPr>
        <w:t xml:space="preserve">sınırları içerisinde </w:t>
      </w:r>
      <w:r w:rsidRPr="00E12258">
        <w:rPr>
          <w:rFonts w:ascii="Times New Roman" w:hAnsi="Times New Roman" w:cs="Times New Roman"/>
          <w:sz w:val="24"/>
          <w:szCs w:val="24"/>
        </w:rPr>
        <w:t>Belediyemiz</w:t>
      </w:r>
      <w:r>
        <w:rPr>
          <w:rFonts w:ascii="Times New Roman" w:hAnsi="Times New Roman" w:cs="Times New Roman"/>
          <w:sz w:val="24"/>
          <w:szCs w:val="24"/>
        </w:rPr>
        <w:t xml:space="preserve"> tarafından kurulacak o</w:t>
      </w:r>
      <w:r w:rsidRPr="00E12258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 xml:space="preserve">Üretici </w:t>
      </w:r>
      <w:r w:rsidRPr="00E12258">
        <w:rPr>
          <w:rFonts w:ascii="Times New Roman" w:hAnsi="Times New Roman" w:cs="Times New Roman"/>
          <w:sz w:val="24"/>
          <w:szCs w:val="24"/>
        </w:rPr>
        <w:t>Semt Pazar yer</w:t>
      </w:r>
      <w:r>
        <w:rPr>
          <w:rFonts w:ascii="Times New Roman" w:hAnsi="Times New Roman" w:cs="Times New Roman"/>
          <w:sz w:val="24"/>
          <w:szCs w:val="24"/>
        </w:rPr>
        <w:t xml:space="preserve">leri </w:t>
      </w:r>
      <w:r w:rsidRPr="00E12258">
        <w:rPr>
          <w:rFonts w:ascii="Times New Roman" w:hAnsi="Times New Roman" w:cs="Times New Roman"/>
          <w:sz w:val="24"/>
          <w:szCs w:val="24"/>
        </w:rPr>
        <w:t xml:space="preserve">için başvurular </w:t>
      </w:r>
      <w:r w:rsidR="00E94AB7">
        <w:rPr>
          <w:rFonts w:ascii="Times New Roman" w:hAnsi="Times New Roman" w:cs="Times New Roman"/>
          <w:sz w:val="24"/>
          <w:szCs w:val="24"/>
        </w:rPr>
        <w:t>04</w:t>
      </w:r>
      <w:r w:rsidR="004E248A">
        <w:rPr>
          <w:rFonts w:ascii="Times New Roman" w:hAnsi="Times New Roman" w:cs="Times New Roman"/>
          <w:sz w:val="24"/>
          <w:szCs w:val="24"/>
        </w:rPr>
        <w:t xml:space="preserve">.08.2025 </w:t>
      </w:r>
      <w:r w:rsidRPr="00E12258">
        <w:rPr>
          <w:rFonts w:ascii="Times New Roman" w:hAnsi="Times New Roman" w:cs="Times New Roman"/>
          <w:sz w:val="24"/>
          <w:szCs w:val="24"/>
        </w:rPr>
        <w:t>tarih</w:t>
      </w:r>
      <w:r w:rsidR="004E248A">
        <w:rPr>
          <w:rFonts w:ascii="Times New Roman" w:hAnsi="Times New Roman" w:cs="Times New Roman"/>
          <w:sz w:val="24"/>
          <w:szCs w:val="24"/>
        </w:rPr>
        <w:t>i itibariyle</w:t>
      </w:r>
      <w:r w:rsidRPr="00E12258">
        <w:rPr>
          <w:rFonts w:ascii="Times New Roman" w:hAnsi="Times New Roman" w:cs="Times New Roman"/>
          <w:sz w:val="24"/>
          <w:szCs w:val="24"/>
        </w:rPr>
        <w:t xml:space="preserve"> </w:t>
      </w:r>
      <w:r w:rsidR="00E33A83">
        <w:rPr>
          <w:rFonts w:ascii="Times New Roman" w:hAnsi="Times New Roman" w:cs="Times New Roman"/>
          <w:sz w:val="24"/>
          <w:szCs w:val="24"/>
        </w:rPr>
        <w:t>başlayacak olup</w:t>
      </w:r>
      <w:r w:rsidRPr="00E12258">
        <w:rPr>
          <w:rFonts w:ascii="Times New Roman" w:hAnsi="Times New Roman" w:cs="Times New Roman"/>
          <w:sz w:val="24"/>
          <w:szCs w:val="24"/>
        </w:rPr>
        <w:t xml:space="preserve"> yapılan başvurular arasında yapılacak olan kura işlemi sonucunda tahsisleri yapılarak dağıtılacaktır.</w:t>
      </w:r>
    </w:p>
    <w:p w:rsidR="00E12258" w:rsidRDefault="00E12258" w:rsidP="00E12258">
      <w:pPr>
        <w:rPr>
          <w:rFonts w:ascii="Times New Roman" w:hAnsi="Times New Roman" w:cs="Times New Roman"/>
          <w:sz w:val="24"/>
          <w:szCs w:val="24"/>
        </w:rPr>
      </w:pPr>
      <w:r w:rsidRPr="00E12258">
        <w:rPr>
          <w:rFonts w:ascii="Times New Roman" w:hAnsi="Times New Roman" w:cs="Times New Roman"/>
          <w:sz w:val="24"/>
          <w:szCs w:val="24"/>
        </w:rPr>
        <w:br/>
      </w:r>
      <w:r w:rsidRPr="00E12258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12258">
        <w:rPr>
          <w:rFonts w:ascii="Times New Roman" w:hAnsi="Times New Roman" w:cs="Times New Roman"/>
          <w:b/>
          <w:bCs/>
          <w:sz w:val="24"/>
          <w:szCs w:val="24"/>
          <w:u w:val="single"/>
        </w:rPr>
        <w:t>Şartları;</w:t>
      </w:r>
      <w:r w:rsidRPr="00E12258">
        <w:rPr>
          <w:rFonts w:ascii="Times New Roman" w:hAnsi="Times New Roman" w:cs="Times New Roman"/>
          <w:sz w:val="24"/>
          <w:szCs w:val="24"/>
        </w:rPr>
        <w:br/>
      </w:r>
    </w:p>
    <w:p w:rsidR="00E12258" w:rsidRDefault="004E248A" w:rsidP="002135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Sincan Belediyesi Üretici Pazar Yeri Yönetmeliğinin 9</w:t>
      </w:r>
      <w:r w:rsidR="00E12258" w:rsidRPr="00E12258">
        <w:rPr>
          <w:rFonts w:ascii="Times New Roman" w:hAnsi="Times New Roman" w:cs="Times New Roman"/>
          <w:sz w:val="24"/>
          <w:szCs w:val="24"/>
        </w:rPr>
        <w:t>. Maddesi gereğince;</w:t>
      </w:r>
      <w:r w:rsidR="00E12258" w:rsidRPr="00E12258">
        <w:rPr>
          <w:rFonts w:ascii="Times New Roman" w:hAnsi="Times New Roman" w:cs="Times New Roman"/>
          <w:sz w:val="24"/>
          <w:szCs w:val="24"/>
        </w:rPr>
        <w:br/>
      </w:r>
    </w:p>
    <w:p w:rsidR="004E248A" w:rsidRDefault="00E12258" w:rsidP="00E122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2258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Başvuruda İstenilen Belgeler;</w:t>
      </w:r>
    </w:p>
    <w:p w:rsidR="004E248A" w:rsidRDefault="004E248A" w:rsidP="00E12258">
      <w:pPr>
        <w:rPr>
          <w:rFonts w:ascii="Times New Roman" w:hAnsi="Times New Roman" w:cs="Times New Roman"/>
          <w:bCs/>
          <w:sz w:val="24"/>
          <w:szCs w:val="24"/>
        </w:rPr>
      </w:pPr>
      <w:r w:rsidRPr="004E248A">
        <w:rPr>
          <w:rFonts w:ascii="Times New Roman" w:hAnsi="Times New Roman" w:cs="Times New Roman"/>
          <w:bCs/>
          <w:sz w:val="24"/>
          <w:szCs w:val="24"/>
        </w:rPr>
        <w:t>Sincan Ziraat Odası Kaydı (Güncel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E248A" w:rsidRDefault="004E248A" w:rsidP="00E122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ÇKS Belgesi (Güncel)</w:t>
      </w:r>
    </w:p>
    <w:p w:rsidR="004E248A" w:rsidRDefault="004E248A" w:rsidP="00E122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Kimlik Fotokopisi</w:t>
      </w:r>
    </w:p>
    <w:p w:rsidR="004E248A" w:rsidRPr="004E248A" w:rsidRDefault="004E248A" w:rsidP="00E122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Adet Fotoğraf</w:t>
      </w:r>
    </w:p>
    <w:p w:rsidR="00E12258" w:rsidRDefault="00E12258" w:rsidP="00E122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2258">
        <w:rPr>
          <w:rFonts w:ascii="Times New Roman" w:hAnsi="Times New Roman" w:cs="Times New Roman"/>
          <w:sz w:val="24"/>
          <w:szCs w:val="24"/>
        </w:rPr>
        <w:br/>
      </w:r>
      <w:r w:rsidRPr="00E12258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ve Kura İşlemi;</w:t>
      </w:r>
    </w:p>
    <w:p w:rsidR="00E12258" w:rsidRPr="002E5412" w:rsidRDefault="00E12258" w:rsidP="009E3881">
      <w:pPr>
        <w:jc w:val="both"/>
        <w:rPr>
          <w:rFonts w:ascii="Times New Roman" w:hAnsi="Times New Roman" w:cs="Times New Roman"/>
          <w:sz w:val="24"/>
          <w:szCs w:val="24"/>
        </w:rPr>
      </w:pPr>
      <w:r w:rsidRPr="00E12258">
        <w:rPr>
          <w:rFonts w:ascii="Times New Roman" w:hAnsi="Times New Roman" w:cs="Times New Roman"/>
          <w:sz w:val="24"/>
          <w:szCs w:val="24"/>
        </w:rPr>
        <w:br/>
        <w:t xml:space="preserve">Başvurular bizzat dilekçe ile Zabıta Müdürlüğüne yapılacak olup </w:t>
      </w:r>
      <w:r w:rsidRPr="002E5412">
        <w:rPr>
          <w:rFonts w:ascii="Times New Roman" w:hAnsi="Times New Roman" w:cs="Times New Roman"/>
          <w:sz w:val="24"/>
          <w:szCs w:val="24"/>
        </w:rPr>
        <w:t>başvurular arasında yapılacak olan kura işlemi sonucunda tahsisleri yapılarak dağıtılacaktır.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258">
        <w:rPr>
          <w:rFonts w:ascii="Times New Roman" w:hAnsi="Times New Roman" w:cs="Times New Roman"/>
          <w:sz w:val="24"/>
          <w:szCs w:val="24"/>
        </w:rPr>
        <w:t xml:space="preserve">Başvuru yapacak olan </w:t>
      </w:r>
      <w:r>
        <w:rPr>
          <w:rFonts w:ascii="Times New Roman" w:hAnsi="Times New Roman" w:cs="Times New Roman"/>
          <w:sz w:val="24"/>
          <w:szCs w:val="24"/>
        </w:rPr>
        <w:t xml:space="preserve">üretici pazar </w:t>
      </w:r>
      <w:r w:rsidRPr="00E12258">
        <w:rPr>
          <w:rFonts w:ascii="Times New Roman" w:hAnsi="Times New Roman" w:cs="Times New Roman"/>
          <w:sz w:val="24"/>
          <w:szCs w:val="24"/>
        </w:rPr>
        <w:t xml:space="preserve">esnaflarımızın başvuru şartları başlığı altında belirtilen maddeleri dikkate alması ve istenilen evrakları dilekçe ekinde idareye teslim etmesi önemle rica olunur. </w:t>
      </w:r>
      <w:bookmarkStart w:id="0" w:name="_GoBack"/>
      <w:bookmarkEnd w:id="0"/>
      <w:r w:rsidR="009E3881" w:rsidRPr="002E5412">
        <w:rPr>
          <w:rFonts w:ascii="Times New Roman" w:hAnsi="Times New Roman" w:cs="Times New Roman"/>
          <w:sz w:val="24"/>
          <w:szCs w:val="24"/>
        </w:rPr>
        <w:t xml:space="preserve"> Ayrıntılı bilgi ve istenilen evraklar için 444 47 62 numaralı iletişim hattı ile </w:t>
      </w:r>
      <w:hyperlink r:id="rId4" w:history="1">
        <w:r w:rsidR="009E3881" w:rsidRPr="002E5412">
          <w:rPr>
            <w:rStyle w:val="Kpr"/>
            <w:rFonts w:ascii="Times New Roman" w:hAnsi="Times New Roman" w:cs="Times New Roman"/>
            <w:b/>
            <w:sz w:val="24"/>
            <w:szCs w:val="24"/>
          </w:rPr>
          <w:t>www.sincanbelediyesi.com.tr</w:t>
        </w:r>
      </w:hyperlink>
      <w:r w:rsidR="009E3881" w:rsidRPr="002E5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881" w:rsidRPr="002E5412">
        <w:rPr>
          <w:rFonts w:ascii="Times New Roman" w:hAnsi="Times New Roman" w:cs="Times New Roman"/>
          <w:sz w:val="24"/>
          <w:szCs w:val="24"/>
        </w:rPr>
        <w:t>adresinden öğrenebilirsiniz.</w:t>
      </w:r>
      <w:r w:rsidR="009E3881">
        <w:rPr>
          <w:rFonts w:ascii="Times New Roman" w:hAnsi="Times New Roman" w:cs="Times New Roman"/>
          <w:sz w:val="24"/>
          <w:szCs w:val="24"/>
        </w:rPr>
        <w:t xml:space="preserve"> </w:t>
      </w:r>
      <w:r w:rsidRPr="00E12258"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200388">
        <w:rPr>
          <w:rFonts w:ascii="Times New Roman" w:hAnsi="Times New Roman" w:cs="Times New Roman"/>
          <w:sz w:val="24"/>
          <w:szCs w:val="24"/>
        </w:rPr>
        <w:t>04</w:t>
      </w:r>
      <w:r w:rsidRPr="00E12258">
        <w:rPr>
          <w:rFonts w:ascii="Times New Roman" w:hAnsi="Times New Roman" w:cs="Times New Roman"/>
          <w:sz w:val="24"/>
          <w:szCs w:val="24"/>
        </w:rPr>
        <w:t>.</w:t>
      </w:r>
      <w:r w:rsidR="009E3881">
        <w:rPr>
          <w:rFonts w:ascii="Times New Roman" w:hAnsi="Times New Roman" w:cs="Times New Roman"/>
          <w:sz w:val="24"/>
          <w:szCs w:val="24"/>
        </w:rPr>
        <w:t>08</w:t>
      </w:r>
      <w:r w:rsidRPr="00E12258">
        <w:rPr>
          <w:rFonts w:ascii="Times New Roman" w:hAnsi="Times New Roman" w:cs="Times New Roman"/>
          <w:sz w:val="24"/>
          <w:szCs w:val="24"/>
        </w:rPr>
        <w:t>.20</w:t>
      </w:r>
      <w:r w:rsidR="009E3881">
        <w:rPr>
          <w:rFonts w:ascii="Times New Roman" w:hAnsi="Times New Roman" w:cs="Times New Roman"/>
          <w:sz w:val="24"/>
          <w:szCs w:val="24"/>
        </w:rPr>
        <w:t>25</w:t>
      </w:r>
      <w:r w:rsidRPr="00E12258">
        <w:rPr>
          <w:rFonts w:ascii="Times New Roman" w:hAnsi="Times New Roman" w:cs="Times New Roman"/>
          <w:sz w:val="24"/>
          <w:szCs w:val="24"/>
        </w:rPr>
        <w:t xml:space="preserve"> tarihinde başlayacaktır.</w:t>
      </w:r>
    </w:p>
    <w:p w:rsidR="0037507A" w:rsidRDefault="0037507A"/>
    <w:sectPr w:rsidR="0037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1C"/>
    <w:rsid w:val="00200388"/>
    <w:rsid w:val="0021350E"/>
    <w:rsid w:val="0037507A"/>
    <w:rsid w:val="003F381C"/>
    <w:rsid w:val="004E248A"/>
    <w:rsid w:val="0093270E"/>
    <w:rsid w:val="009E3881"/>
    <w:rsid w:val="00E12258"/>
    <w:rsid w:val="00E33A83"/>
    <w:rsid w:val="00E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6C2A-E822-4011-9F69-78D23F3B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3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ncanbelediyesi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USLU</dc:creator>
  <cp:keywords/>
  <dc:description/>
  <cp:lastModifiedBy>Emre USLU</cp:lastModifiedBy>
  <cp:revision>9</cp:revision>
  <dcterms:created xsi:type="dcterms:W3CDTF">2025-08-19T09:17:00Z</dcterms:created>
  <dcterms:modified xsi:type="dcterms:W3CDTF">2025-08-19T11:39:00Z</dcterms:modified>
</cp:coreProperties>
</file>